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C90C3" w14:textId="77777777" w:rsidR="000F6537" w:rsidRPr="000F6537" w:rsidRDefault="000F6537" w:rsidP="000F6537">
      <w:pPr>
        <w:spacing w:after="0" w:line="360" w:lineRule="auto"/>
        <w:jc w:val="right"/>
        <w:textAlignment w:val="baseline"/>
        <w:rPr>
          <w:rFonts w:ascii="Arial" w:hAnsi="Arial" w:cs="Arial"/>
          <w:b/>
          <w:bCs/>
        </w:rPr>
      </w:pPr>
      <w:r w:rsidRPr="000F6537">
        <w:rPr>
          <w:rFonts w:ascii="Arial" w:hAnsi="Arial" w:cs="Arial"/>
          <w:b/>
          <w:bCs/>
        </w:rPr>
        <w:t xml:space="preserve">Spett.le </w:t>
      </w:r>
    </w:p>
    <w:p w14:paraId="3528014E" w14:textId="13F37C19" w:rsidR="000F6537" w:rsidRPr="000F6537" w:rsidRDefault="000F6537" w:rsidP="000F6537">
      <w:pPr>
        <w:spacing w:after="0" w:line="360" w:lineRule="auto"/>
        <w:jc w:val="right"/>
        <w:textAlignment w:val="baseline"/>
        <w:rPr>
          <w:rFonts w:ascii="Arial" w:hAnsi="Arial" w:cs="Arial"/>
          <w:b/>
          <w:bCs/>
        </w:rPr>
      </w:pPr>
      <w:r w:rsidRPr="000F6537">
        <w:rPr>
          <w:rFonts w:ascii="Arial" w:hAnsi="Arial" w:cs="Arial"/>
          <w:b/>
          <w:bCs/>
        </w:rPr>
        <w:t>COMUNE DI PALERMO</w:t>
      </w:r>
    </w:p>
    <w:p w14:paraId="5AC6E839" w14:textId="77777777" w:rsidR="000F6537" w:rsidRPr="000F6537" w:rsidRDefault="000F6537" w:rsidP="000F6537">
      <w:pPr>
        <w:spacing w:after="0" w:line="360" w:lineRule="auto"/>
        <w:jc w:val="right"/>
        <w:textAlignment w:val="baseline"/>
        <w:rPr>
          <w:rFonts w:ascii="Arial" w:hAnsi="Arial" w:cs="Arial"/>
          <w:b/>
          <w:bCs/>
        </w:rPr>
      </w:pPr>
      <w:r w:rsidRPr="000F6537">
        <w:rPr>
          <w:rFonts w:ascii="Arial" w:hAnsi="Arial" w:cs="Arial"/>
          <w:b/>
          <w:bCs/>
        </w:rPr>
        <w:t>Ufficio Contratti</w:t>
      </w:r>
    </w:p>
    <w:p w14:paraId="1BC7B936" w14:textId="77777777" w:rsidR="000F6537" w:rsidRPr="000F6537" w:rsidRDefault="000F6537" w:rsidP="000F6537">
      <w:pPr>
        <w:spacing w:after="0" w:line="360" w:lineRule="auto"/>
        <w:jc w:val="right"/>
        <w:textAlignment w:val="baseline"/>
        <w:rPr>
          <w:rFonts w:ascii="Arial" w:hAnsi="Arial" w:cs="Arial"/>
          <w:b/>
          <w:bCs/>
        </w:rPr>
      </w:pPr>
      <w:r w:rsidRPr="000F6537">
        <w:rPr>
          <w:rFonts w:ascii="Arial" w:hAnsi="Arial" w:cs="Arial"/>
          <w:b/>
          <w:bCs/>
        </w:rPr>
        <w:t>Via San Biagio</w:t>
      </w:r>
    </w:p>
    <w:p w14:paraId="7C955C9A" w14:textId="547A8632" w:rsidR="000F6537" w:rsidRDefault="000F6537" w:rsidP="000F6537">
      <w:pPr>
        <w:spacing w:after="0" w:line="360" w:lineRule="auto"/>
        <w:jc w:val="right"/>
        <w:textAlignment w:val="baseline"/>
        <w:rPr>
          <w:rFonts w:ascii="Arial" w:eastAsia="Times New Roman" w:hAnsi="Arial" w:cs="Arial"/>
          <w:color w:val="000000"/>
          <w:spacing w:val="-2"/>
          <w:sz w:val="18"/>
          <w:szCs w:val="18"/>
        </w:rPr>
      </w:pPr>
      <w:r w:rsidRPr="000F6537">
        <w:rPr>
          <w:rFonts w:ascii="Arial" w:hAnsi="Arial" w:cs="Arial"/>
          <w:b/>
          <w:bCs/>
        </w:rPr>
        <w:t>90100 – Palermo (PA</w:t>
      </w:r>
      <w:r>
        <w:rPr>
          <w:rFonts w:ascii="Arial" w:eastAsia="Times New Roman" w:hAnsi="Arial" w:cs="Arial"/>
          <w:color w:val="000000"/>
          <w:spacing w:val="-2"/>
          <w:sz w:val="18"/>
          <w:szCs w:val="18"/>
        </w:rPr>
        <w:t>)</w:t>
      </w:r>
    </w:p>
    <w:p w14:paraId="090E8219" w14:textId="77777777" w:rsidR="000F6537" w:rsidRDefault="000F6537" w:rsidP="000F6537">
      <w:pPr>
        <w:spacing w:after="0" w:line="360" w:lineRule="auto"/>
        <w:ind w:left="5812" w:right="1529"/>
        <w:rPr>
          <w:rFonts w:ascii="Arial" w:eastAsia="Times New Roman" w:hAnsi="Arial" w:cs="Arial"/>
          <w:color w:val="000000"/>
        </w:rPr>
      </w:pPr>
    </w:p>
    <w:tbl>
      <w:tblPr>
        <w:tblStyle w:val="Grigliatabella"/>
        <w:tblW w:w="4850" w:type="pct"/>
        <w:tblLayout w:type="fixed"/>
        <w:tblLook w:val="04A0" w:firstRow="1" w:lastRow="0" w:firstColumn="1" w:lastColumn="0" w:noHBand="0" w:noVBand="1"/>
      </w:tblPr>
      <w:tblGrid>
        <w:gridCol w:w="9349"/>
      </w:tblGrid>
      <w:tr w:rsidR="000F6537" w:rsidRPr="00D52162" w14:paraId="58CB32F9" w14:textId="77777777" w:rsidTr="00D70157">
        <w:tc>
          <w:tcPr>
            <w:tcW w:w="10008" w:type="dxa"/>
            <w:tcBorders>
              <w:left w:val="nil"/>
              <w:right w:val="nil"/>
            </w:tcBorders>
          </w:tcPr>
          <w:p w14:paraId="0CA1C031" w14:textId="77777777" w:rsidR="000F6537" w:rsidRPr="007D166E" w:rsidRDefault="000F6537" w:rsidP="00D70157">
            <w:pPr>
              <w:spacing w:after="0" w:line="240" w:lineRule="auto"/>
            </w:pPr>
            <w:r w:rsidRPr="00D52162">
              <w:rPr>
                <w:rFonts w:ascii="Arial" w:hAnsi="Arial" w:cs="Arial"/>
              </w:rPr>
              <w:t>STAZIONE APPALTANTE:</w:t>
            </w:r>
            <w:r w:rsidRPr="00D52162">
              <w:rPr>
                <w:rFonts w:ascii="Arial" w:hAnsi="Arial" w:cs="Arial"/>
                <w:b/>
                <w:bCs/>
              </w:rPr>
              <w:t xml:space="preserve"> </w:t>
            </w:r>
            <w:r w:rsidRPr="006A68E1">
              <w:rPr>
                <w:rFonts w:ascii="Arial" w:hAnsi="Arial" w:cs="Arial"/>
                <w:b/>
                <w:bCs/>
              </w:rPr>
              <w:t>COMUNE</w:t>
            </w:r>
            <w:r w:rsidRPr="00D52162">
              <w:rPr>
                <w:rFonts w:ascii="Arial" w:hAnsi="Arial" w:cs="Arial"/>
                <w:b/>
                <w:bCs/>
              </w:rPr>
              <w:t xml:space="preserve"> DI PALERMO</w:t>
            </w:r>
          </w:p>
          <w:p w14:paraId="3456D9BD" w14:textId="77777777" w:rsidR="000F6537" w:rsidRDefault="000F6537" w:rsidP="00D70157">
            <w:pPr>
              <w:spacing w:after="0" w:line="360" w:lineRule="auto"/>
              <w:rPr>
                <w:rFonts w:ascii="Arial" w:hAnsi="Arial" w:cs="Arial"/>
              </w:rPr>
            </w:pPr>
          </w:p>
          <w:tbl>
            <w:tblPr>
              <w:tblStyle w:val="Grigliatabella"/>
              <w:tblW w:w="4877" w:type="pct"/>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08"/>
            </w:tblGrid>
            <w:tr w:rsidR="000F6537" w14:paraId="06BC2320" w14:textId="77777777" w:rsidTr="00D70157">
              <w:tc>
                <w:tcPr>
                  <w:tcW w:w="5000" w:type="pct"/>
                </w:tcPr>
                <w:p w14:paraId="02EBFB82" w14:textId="77777777" w:rsidR="000F6537" w:rsidRDefault="000F6537" w:rsidP="00D70157">
                  <w:pPr>
                    <w:ind w:left="1352" w:hanging="1418"/>
                    <w:rPr>
                      <w:rFonts w:ascii="Arial" w:hAnsi="Arial" w:cs="Arial"/>
                      <w:b/>
                      <w:bCs/>
                      <w:i/>
                      <w:iCs/>
                    </w:rPr>
                  </w:pPr>
                  <w:r>
                    <w:rPr>
                      <w:rFonts w:ascii="Arial" w:hAnsi="Arial" w:cs="Arial"/>
                      <w:b/>
                      <w:bCs/>
                    </w:rPr>
                    <w:t>OGGETTO: PRO</w:t>
                  </w:r>
                  <w:bookmarkStart w:id="0" w:name="_GoBack"/>
                  <w:bookmarkEnd w:id="0"/>
                  <w:r>
                    <w:rPr>
                      <w:rFonts w:ascii="Arial" w:hAnsi="Arial" w:cs="Arial"/>
                      <w:b/>
                      <w:bCs/>
                    </w:rPr>
                    <w:t>CEDURA APERTA PER L’AFFIDAMENTO DEL SERVIZIO DI COMUNICAZIONE ISTITUZIONALE</w:t>
                  </w:r>
                  <w:r w:rsidRPr="00961377">
                    <w:rPr>
                      <w:rFonts w:ascii="Arial" w:eastAsia="Times New Roman" w:hAnsi="Arial" w:cs="Arial"/>
                      <w:i/>
                      <w:iCs/>
                    </w:rPr>
                    <w:t xml:space="preserve"> </w:t>
                  </w:r>
                  <w:r>
                    <w:rPr>
                      <w:rFonts w:ascii="Arial" w:eastAsia="Times New Roman" w:hAnsi="Arial" w:cs="Arial"/>
                      <w:i/>
                      <w:iCs/>
                    </w:rPr>
                    <w:t xml:space="preserve">- </w:t>
                  </w:r>
                  <w:r w:rsidRPr="00961377">
                    <w:rPr>
                      <w:rFonts w:ascii="Arial" w:hAnsi="Arial" w:cs="Arial"/>
                      <w:b/>
                      <w:bCs/>
                      <w:i/>
                      <w:iCs/>
                    </w:rPr>
                    <w:t xml:space="preserve">CUP: </w:t>
                  </w:r>
                  <w:r w:rsidRPr="00961377">
                    <w:rPr>
                      <w:rFonts w:ascii="Arial" w:hAnsi="Arial" w:cs="Arial" w:hint="eastAsia"/>
                      <w:b/>
                      <w:bCs/>
                      <w:i/>
                      <w:iCs/>
                    </w:rPr>
                    <w:t>D71F22001680006</w:t>
                  </w:r>
                </w:p>
                <w:p w14:paraId="321C6785" w14:textId="77777777" w:rsidR="000F6537" w:rsidRDefault="000F6537" w:rsidP="00D70157">
                  <w:pPr>
                    <w:ind w:left="1418" w:hanging="1418"/>
                    <w:jc w:val="center"/>
                    <w:rPr>
                      <w:rFonts w:ascii="Arial" w:hAnsi="Arial" w:cs="Arial"/>
                      <w:b/>
                      <w:bCs/>
                      <w:u w:val="single"/>
                    </w:rPr>
                  </w:pPr>
                  <w:r>
                    <w:rPr>
                      <w:rFonts w:ascii="Arial" w:hAnsi="Arial" w:cs="Arial"/>
                      <w:b/>
                      <w:bCs/>
                      <w:u w:val="single"/>
                    </w:rPr>
                    <w:t>DOMANDA DI PARTECIPAZIONE</w:t>
                  </w:r>
                  <w:r>
                    <w:rPr>
                      <w:rFonts w:ascii="Arial" w:hAnsi="Arial" w:cs="Arial"/>
                      <w:b/>
                      <w:bCs/>
                    </w:rPr>
                    <w:t>.</w:t>
                  </w:r>
                </w:p>
              </w:tc>
            </w:tr>
          </w:tbl>
          <w:p w14:paraId="7A9C49E1" w14:textId="77777777" w:rsidR="000F6537" w:rsidRDefault="000F6537" w:rsidP="00D70157">
            <w:pPr>
              <w:ind w:left="1418" w:hanging="1418"/>
              <w:jc w:val="center"/>
              <w:rPr>
                <w:rFonts w:ascii="Arial" w:hAnsi="Arial" w:cs="Arial"/>
                <w:b/>
                <w:bCs/>
                <w:u w:val="single"/>
              </w:rPr>
            </w:pPr>
          </w:p>
        </w:tc>
      </w:tr>
    </w:tbl>
    <w:p w14:paraId="19045F4A" w14:textId="7BA50F60" w:rsidR="000F6537" w:rsidRPr="000F6537" w:rsidRDefault="000F6537" w:rsidP="000F6537">
      <w:pPr>
        <w:spacing w:after="0" w:line="360" w:lineRule="auto"/>
        <w:rPr>
          <w:rFonts w:ascii="Arial" w:eastAsia="Calibri" w:hAnsi="Arial" w:cs="Arial"/>
          <w:i/>
          <w:iCs/>
          <w:sz w:val="18"/>
          <w:szCs w:val="18"/>
        </w:rPr>
      </w:pPr>
      <w:r>
        <w:rPr>
          <w:rFonts w:ascii="Arial" w:eastAsia="Calibri" w:hAnsi="Arial" w:cs="Arial"/>
          <w:i/>
          <w:iCs/>
          <w:sz w:val="18"/>
          <w:szCs w:val="18"/>
        </w:rPr>
        <w:t xml:space="preserve">(in caso di partecipazione in forma plurisoggettiva, la compilazione del </w:t>
      </w:r>
      <w:r>
        <w:rPr>
          <w:rFonts w:ascii="Arial" w:eastAsia="Calibri" w:hAnsi="Arial" w:cs="Arial"/>
          <w:sz w:val="18"/>
          <w:szCs w:val="18"/>
        </w:rPr>
        <w:t>fac-simile</w:t>
      </w:r>
      <w:r>
        <w:rPr>
          <w:rFonts w:ascii="Arial" w:eastAsia="Calibri" w:hAnsi="Arial" w:cs="Arial"/>
          <w:i/>
          <w:iCs/>
          <w:sz w:val="18"/>
          <w:szCs w:val="18"/>
        </w:rPr>
        <w:t xml:space="preserve"> dovrà avvenire congiuntamente, da parte di tutti gli operatori economici partecipanti)</w:t>
      </w:r>
    </w:p>
    <w:p w14:paraId="7D7DACEA" w14:textId="77777777" w:rsidR="00FA4C47" w:rsidRPr="00FA4C47" w:rsidRDefault="00FA4C47" w:rsidP="00FA4C47"/>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Pr="006533B7" w:rsidRDefault="00C41162">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493E1AE7" w14:textId="77777777" w:rsidR="0098689E" w:rsidRPr="0098689E" w:rsidRDefault="00184306" w:rsidP="0098689E">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32CC69BA" w14:textId="77777777" w:rsidR="0098689E" w:rsidRPr="0098689E" w:rsidRDefault="009B5141" w:rsidP="0098689E">
      <w:pPr>
        <w:pStyle w:val="Paragrafoelenco"/>
        <w:numPr>
          <w:ilvl w:val="0"/>
          <w:numId w:val="4"/>
        </w:numPr>
        <w:ind w:left="284" w:hanging="239"/>
        <w:jc w:val="both"/>
        <w:rPr>
          <w:i/>
          <w:sz w:val="20"/>
          <w:szCs w:val="20"/>
        </w:rPr>
      </w:pPr>
      <w:r w:rsidRPr="0098689E">
        <w:rPr>
          <w:sz w:val="20"/>
          <w:szCs w:val="20"/>
        </w:rPr>
        <w:t xml:space="preserve">GEIE </w:t>
      </w:r>
    </w:p>
    <w:p w14:paraId="18639C4E" w14:textId="0A3BCA4C" w:rsidR="00C41162" w:rsidRPr="0098689E" w:rsidRDefault="00184306" w:rsidP="0098689E">
      <w:pPr>
        <w:pStyle w:val="Paragrafoelenco"/>
        <w:numPr>
          <w:ilvl w:val="0"/>
          <w:numId w:val="4"/>
        </w:numPr>
        <w:ind w:left="284" w:hanging="239"/>
        <w:jc w:val="both"/>
        <w:rPr>
          <w:i/>
          <w:sz w:val="20"/>
          <w:szCs w:val="20"/>
        </w:rPr>
      </w:pPr>
      <w:r w:rsidRPr="0098689E">
        <w:rPr>
          <w:sz w:val="20"/>
          <w:szCs w:val="20"/>
        </w:rPr>
        <w:t>altro (</w:t>
      </w:r>
      <w:r w:rsidRPr="0098689E">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1794330F" w14:textId="77777777" w:rsidR="00FA4C47" w:rsidRDefault="00FA4C47" w:rsidP="00A718A5">
      <w:pPr>
        <w:jc w:val="both"/>
        <w:rPr>
          <w:i/>
          <w:sz w:val="20"/>
          <w:szCs w:val="20"/>
        </w:rPr>
      </w:pPr>
    </w:p>
    <w:p w14:paraId="67A4A168" w14:textId="10E76180" w:rsidR="00C41162" w:rsidRPr="006533B7" w:rsidRDefault="00184306" w:rsidP="00A718A5">
      <w:pPr>
        <w:jc w:val="both"/>
        <w:rPr>
          <w:i/>
          <w:sz w:val="20"/>
          <w:szCs w:val="20"/>
        </w:rPr>
      </w:pPr>
      <w:r w:rsidRPr="006533B7">
        <w:rPr>
          <w:i/>
          <w:sz w:val="20"/>
          <w:szCs w:val="20"/>
        </w:rPr>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5BDA50AD" w14:textId="77777777" w:rsidTr="0098689E">
        <w:tc>
          <w:tcPr>
            <w:tcW w:w="3521"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rsidTr="0098689E">
        <w:tc>
          <w:tcPr>
            <w:tcW w:w="3521"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rsidTr="0098689E">
        <w:tc>
          <w:tcPr>
            <w:tcW w:w="3521"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rsidTr="0098689E">
        <w:tc>
          <w:tcPr>
            <w:tcW w:w="3521"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rsidTr="0098689E">
        <w:tc>
          <w:tcPr>
            <w:tcW w:w="3521"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 xml:space="preserve">onsorziate esecutrici. (Tale indicazione deve essere resa anche nel caso in cui il consorzio indichi come consorziata esecutrice un altro consorzio. In tal caso, detto consorzio dovrà </w:t>
      </w:r>
      <w:r w:rsidR="00184306" w:rsidRPr="006533B7">
        <w:rPr>
          <w:rFonts w:eastAsia="Calibri" w:cs="Courier New"/>
          <w:sz w:val="20"/>
          <w:szCs w:val="20"/>
          <w:lang w:eastAsia="it-IT"/>
        </w:rPr>
        <w:lastRenderedPageBreak/>
        <w:t>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DBA8DBA" w14:textId="77777777" w:rsidTr="0098689E">
        <w:tc>
          <w:tcPr>
            <w:tcW w:w="3377"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rsidTr="0098689E">
        <w:tc>
          <w:tcPr>
            <w:tcW w:w="3377"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rsidTr="0098689E">
        <w:tc>
          <w:tcPr>
            <w:tcW w:w="3377"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rsidTr="0098689E">
        <w:tc>
          <w:tcPr>
            <w:tcW w:w="3377"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rsidTr="0098689E">
        <w:tc>
          <w:tcPr>
            <w:tcW w:w="3377"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rsidTr="0098689E">
        <w:tc>
          <w:tcPr>
            <w:tcW w:w="3377"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rsidTr="0098689E">
        <w:tc>
          <w:tcPr>
            <w:tcW w:w="3377"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377"/>
        <w:gridCol w:w="3056"/>
        <w:gridCol w:w="3058"/>
      </w:tblGrid>
      <w:tr w:rsidR="00C41162" w:rsidRPr="006533B7" w14:paraId="638AD887" w14:textId="77777777" w:rsidTr="0098689E">
        <w:tc>
          <w:tcPr>
            <w:tcW w:w="3377"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rsidTr="0098689E">
        <w:tc>
          <w:tcPr>
            <w:tcW w:w="3377"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rsidTr="0098689E">
        <w:tc>
          <w:tcPr>
            <w:tcW w:w="3377"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rsidTr="0098689E">
        <w:tc>
          <w:tcPr>
            <w:tcW w:w="3377"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rsidTr="0098689E">
        <w:tc>
          <w:tcPr>
            <w:tcW w:w="3377"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rsidTr="0098689E">
        <w:tc>
          <w:tcPr>
            <w:tcW w:w="3377"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rsidTr="0098689E">
        <w:tc>
          <w:tcPr>
            <w:tcW w:w="3377"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lastRenderedPageBreak/>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C41162" w:rsidRPr="006533B7" w14:paraId="3AD0C5D5" w14:textId="77777777" w:rsidTr="0098689E">
        <w:tc>
          <w:tcPr>
            <w:tcW w:w="3521"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rsidTr="0098689E">
        <w:tc>
          <w:tcPr>
            <w:tcW w:w="3521"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rsidTr="0098689E">
        <w:tc>
          <w:tcPr>
            <w:tcW w:w="3521"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rsidTr="0098689E">
        <w:tc>
          <w:tcPr>
            <w:tcW w:w="3521"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rsidTr="0098689E">
        <w:tc>
          <w:tcPr>
            <w:tcW w:w="3521"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491" w:type="dxa"/>
        <w:tblInd w:w="137" w:type="dxa"/>
        <w:tblLayout w:type="fixed"/>
        <w:tblLook w:val="04A0" w:firstRow="1" w:lastRow="0" w:firstColumn="1" w:lastColumn="0" w:noHBand="0" w:noVBand="1"/>
      </w:tblPr>
      <w:tblGrid>
        <w:gridCol w:w="3521"/>
        <w:gridCol w:w="3209"/>
        <w:gridCol w:w="2761"/>
      </w:tblGrid>
      <w:tr w:rsidR="00E15135" w:rsidRPr="006533B7" w14:paraId="1D904EEA" w14:textId="77777777" w:rsidTr="0098689E">
        <w:tc>
          <w:tcPr>
            <w:tcW w:w="3521"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98689E">
        <w:tc>
          <w:tcPr>
            <w:tcW w:w="3521"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98689E">
        <w:tc>
          <w:tcPr>
            <w:tcW w:w="3521"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98689E">
        <w:tc>
          <w:tcPr>
            <w:tcW w:w="3521"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98689E">
        <w:tc>
          <w:tcPr>
            <w:tcW w:w="3521"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lastRenderedPageBreak/>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75B113B8"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Pr="00DB78F3" w:rsidRDefault="00C41162">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582CAC9B"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 da …</w:t>
      </w:r>
    </w:p>
    <w:p w14:paraId="4D7D0E44" w14:textId="360FE752"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A4C47">
        <w:rPr>
          <w:sz w:val="20"/>
          <w:szCs w:val="20"/>
        </w:rPr>
        <w:t>..</w:t>
      </w:r>
      <w:r w:rsidRPr="006533B7">
        <w:rPr>
          <w:sz w:val="20"/>
          <w:szCs w:val="20"/>
        </w:rPr>
        <w:t xml:space="preserve">. da </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lastRenderedPageBreak/>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035EBF8F" w14:textId="77777777" w:rsidR="004E18CE" w:rsidRPr="00320515" w:rsidRDefault="004E18CE" w:rsidP="00DB78F3">
      <w:pPr>
        <w:pStyle w:val="Paragrafoelenco"/>
        <w:ind w:left="284" w:hanging="284"/>
        <w:jc w:val="both"/>
      </w:pPr>
    </w:p>
    <w:p w14:paraId="4700656D" w14:textId="5C7D008A"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[Eventuale, in caso di servizi o forniture rientranti in una delle attività a maggior rischio di infiltrazione mafiosa di cui al comma 53, dell’art. 1, della legge 6 novembre 2012, n. 190: Dichiarazioni in caso di servizi/forniture di cui ai settori sensibili ex art 1, comma 53</w:t>
      </w:r>
      <w:r w:rsidR="004C3737">
        <w:rPr>
          <w:b/>
          <w:color w:val="4472C4" w:themeColor="accent5"/>
          <w:sz w:val="20"/>
          <w:szCs w:val="20"/>
        </w:rPr>
        <w:t>,</w:t>
      </w:r>
      <w:r w:rsidRPr="006533B7">
        <w:rPr>
          <w:b/>
          <w:color w:val="4472C4" w:themeColor="accent5"/>
          <w:sz w:val="20"/>
          <w:szCs w:val="20"/>
        </w:rPr>
        <w:t xml:space="preserve"> della l. 190/2012</w:t>
      </w:r>
      <w:r w:rsidR="009E4BA8">
        <w:rPr>
          <w:b/>
          <w:color w:val="4472C4" w:themeColor="accent5"/>
          <w:sz w:val="20"/>
          <w:szCs w:val="20"/>
        </w:rPr>
        <w:t>]</w:t>
      </w:r>
    </w:p>
    <w:p w14:paraId="753FD93E" w14:textId="77777777" w:rsidR="00C41162" w:rsidRPr="006533B7" w:rsidRDefault="00C41162">
      <w:pPr>
        <w:pStyle w:val="Paragrafoelenco"/>
        <w:jc w:val="both"/>
        <w:rPr>
          <w:sz w:val="20"/>
          <w:szCs w:val="20"/>
        </w:rPr>
      </w:pPr>
    </w:p>
    <w:p w14:paraId="2D7E06C7" w14:textId="75255F58" w:rsidR="00C41162" w:rsidRPr="006533B7" w:rsidRDefault="00184306" w:rsidP="00BF1D89">
      <w:pPr>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essere iscritto nell’elenco dei fornitori, prestatori di servizi non soggetti a tentativo di infiltrazione mafiosa (c.d. White </w:t>
      </w:r>
      <w:r w:rsidR="009B5141" w:rsidRPr="006533B7">
        <w:rPr>
          <w:sz w:val="20"/>
          <w:szCs w:val="20"/>
        </w:rPr>
        <w:t>List) della Prefettura di …</w:t>
      </w:r>
    </w:p>
    <w:p w14:paraId="56D6BF75" w14:textId="77777777" w:rsidR="00C41162" w:rsidRPr="006533B7" w:rsidRDefault="00C41162" w:rsidP="00BF1D89">
      <w:pPr>
        <w:pStyle w:val="Paragrafoelenco"/>
        <w:ind w:left="284" w:hanging="284"/>
        <w:jc w:val="both"/>
        <w:rPr>
          <w:sz w:val="20"/>
          <w:szCs w:val="20"/>
        </w:rPr>
      </w:pPr>
    </w:p>
    <w:p w14:paraId="077BCA11" w14:textId="5622591D" w:rsidR="00C41162" w:rsidRPr="006533B7"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aver presentato la domanda di iscrizione o di rinnovo nell’elenco dei fornitori, prestatori di servizi non soggetti a tentativo di infiltrazione mafiosa (c.d. White L</w:t>
      </w:r>
      <w:r w:rsidR="009B5141" w:rsidRPr="006533B7">
        <w:rPr>
          <w:sz w:val="20"/>
          <w:szCs w:val="20"/>
        </w:rPr>
        <w:t>ist) della Prefettura di …</w:t>
      </w:r>
    </w:p>
    <w:p w14:paraId="3303AA7F" w14:textId="77777777" w:rsidR="00C41162" w:rsidRPr="006533B7" w:rsidRDefault="00C41162" w:rsidP="00016034">
      <w:pPr>
        <w:pStyle w:val="Paragrafoelenco"/>
        <w:ind w:left="851" w:firstLine="425"/>
        <w:jc w:val="both"/>
        <w:rPr>
          <w:sz w:val="20"/>
          <w:szCs w:val="20"/>
        </w:rPr>
      </w:pPr>
    </w:p>
    <w:p w14:paraId="2EB08615" w14:textId="306FCC33" w:rsidR="00C41162" w:rsidRDefault="00184306" w:rsidP="00BF1D89">
      <w:pPr>
        <w:pStyle w:val="Paragrafoelenco"/>
        <w:ind w:left="284" w:hanging="284"/>
        <w:jc w:val="both"/>
        <w:rPr>
          <w:sz w:val="20"/>
          <w:szCs w:val="20"/>
        </w:rPr>
      </w:pPr>
      <w:r w:rsidRPr="006533B7">
        <w:rPr>
          <w:rFonts w:eastAsia="Calibri" w:cs="Calibri"/>
          <w:sz w:val="20"/>
          <w:szCs w:val="20"/>
          <w:lang w:eastAsia="it-IT"/>
        </w:rPr>
        <w:t>□</w:t>
      </w:r>
      <w:r w:rsidR="00BF1D89" w:rsidRPr="006533B7">
        <w:rPr>
          <w:rFonts w:eastAsia="Calibri" w:cs="Calibri"/>
          <w:sz w:val="20"/>
          <w:szCs w:val="20"/>
          <w:lang w:eastAsia="it-IT"/>
        </w:rPr>
        <w:tab/>
      </w:r>
      <w:r w:rsidRPr="006533B7">
        <w:rPr>
          <w:b/>
          <w:sz w:val="20"/>
          <w:szCs w:val="20"/>
        </w:rPr>
        <w:t>DICHIARA</w:t>
      </w:r>
      <w:r w:rsidRPr="006533B7">
        <w:rPr>
          <w:sz w:val="20"/>
          <w:szCs w:val="20"/>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6533B7">
        <w:rPr>
          <w:i/>
          <w:sz w:val="20"/>
          <w:szCs w:val="20"/>
        </w:rPr>
        <w:t>indicare il soggetto</w:t>
      </w:r>
      <w:r w:rsidRPr="006533B7">
        <w:rPr>
          <w:sz w:val="20"/>
          <w:szCs w:val="20"/>
        </w:rPr>
        <w:t>].</w:t>
      </w:r>
    </w:p>
    <w:p w14:paraId="7AD8BE93" w14:textId="77777777" w:rsidR="00C41162" w:rsidRPr="00DB78F3" w:rsidRDefault="00C41162" w:rsidP="00DB78F3">
      <w:pPr>
        <w:rPr>
          <w:b/>
          <w:color w:val="4472C4" w:themeColor="accent5"/>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665691D3" w:rsidR="00C41162" w:rsidRPr="0053285A" w:rsidRDefault="00184306" w:rsidP="00016034">
      <w:pPr>
        <w:pStyle w:val="Paragrafoelenco"/>
        <w:numPr>
          <w:ilvl w:val="0"/>
          <w:numId w:val="20"/>
        </w:numPr>
        <w:jc w:val="both"/>
        <w:rPr>
          <w:sz w:val="20"/>
          <w:szCs w:val="20"/>
        </w:rPr>
      </w:pPr>
      <w:r w:rsidRPr="0053285A">
        <w:rPr>
          <w:sz w:val="20"/>
          <w:szCs w:val="20"/>
        </w:rPr>
        <w:t>di tutte le circostanze generali, particolari e locali, nessuna esclusa ed eccettuata, [</w:t>
      </w:r>
      <w:r w:rsidRPr="0053285A">
        <w:rPr>
          <w:i/>
          <w:sz w:val="20"/>
          <w:szCs w:val="20"/>
        </w:rPr>
        <w:t>eventuale, se presenti prezzi di riferimento pubblicati dall’ANAC</w:t>
      </w:r>
      <w:r w:rsidR="004E18CE" w:rsidRPr="0053285A">
        <w:rPr>
          <w:i/>
          <w:sz w:val="20"/>
          <w:szCs w:val="20"/>
        </w:rPr>
        <w:t>:</w:t>
      </w:r>
      <w:r w:rsidRPr="0053285A">
        <w:rPr>
          <w:sz w:val="20"/>
          <w:szCs w:val="20"/>
        </w:rPr>
        <w:t xml:space="preserve"> ivi compresi i prezzi di riferimento pubblicati dall’ANAC</w:t>
      </w:r>
      <w:r w:rsidR="004E18CE" w:rsidRPr="0053285A">
        <w:rPr>
          <w:sz w:val="20"/>
          <w:szCs w:val="20"/>
        </w:rPr>
        <w:t>]</w:t>
      </w:r>
      <w:r w:rsidRPr="0053285A">
        <w:rPr>
          <w:sz w:val="20"/>
          <w:szCs w:val="20"/>
        </w:rPr>
        <w:t xml:space="preserve">, che possono avere influito o influire sia sulla prestazione dei servizi/fornitura, sia sulla determinazione della propria offerta. </w:t>
      </w:r>
    </w:p>
    <w:p w14:paraId="3754B9A7" w14:textId="73977C8A" w:rsidR="00320515" w:rsidRPr="00E917A1" w:rsidRDefault="00FA4C47" w:rsidP="00FA4C47">
      <w:pPr>
        <w:ind w:left="142" w:hanging="142"/>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6533B7">
        <w:rPr>
          <w:sz w:val="20"/>
          <w:szCs w:val="20"/>
        </w:rPr>
        <w:t>di accettare il patto</w:t>
      </w:r>
      <w:r w:rsidR="00762F09">
        <w:rPr>
          <w:sz w:val="20"/>
          <w:szCs w:val="20"/>
        </w:rPr>
        <w:t xml:space="preserve"> d’integrità/protocollo</w:t>
      </w:r>
      <w:r w:rsidR="00184306" w:rsidRPr="006533B7">
        <w:rPr>
          <w:sz w:val="20"/>
          <w:szCs w:val="20"/>
        </w:rPr>
        <w:t xml:space="preserve"> di </w:t>
      </w:r>
      <w:r w:rsidR="00762F09">
        <w:rPr>
          <w:sz w:val="20"/>
          <w:szCs w:val="20"/>
        </w:rPr>
        <w:t xml:space="preserve">legalità </w:t>
      </w:r>
      <w:r w:rsidR="00184306" w:rsidRPr="006533B7">
        <w:rPr>
          <w:sz w:val="20"/>
          <w:szCs w:val="20"/>
        </w:rPr>
        <w:t xml:space="preserve">di cui </w:t>
      </w:r>
      <w:r w:rsidR="00762F09">
        <w:rPr>
          <w:sz w:val="20"/>
          <w:szCs w:val="20"/>
        </w:rPr>
        <w:t>………</w:t>
      </w:r>
      <w:r w:rsidR="00F11A2B">
        <w:rPr>
          <w:sz w:val="20"/>
          <w:szCs w:val="20"/>
        </w:rPr>
        <w:t xml:space="preserve"> </w:t>
      </w:r>
      <w:r w:rsidR="00762F09">
        <w:rPr>
          <w:sz w:val="20"/>
          <w:szCs w:val="20"/>
        </w:rPr>
        <w:t>[</w:t>
      </w:r>
      <w:r w:rsidR="00762F09" w:rsidRPr="00871A6D">
        <w:rPr>
          <w:i/>
          <w:sz w:val="20"/>
          <w:szCs w:val="20"/>
        </w:rPr>
        <w:t>indicare il riferimento normativo o amministrativo, per esempio legge regionale n</w:t>
      </w:r>
      <w:r w:rsidR="00F11A2B">
        <w:rPr>
          <w:i/>
          <w:sz w:val="20"/>
          <w:szCs w:val="20"/>
        </w:rPr>
        <w:t>.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 delibera n</w:t>
      </w:r>
      <w:r w:rsidR="00F11A2B">
        <w:rPr>
          <w:i/>
          <w:sz w:val="20"/>
          <w:szCs w:val="20"/>
        </w:rPr>
        <w:t xml:space="preserve">. </w:t>
      </w:r>
      <w:r w:rsidR="00762F09" w:rsidRPr="00871A6D">
        <w:rPr>
          <w:i/>
          <w:sz w:val="20"/>
          <w:szCs w:val="20"/>
        </w:rPr>
        <w:t>…</w:t>
      </w:r>
      <w:r w:rsidR="00F11A2B">
        <w:rPr>
          <w:i/>
          <w:sz w:val="20"/>
          <w:szCs w:val="20"/>
        </w:rPr>
        <w:t xml:space="preserve"> </w:t>
      </w:r>
      <w:r w:rsidR="00762F09" w:rsidRPr="00871A6D">
        <w:rPr>
          <w:i/>
          <w:sz w:val="20"/>
          <w:szCs w:val="20"/>
        </w:rPr>
        <w:t>del</w:t>
      </w:r>
      <w:r w:rsidR="00F11A2B">
        <w:rPr>
          <w:i/>
          <w:sz w:val="20"/>
          <w:szCs w:val="20"/>
        </w:rPr>
        <w:t xml:space="preserve"> </w:t>
      </w:r>
      <w:r w:rsidR="00762F09" w:rsidRPr="00871A6D">
        <w:rPr>
          <w:i/>
          <w:sz w:val="20"/>
          <w:szCs w:val="20"/>
        </w:rPr>
        <w:t>…</w:t>
      </w:r>
      <w:r w:rsidR="00762F09">
        <w:rPr>
          <w:sz w:val="20"/>
          <w:szCs w:val="20"/>
        </w:rPr>
        <w:t>] accessibile al seguente link</w:t>
      </w:r>
      <w:proofErr w:type="gramStart"/>
      <w:r w:rsidR="00F11A2B">
        <w:rPr>
          <w:sz w:val="20"/>
          <w:szCs w:val="20"/>
        </w:rPr>
        <w:t xml:space="preserve"> </w:t>
      </w:r>
      <w:r w:rsidR="00762F09">
        <w:rPr>
          <w:sz w:val="20"/>
          <w:szCs w:val="20"/>
        </w:rPr>
        <w:t>….</w:t>
      </w:r>
      <w:proofErr w:type="gramEnd"/>
      <w:r w:rsidR="00762F09">
        <w:rPr>
          <w:sz w:val="20"/>
          <w:szCs w:val="20"/>
        </w:rPr>
        <w:t>.</w:t>
      </w:r>
    </w:p>
    <w:p w14:paraId="282520ED" w14:textId="18C42327" w:rsidR="00C41162" w:rsidRPr="006533B7" w:rsidRDefault="00184306" w:rsidP="00FA4C47">
      <w:pPr>
        <w:ind w:left="142" w:hanging="142"/>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di essere edotto degli obblighi derivanti dal Codice di comportamento adottato dalla stazione appaltante reperibile nel sito ………………. e si impegna, in caso di aggiudicazione, ad osservare e a far osservare ai propri dipendenti e collaboratori, per quanto applicabile, il suddetto codice, pena la risoluzione del contratto. </w:t>
      </w:r>
    </w:p>
    <w:p w14:paraId="41876E54" w14:textId="73DD0556" w:rsidR="000D2BAA" w:rsidRDefault="00184306" w:rsidP="00BF1D89">
      <w:pPr>
        <w:ind w:left="284" w:hanging="284"/>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336CF6E5" w14:textId="3674737F" w:rsidR="00C41162" w:rsidRPr="000D2BAA" w:rsidRDefault="00F75A6B" w:rsidP="00FA4C47">
      <w:pPr>
        <w:pStyle w:val="Paragrafoelenco"/>
        <w:numPr>
          <w:ilvl w:val="0"/>
          <w:numId w:val="2"/>
        </w:numPr>
        <w:ind w:left="426"/>
        <w:jc w:val="both"/>
        <w:rPr>
          <w:sz w:val="20"/>
          <w:szCs w:val="20"/>
        </w:rPr>
      </w:pPr>
      <w:r w:rsidRPr="00777F4B">
        <w:rPr>
          <w:rFonts w:ascii="Titillium" w:hAnsi="Titillium" w:cs="Calibri"/>
          <w:sz w:val="18"/>
          <w:szCs w:val="18"/>
        </w:rPr>
        <w:t>(</w:t>
      </w:r>
      <w:r w:rsidR="00320515" w:rsidRPr="00777F4B">
        <w:rPr>
          <w:rFonts w:ascii="Titillium" w:hAnsi="Titillium" w:cs="Calibri"/>
          <w:i/>
          <w:sz w:val="18"/>
          <w:szCs w:val="18"/>
        </w:rPr>
        <w:t xml:space="preserve">Eventuale, </w:t>
      </w:r>
      <w:r w:rsidR="00320515" w:rsidRPr="00DB78F3">
        <w:rPr>
          <w:rFonts w:ascii="Titillium" w:hAnsi="Titillium" w:cs="Calibri"/>
          <w:i/>
          <w:sz w:val="18"/>
          <w:szCs w:val="18"/>
        </w:rPr>
        <w:t>nel caso i</w:t>
      </w:r>
      <w:r w:rsidR="00E917A1" w:rsidRPr="00DB78F3">
        <w:rPr>
          <w:rFonts w:ascii="Titillium" w:hAnsi="Titillium" w:cs="Calibri"/>
          <w:i/>
          <w:sz w:val="18"/>
          <w:szCs w:val="18"/>
        </w:rPr>
        <w:t>n cui sia previsto</w:t>
      </w:r>
      <w:r w:rsidR="0017440B" w:rsidRPr="00DB78F3">
        <w:rPr>
          <w:rFonts w:ascii="Titillium" w:hAnsi="Titillium" w:cs="Calibri"/>
          <w:i/>
          <w:sz w:val="18"/>
          <w:szCs w:val="18"/>
        </w:rPr>
        <w:t xml:space="preserve"> in gara</w:t>
      </w:r>
      <w:r w:rsidR="00E917A1" w:rsidRPr="00DB78F3">
        <w:rPr>
          <w:rFonts w:ascii="Titillium" w:hAnsi="Titillium" w:cs="Calibri"/>
          <w:i/>
          <w:sz w:val="18"/>
          <w:szCs w:val="18"/>
        </w:rPr>
        <w:t xml:space="preserve"> l’accordo di collaborazione</w:t>
      </w:r>
      <w:r w:rsidRPr="00777F4B">
        <w:rPr>
          <w:rFonts w:ascii="Titillium" w:hAnsi="Titillium" w:cs="Calibri"/>
          <w:sz w:val="18"/>
          <w:szCs w:val="18"/>
        </w:rPr>
        <w:t>)</w:t>
      </w:r>
      <w:r w:rsidR="00320515">
        <w:rPr>
          <w:rFonts w:ascii="Titillium" w:hAnsi="Titillium" w:cs="Calibri"/>
          <w:sz w:val="18"/>
          <w:szCs w:val="18"/>
        </w:rPr>
        <w:t xml:space="preserve"> </w:t>
      </w:r>
      <w:r w:rsidR="00E917A1" w:rsidRPr="000D2BAA">
        <w:rPr>
          <w:rFonts w:ascii="Titillium" w:hAnsi="Titillium" w:cs="Calibri"/>
          <w:sz w:val="18"/>
          <w:szCs w:val="18"/>
        </w:rPr>
        <w:t>ad accettare, nel caso di aggiudicazione, l’accordo di collaborazione di cui all’allegato</w:t>
      </w:r>
      <w:r w:rsidR="00FA4C47">
        <w:rPr>
          <w:rFonts w:ascii="Titillium" w:hAnsi="Titillium" w:cs="Calibri"/>
          <w:sz w:val="18"/>
          <w:szCs w:val="18"/>
        </w:rPr>
        <w:t xml:space="preserve"> … </w:t>
      </w:r>
      <w:r w:rsidR="00E917A1" w:rsidRPr="000D2BAA">
        <w:rPr>
          <w:rFonts w:ascii="Titillium" w:hAnsi="Titillium" w:cs="Calibri"/>
          <w:sz w:val="18"/>
          <w:szCs w:val="18"/>
        </w:rPr>
        <w:t>al Disciplinare;</w:t>
      </w:r>
    </w:p>
    <w:p w14:paraId="76487E03" w14:textId="2579B53A" w:rsidR="00C41162" w:rsidRPr="009B383D"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di aver preso visione della documentazione relativa a </w:t>
      </w:r>
      <w:r w:rsidR="009B5141" w:rsidRPr="009B383D">
        <w:rPr>
          <w:sz w:val="20"/>
          <w:szCs w:val="20"/>
        </w:rPr>
        <w:t xml:space="preserve">… </w:t>
      </w:r>
      <w:r w:rsidRPr="009B383D">
        <w:rPr>
          <w:i/>
          <w:iCs/>
          <w:sz w:val="20"/>
          <w:szCs w:val="20"/>
        </w:rPr>
        <w:t xml:space="preserve">(se presente): </w:t>
      </w:r>
    </w:p>
    <w:p w14:paraId="56173C97" w14:textId="667991D3" w:rsidR="00C41162" w:rsidRPr="009B383D" w:rsidRDefault="00184306" w:rsidP="00547C73">
      <w:pPr>
        <w:pStyle w:val="Paragrafoelenco"/>
        <w:numPr>
          <w:ilvl w:val="0"/>
          <w:numId w:val="2"/>
        </w:numPr>
        <w:tabs>
          <w:tab w:val="left" w:pos="426"/>
        </w:tabs>
        <w:ind w:left="426" w:hanging="426"/>
        <w:jc w:val="both"/>
        <w:rPr>
          <w:sz w:val="20"/>
          <w:szCs w:val="20"/>
        </w:rPr>
      </w:pP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(pubblicato sul sito …</w:t>
      </w:r>
      <w:r w:rsidR="009B5141" w:rsidRPr="009B383D">
        <w:rPr>
          <w:sz w:val="20"/>
          <w:szCs w:val="20"/>
        </w:rPr>
        <w:t xml:space="preserve"> selezionando la voce “…</w:t>
      </w:r>
      <w:r w:rsidRPr="009B383D">
        <w:rPr>
          <w:sz w:val="20"/>
          <w:szCs w:val="20"/>
        </w:rPr>
        <w:t>”</w:t>
      </w:r>
      <w:r w:rsidR="00320515" w:rsidRPr="009B383D">
        <w:rPr>
          <w:sz w:val="20"/>
          <w:szCs w:val="20"/>
        </w:rPr>
        <w:t>)</w:t>
      </w:r>
      <w:r w:rsidRPr="009B383D">
        <w:rPr>
          <w:sz w:val="20"/>
          <w:szCs w:val="20"/>
        </w:rPr>
        <w:t xml:space="preserve">; </w:t>
      </w:r>
    </w:p>
    <w:p w14:paraId="547C3E4D" w14:textId="77777777" w:rsidR="00C41162" w:rsidRPr="006533B7" w:rsidRDefault="00184306" w:rsidP="00547C73">
      <w:pPr>
        <w:pStyle w:val="Paragrafoelenco"/>
        <w:numPr>
          <w:ilvl w:val="0"/>
          <w:numId w:val="2"/>
        </w:numPr>
        <w:tabs>
          <w:tab w:val="left" w:pos="426"/>
        </w:tabs>
        <w:ind w:left="426" w:hanging="426"/>
        <w:jc w:val="both"/>
        <w:rPr>
          <w:sz w:val="20"/>
          <w:szCs w:val="20"/>
        </w:rPr>
      </w:pPr>
      <w:r w:rsidRPr="006533B7">
        <w:rPr>
          <w:i/>
          <w:sz w:val="20"/>
          <w:szCs w:val="20"/>
        </w:rPr>
        <w:t>(se presente negli atti di gara)</w:t>
      </w:r>
      <w:r w:rsidRPr="006533B7">
        <w:rPr>
          <w:sz w:val="20"/>
          <w:szCs w:val="20"/>
        </w:rPr>
        <w:t xml:space="preserve"> 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3D6EFAD2" w14:textId="77777777" w:rsidR="00C41162" w:rsidRPr="006533B7" w:rsidRDefault="00184306" w:rsidP="00D778F8">
      <w:pPr>
        <w:ind w:left="284"/>
        <w:jc w:val="both"/>
        <w:rPr>
          <w:i/>
          <w:sz w:val="20"/>
          <w:szCs w:val="20"/>
        </w:rPr>
      </w:pPr>
      <w:r w:rsidRPr="006533B7">
        <w:rPr>
          <w:i/>
          <w:sz w:val="20"/>
          <w:szCs w:val="20"/>
        </w:rPr>
        <w:t xml:space="preserve"> (Solo se previsto il sopralluogo obbligatorio) </w:t>
      </w:r>
    </w:p>
    <w:p w14:paraId="69654381" w14:textId="710D5448" w:rsidR="005C49E2" w:rsidRDefault="00184306" w:rsidP="00DC29DA">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aver preso visione dei luoghi come da certificato rilasciato da</w:t>
      </w:r>
      <w:r w:rsidR="009B5141" w:rsidRPr="006533B7">
        <w:rPr>
          <w:sz w:val="20"/>
          <w:szCs w:val="20"/>
        </w:rPr>
        <w:t xml:space="preserve"> </w:t>
      </w:r>
      <w:r w:rsidRPr="006533B7">
        <w:rPr>
          <w:sz w:val="20"/>
          <w:szCs w:val="20"/>
        </w:rPr>
        <w:t>………</w:t>
      </w:r>
      <w:r w:rsidR="009B5141" w:rsidRPr="006533B7">
        <w:rPr>
          <w:sz w:val="20"/>
          <w:szCs w:val="20"/>
        </w:rPr>
        <w:t>……</w:t>
      </w:r>
      <w:r w:rsidRPr="006533B7">
        <w:rPr>
          <w:sz w:val="20"/>
          <w:szCs w:val="20"/>
        </w:rPr>
        <w:t>. in data …………………</w:t>
      </w:r>
      <w:r w:rsidR="004347BB">
        <w:rPr>
          <w:sz w:val="20"/>
          <w:szCs w:val="20"/>
        </w:rPr>
        <w:t>;</w:t>
      </w:r>
    </w:p>
    <w:p w14:paraId="261C110D" w14:textId="77777777" w:rsidR="00805F9B" w:rsidRPr="006533B7" w:rsidRDefault="00805F9B" w:rsidP="00DC29DA">
      <w:pPr>
        <w:ind w:left="284" w:hanging="284"/>
        <w:jc w:val="both"/>
        <w:rPr>
          <w:sz w:val="20"/>
          <w:szCs w:val="20"/>
        </w:rPr>
      </w:pP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2617409F" w14:textId="625B551F" w:rsidR="00C41162" w:rsidRDefault="00184306" w:rsidP="00BF1D89">
      <w:pPr>
        <w:pStyle w:val="Paragrafoelenco"/>
        <w:numPr>
          <w:ilvl w:val="0"/>
          <w:numId w:val="5"/>
        </w:numPr>
        <w:ind w:left="284" w:hanging="284"/>
        <w:jc w:val="both"/>
        <w:rPr>
          <w:sz w:val="20"/>
          <w:szCs w:val="20"/>
        </w:rPr>
      </w:pPr>
      <w:r w:rsidRPr="006533B7">
        <w:rPr>
          <w:sz w:val="20"/>
          <w:szCs w:val="20"/>
        </w:rPr>
        <w:t>riduzione per il possesso di un</w:t>
      </w:r>
      <w:r w:rsidR="007208FF">
        <w:rPr>
          <w:sz w:val="20"/>
          <w:szCs w:val="20"/>
        </w:rPr>
        <w:t>a</w:t>
      </w:r>
      <w:r w:rsidRPr="006533B7">
        <w:rPr>
          <w:sz w:val="20"/>
          <w:szCs w:val="20"/>
        </w:rPr>
        <w:t xml:space="preserve"> o più delle seguenti certificazioni o marchi (</w:t>
      </w:r>
      <w:r w:rsidRPr="006533B7">
        <w:rPr>
          <w:i/>
          <w:sz w:val="20"/>
          <w:szCs w:val="20"/>
        </w:rPr>
        <w:t>la stazione appaltante individua la certificazione e il marchio tra quelli previsti dall’allegato II.13 del Codice e indica la percentuale di riduzione della cauzione, con il vincolo che la somma non può superare il 20%</w:t>
      </w:r>
      <w:r w:rsidRPr="006533B7">
        <w:rPr>
          <w:sz w:val="20"/>
          <w:szCs w:val="20"/>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6D0685A4" w:rsidR="00C41162" w:rsidRDefault="00184306" w:rsidP="00BF1D89">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o la seguente PEC del garante</w:t>
      </w:r>
      <w:r w:rsidR="00547C73">
        <w:rPr>
          <w:sz w:val="20"/>
          <w:szCs w:val="20"/>
        </w:rPr>
        <w:t xml:space="preserve"> </w:t>
      </w:r>
      <w:r w:rsidRPr="00DB78F3">
        <w:rPr>
          <w:sz w:val="20"/>
          <w:szCs w:val="20"/>
        </w:rPr>
        <w:t>…</w:t>
      </w:r>
      <w:r w:rsidR="005976C8">
        <w:rPr>
          <w:sz w:val="20"/>
          <w:szCs w:val="20"/>
        </w:rPr>
        <w:t xml:space="preserve"> o la seguente piattaforma </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4F9CEFB1" w14:textId="35E2019E" w:rsidR="00E93331" w:rsidRDefault="00184306" w:rsidP="00E93331">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67C11228"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6533B7" w:rsidRDefault="00184306">
      <w:pPr>
        <w:pStyle w:val="Paragrafoelenco"/>
        <w:numPr>
          <w:ilvl w:val="0"/>
          <w:numId w:val="1"/>
        </w:numPr>
        <w:jc w:val="both"/>
        <w:rPr>
          <w:b/>
          <w:bCs/>
          <w:color w:val="4472C4" w:themeColor="accent5"/>
          <w:sz w:val="20"/>
          <w:szCs w:val="20"/>
        </w:rPr>
      </w:pPr>
      <w:bookmarkStart w:id="1" w:name="_Hlk224306137"/>
      <w:r w:rsidRPr="006533B7">
        <w:rPr>
          <w:b/>
          <w:bCs/>
          <w:color w:val="4472C4" w:themeColor="accent5"/>
          <w:sz w:val="20"/>
          <w:szCs w:val="20"/>
        </w:rPr>
        <w:t>Assunzione di specifici impegni in materia di tutela del lavoro</w:t>
      </w:r>
      <w:r w:rsidR="009E0FD3">
        <w:rPr>
          <w:b/>
          <w:bCs/>
          <w:color w:val="4472C4" w:themeColor="accent5"/>
          <w:sz w:val="20"/>
          <w:szCs w:val="20"/>
        </w:rPr>
        <w:t xml:space="preserve">, di inclusione delle persone disabili o svantaggiate, </w:t>
      </w:r>
      <w:r w:rsidRPr="006533B7">
        <w:rPr>
          <w:b/>
          <w:bCs/>
          <w:color w:val="4472C4" w:themeColor="accent5"/>
          <w:sz w:val="20"/>
          <w:szCs w:val="20"/>
        </w:rPr>
        <w:t>parità di genere e generazionale</w:t>
      </w:r>
    </w:p>
    <w:bookmarkEnd w:id="1"/>
    <w:p w14:paraId="1CE57049" w14:textId="77777777" w:rsidR="00C41162" w:rsidRPr="006533B7" w:rsidRDefault="00184306" w:rsidP="00BF1D89">
      <w:pPr>
        <w:jc w:val="both"/>
        <w:rPr>
          <w:b/>
          <w:bCs/>
          <w:sz w:val="20"/>
          <w:szCs w:val="20"/>
        </w:rPr>
      </w:pPr>
      <w:r w:rsidRPr="006533B7">
        <w:rPr>
          <w:b/>
          <w:bCs/>
          <w:i/>
          <w:sz w:val="20"/>
          <w:szCs w:val="20"/>
        </w:rPr>
        <w:t>(Non applicabile ai servizi di natura intellettuale e alle forniture senza posa in opera)</w:t>
      </w:r>
      <w:r w:rsidRPr="006533B7">
        <w:rPr>
          <w:b/>
          <w:bCs/>
          <w:sz w:val="20"/>
          <w:szCs w:val="20"/>
        </w:rPr>
        <w:t xml:space="preserve"> </w:t>
      </w:r>
    </w:p>
    <w:p w14:paraId="29115319" w14:textId="5B090965" w:rsidR="000805C3" w:rsidRPr="006533B7" w:rsidRDefault="000805C3" w:rsidP="00BF1D89">
      <w:pPr>
        <w:jc w:val="both"/>
        <w:rPr>
          <w:b/>
          <w:sz w:val="20"/>
          <w:szCs w:val="20"/>
        </w:rPr>
      </w:pPr>
      <w:r w:rsidRPr="006533B7">
        <w:rPr>
          <w:b/>
          <w:sz w:val="20"/>
          <w:szCs w:val="20"/>
        </w:rPr>
        <w:t xml:space="preserve">(In caso di </w:t>
      </w:r>
      <w:r w:rsidR="00F6717C">
        <w:rPr>
          <w:b/>
          <w:sz w:val="20"/>
          <w:szCs w:val="20"/>
        </w:rPr>
        <w:t>c</w:t>
      </w:r>
      <w:r w:rsidRPr="006533B7">
        <w:rPr>
          <w:b/>
          <w:sz w:val="20"/>
          <w:szCs w:val="20"/>
        </w:rPr>
        <w:t>onsorzi di cui all’art. 65, comma 2, lett. b)</w:t>
      </w:r>
      <w:r w:rsidR="00811C9B">
        <w:rPr>
          <w:b/>
          <w:sz w:val="20"/>
          <w:szCs w:val="20"/>
        </w:rPr>
        <w:t xml:space="preserve"> e</w:t>
      </w:r>
      <w:r w:rsidRPr="006533B7">
        <w:rPr>
          <w:b/>
          <w:sz w:val="20"/>
          <w:szCs w:val="20"/>
        </w:rPr>
        <w:t xml:space="preserve"> c) </w:t>
      </w:r>
      <w:r w:rsidR="000043C6">
        <w:rPr>
          <w:b/>
          <w:sz w:val="20"/>
          <w:szCs w:val="20"/>
        </w:rPr>
        <w:t xml:space="preserve">e nel caso di consorzi di cui </w:t>
      </w:r>
      <w:r w:rsidR="000043C6" w:rsidRPr="006533B7">
        <w:rPr>
          <w:b/>
          <w:sz w:val="20"/>
          <w:szCs w:val="20"/>
        </w:rPr>
        <w:t>all’art. 65, comma 2, lett</w:t>
      </w:r>
      <w:r w:rsidR="00811C9B">
        <w:rPr>
          <w:b/>
          <w:sz w:val="20"/>
          <w:szCs w:val="20"/>
        </w:rPr>
        <w:t>.</w:t>
      </w:r>
      <w:r w:rsidRPr="006533B7">
        <w:rPr>
          <w:b/>
          <w:sz w:val="20"/>
          <w:szCs w:val="20"/>
        </w:rPr>
        <w:t xml:space="preserve"> d) del Codice se il consorzio non esegue in proprio: le dichiarazioni seguenti sono rese per conto delle consorziate esecutrici. In caso di raggruppamenti,</w:t>
      </w:r>
      <w:r w:rsidR="003B19C4">
        <w:rPr>
          <w:b/>
          <w:sz w:val="20"/>
          <w:szCs w:val="20"/>
        </w:rPr>
        <w:t xml:space="preserve"> consorzi ordinari,</w:t>
      </w:r>
      <w:r w:rsidRPr="006533B7">
        <w:rPr>
          <w:b/>
          <w:sz w:val="20"/>
          <w:szCs w:val="20"/>
        </w:rPr>
        <w:t xml:space="preserve"> RETE e GEIE le dichiarazioni seguenti sono rese dalla mandataria/capofila per conto delle imprese esecutrici)</w:t>
      </w:r>
    </w:p>
    <w:p w14:paraId="5A66CC66" w14:textId="77777777" w:rsidR="00C41162" w:rsidRPr="006533B7" w:rsidRDefault="00184306" w:rsidP="00BF1D89">
      <w:pPr>
        <w:ind w:left="284" w:hanging="284"/>
        <w:jc w:val="both"/>
        <w:rPr>
          <w:bCs/>
          <w:sz w:val="20"/>
          <w:szCs w:val="20"/>
        </w:rPr>
      </w:pPr>
      <w:r w:rsidRPr="006533B7">
        <w:rPr>
          <w:b/>
          <w:bCs/>
          <w:sz w:val="20"/>
          <w:szCs w:val="20"/>
        </w:rPr>
        <w:t>DICHIARA</w:t>
      </w:r>
      <w:r w:rsidR="000805C3" w:rsidRPr="006533B7">
        <w:rPr>
          <w:bCs/>
          <w:sz w:val="20"/>
          <w:szCs w:val="20"/>
        </w:rPr>
        <w:t xml:space="preserve"> di impegnarsi a:</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19868A24" w14:textId="23D429A5" w:rsidR="00AA4C35" w:rsidRPr="00336832" w:rsidRDefault="0051528E" w:rsidP="00FC7EC6">
      <w:pPr>
        <w:pStyle w:val="Paragrafoelenco"/>
        <w:numPr>
          <w:ilvl w:val="0"/>
          <w:numId w:val="16"/>
        </w:numPr>
        <w:ind w:left="426"/>
        <w:rPr>
          <w:rFonts w:cstheme="minorHAnsi"/>
          <w:sz w:val="20"/>
          <w:szCs w:val="20"/>
        </w:rPr>
      </w:pPr>
      <w:r w:rsidRPr="00336832">
        <w:rPr>
          <w:rFonts w:cstheme="minorHAnsi"/>
          <w:sz w:val="20"/>
          <w:szCs w:val="20"/>
        </w:rPr>
        <w:t>(</w:t>
      </w:r>
      <w:r w:rsidRPr="00336832">
        <w:rPr>
          <w:rFonts w:cstheme="minorHAnsi"/>
          <w:i/>
          <w:iCs/>
          <w:sz w:val="20"/>
          <w:szCs w:val="20"/>
        </w:rPr>
        <w:t>se richieste</w:t>
      </w:r>
      <w:r w:rsidRPr="00336832">
        <w:rPr>
          <w:rFonts w:cstheme="minorHAnsi"/>
          <w:sz w:val="20"/>
          <w:szCs w:val="20"/>
        </w:rPr>
        <w:t xml:space="preserve">) </w:t>
      </w:r>
      <w:r w:rsidR="00184306" w:rsidRPr="00336832">
        <w:rPr>
          <w:rFonts w:cstheme="minorHAnsi"/>
          <w:sz w:val="20"/>
          <w:szCs w:val="20"/>
        </w:rPr>
        <w:t xml:space="preserve">rispettare le </w:t>
      </w:r>
      <w:r w:rsidR="004D1704" w:rsidRPr="00336832">
        <w:rPr>
          <w:rFonts w:cstheme="minorHAnsi"/>
          <w:sz w:val="20"/>
          <w:szCs w:val="20"/>
        </w:rPr>
        <w:t xml:space="preserve">seguenti </w:t>
      </w:r>
      <w:r w:rsidR="00184306" w:rsidRPr="00336832">
        <w:rPr>
          <w:rFonts w:cstheme="minorHAnsi"/>
          <w:sz w:val="20"/>
          <w:szCs w:val="20"/>
        </w:rPr>
        <w:t>misure</w:t>
      </w:r>
      <w:r w:rsidR="006E1329" w:rsidRPr="00336832">
        <w:rPr>
          <w:rFonts w:cstheme="minorHAnsi"/>
          <w:sz w:val="20"/>
          <w:szCs w:val="20"/>
        </w:rPr>
        <w:t xml:space="preserve"> </w:t>
      </w:r>
      <w:r w:rsidR="00184306" w:rsidRPr="00336832">
        <w:rPr>
          <w:rFonts w:cstheme="minorHAnsi"/>
          <w:sz w:val="20"/>
          <w:szCs w:val="20"/>
        </w:rPr>
        <w:t>al fine di garantire le pari opportunità generazionali, di genere e di inclusione lavorativa per le persone con disabilità o svantaggiate</w:t>
      </w:r>
      <w:r w:rsidR="004D1704" w:rsidRPr="00336832">
        <w:rPr>
          <w:rFonts w:cstheme="minorHAnsi"/>
          <w:sz w:val="20"/>
          <w:szCs w:val="20"/>
        </w:rPr>
        <w:t xml:space="preserve"> …. (</w:t>
      </w:r>
      <w:r w:rsidR="004D1704" w:rsidRPr="00336832">
        <w:rPr>
          <w:rFonts w:cstheme="minorHAnsi"/>
          <w:i/>
          <w:iCs/>
          <w:sz w:val="20"/>
          <w:szCs w:val="20"/>
        </w:rPr>
        <w:t xml:space="preserve">individuare le </w:t>
      </w:r>
      <w:r w:rsidR="00E86118" w:rsidRPr="00336832">
        <w:rPr>
          <w:rFonts w:cstheme="minorHAnsi"/>
          <w:i/>
          <w:iCs/>
          <w:sz w:val="20"/>
          <w:szCs w:val="20"/>
        </w:rPr>
        <w:t xml:space="preserve">ulteriori </w:t>
      </w:r>
      <w:r w:rsidR="004D1704" w:rsidRPr="00336832">
        <w:rPr>
          <w:rFonts w:cstheme="minorHAnsi"/>
          <w:i/>
          <w:iCs/>
          <w:sz w:val="20"/>
          <w:szCs w:val="20"/>
        </w:rPr>
        <w:t xml:space="preserve">misure indicate </w:t>
      </w:r>
      <w:r w:rsidR="00E251D5" w:rsidRPr="00336832">
        <w:rPr>
          <w:rFonts w:cstheme="minorHAnsi"/>
          <w:i/>
          <w:iCs/>
          <w:sz w:val="20"/>
          <w:szCs w:val="20"/>
        </w:rPr>
        <w:t xml:space="preserve">al </w:t>
      </w:r>
      <w:r w:rsidR="00E251D5" w:rsidRPr="00336832">
        <w:rPr>
          <w:rFonts w:cstheme="minorHAnsi"/>
          <w:sz w:val="20"/>
          <w:szCs w:val="20"/>
        </w:rPr>
        <w:t xml:space="preserve">punto 9 del </w:t>
      </w:r>
      <w:r w:rsidR="004D1704" w:rsidRPr="00336832">
        <w:rPr>
          <w:rFonts w:cstheme="minorHAnsi"/>
          <w:sz w:val="20"/>
          <w:szCs w:val="20"/>
        </w:rPr>
        <w:t>Disciplinare</w:t>
      </w:r>
      <w:r w:rsidR="00D45998" w:rsidRPr="00336832">
        <w:rPr>
          <w:rFonts w:cstheme="minorHAnsi"/>
          <w:sz w:val="20"/>
          <w:szCs w:val="20"/>
        </w:rPr>
        <w:t xml:space="preserve"> </w:t>
      </w:r>
      <w:r w:rsidR="004D1704" w:rsidRPr="00336832">
        <w:rPr>
          <w:rFonts w:cstheme="minorHAnsi"/>
          <w:sz w:val="20"/>
          <w:szCs w:val="20"/>
        </w:rPr>
        <w:t>di gara)</w:t>
      </w:r>
      <w:r w:rsidR="00E86118" w:rsidRPr="00336832">
        <w:rPr>
          <w:rFonts w:cstheme="minorHAnsi"/>
          <w:sz w:val="20"/>
          <w:szCs w:val="20"/>
        </w:rPr>
        <w:t>;</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76BA207D"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4E42B3" w:rsidRPr="000D08AE">
        <w:rPr>
          <w:rFonts w:cstheme="minorHAnsi"/>
          <w:sz w:val="20"/>
          <w:szCs w:val="20"/>
        </w:rPr>
        <w:t>che la stazione appaltante pro</w:t>
      </w:r>
      <w:r w:rsidR="00815E1B">
        <w:rPr>
          <w:rFonts w:cstheme="minorHAnsi"/>
          <w:sz w:val="20"/>
          <w:szCs w:val="20"/>
        </w:rPr>
        <w:t>vvederà</w:t>
      </w:r>
      <w:r w:rsidR="004E42B3" w:rsidRPr="000D08AE">
        <w:rPr>
          <w:rFonts w:cstheme="minorHAnsi"/>
          <w:sz w:val="20"/>
          <w:szCs w:val="20"/>
        </w:rPr>
        <w:t xml:space="preserve"> ad acquisire prima </w:t>
      </w:r>
      <w:r w:rsidR="000D08AE">
        <w:rPr>
          <w:rFonts w:cstheme="minorHAnsi"/>
          <w:sz w:val="20"/>
          <w:szCs w:val="20"/>
        </w:rPr>
        <w:t>di procedere a</w:t>
      </w:r>
      <w:r w:rsidR="004E42B3" w:rsidRPr="000D08AE">
        <w:rPr>
          <w:rFonts w:cstheme="minorHAnsi"/>
          <w:sz w:val="20"/>
          <w:szCs w:val="20"/>
        </w:rPr>
        <w:t xml:space="preserve">ll’aggiudicazione </w:t>
      </w:r>
      <w:r w:rsidR="001731EF" w:rsidRPr="000D08AE">
        <w:rPr>
          <w:rFonts w:cstheme="minorHAnsi"/>
          <w:i/>
          <w:iCs/>
          <w:sz w:val="20"/>
          <w:szCs w:val="20"/>
        </w:rPr>
        <w:t>(</w:t>
      </w:r>
      <w:r w:rsidR="00C15BB9" w:rsidRPr="000D08AE">
        <w:rPr>
          <w:rFonts w:cstheme="minorHAnsi"/>
          <w:i/>
          <w:iCs/>
          <w:sz w:val="20"/>
          <w:szCs w:val="20"/>
        </w:rPr>
        <w:t>oppure</w:t>
      </w:r>
      <w:r w:rsidR="00A50B54" w:rsidRPr="000D08AE">
        <w:rPr>
          <w:rFonts w:cstheme="minorHAnsi"/>
          <w:i/>
          <w:iCs/>
          <w:sz w:val="20"/>
          <w:szCs w:val="20"/>
        </w:rPr>
        <w:t>, nel caso in cui la stazione appaltante richieda la produzione della dichiarazione di equivalenza in via anticipata nell’offerta economica</w:t>
      </w:r>
      <w:r w:rsidR="00C05192" w:rsidRPr="000D08AE">
        <w:rPr>
          <w:rFonts w:cstheme="minorHAnsi"/>
          <w:i/>
          <w:iCs/>
          <w:sz w:val="20"/>
          <w:szCs w:val="20"/>
        </w:rPr>
        <w:t>: “</w:t>
      </w:r>
      <w:r w:rsidR="00A50B54" w:rsidRPr="000D08AE">
        <w:rPr>
          <w:rFonts w:cstheme="minorHAnsi"/>
          <w:sz w:val="20"/>
          <w:szCs w:val="20"/>
        </w:rPr>
        <w:t>da inserire nell’offerta economica</w:t>
      </w:r>
      <w:r w:rsidR="00C05192" w:rsidRPr="000D08AE">
        <w:rPr>
          <w:rFonts w:cstheme="minorHAnsi"/>
          <w:sz w:val="20"/>
          <w:szCs w:val="20"/>
        </w:rPr>
        <w:t>”)</w:t>
      </w:r>
      <w:r w:rsidR="0063020D" w:rsidRPr="000D08AE">
        <w:rPr>
          <w:rFonts w:cstheme="minorHAnsi"/>
          <w:sz w:val="20"/>
          <w:szCs w:val="20"/>
        </w:rPr>
        <w:t>;</w:t>
      </w:r>
    </w:p>
    <w:p w14:paraId="0EF4ACBC" w14:textId="5185336B" w:rsidR="00866902" w:rsidRPr="00AD7785" w:rsidRDefault="00540456" w:rsidP="00AD7785">
      <w:pPr>
        <w:pStyle w:val="Paragrafoelenco"/>
        <w:numPr>
          <w:ilvl w:val="0"/>
          <w:numId w:val="17"/>
        </w:numPr>
        <w:ind w:left="426"/>
        <w:jc w:val="both"/>
        <w:rPr>
          <w:rFonts w:cstheme="minorHAnsi"/>
          <w:sz w:val="20"/>
          <w:szCs w:val="20"/>
        </w:rPr>
      </w:pPr>
      <w:r w:rsidRPr="00336832">
        <w:rPr>
          <w:rFonts w:cstheme="minorHAnsi"/>
          <w:sz w:val="20"/>
          <w:szCs w:val="20"/>
        </w:rPr>
        <w:t>[</w:t>
      </w:r>
      <w:r w:rsidRPr="00336832">
        <w:rPr>
          <w:rFonts w:cstheme="minorHAnsi"/>
          <w:b/>
          <w:i/>
          <w:sz w:val="20"/>
          <w:szCs w:val="20"/>
        </w:rPr>
        <w:t xml:space="preserve">Eventuale, </w:t>
      </w:r>
      <w:r w:rsidRPr="00336832">
        <w:rPr>
          <w:rFonts w:cstheme="minorHAnsi"/>
          <w:b/>
          <w:i/>
          <w:iCs/>
          <w:sz w:val="20"/>
          <w:szCs w:val="20"/>
        </w:rPr>
        <w:t>in caso di appalto con prestazioni</w:t>
      </w:r>
      <w:r w:rsidR="00D8470A" w:rsidRPr="00336832">
        <w:rPr>
          <w:rFonts w:cstheme="minorHAnsi"/>
          <w:b/>
          <w:i/>
          <w:iCs/>
          <w:sz w:val="20"/>
          <w:szCs w:val="20"/>
        </w:rPr>
        <w:t xml:space="preserve"> scorporabili,</w:t>
      </w:r>
      <w:r w:rsidRPr="00336832">
        <w:rPr>
          <w:rFonts w:cstheme="minorHAnsi"/>
          <w:b/>
          <w:i/>
          <w:iCs/>
          <w:sz w:val="20"/>
          <w:szCs w:val="20"/>
        </w:rPr>
        <w:t xml:space="preserve"> secondarie, accessorie o sussidiarie differenti da quelle prevalenti oggetto dell'appalto, e riferibili, per una soglia pari o superiore al 30 per cento, alla medesima categoria omogenea di attività</w:t>
      </w:r>
      <w:r w:rsidRPr="00336832">
        <w:rPr>
          <w:rFonts w:cstheme="minorHAnsi"/>
          <w:sz w:val="20"/>
          <w:szCs w:val="20"/>
        </w:rPr>
        <w:t xml:space="preserve">] </w:t>
      </w:r>
      <w:r w:rsidR="00A06E35">
        <w:rPr>
          <w:rFonts w:cstheme="minorHAnsi"/>
          <w:sz w:val="20"/>
          <w:szCs w:val="20"/>
        </w:rPr>
        <w:t xml:space="preserve">di </w:t>
      </w:r>
      <w:r w:rsidRPr="00336832">
        <w:rPr>
          <w:rFonts w:cstheme="minorHAnsi"/>
          <w:sz w:val="20"/>
          <w:szCs w:val="20"/>
        </w:rPr>
        <w:t xml:space="preserve">applicare al </w:t>
      </w:r>
      <w:r w:rsidRPr="000D08AE">
        <w:rPr>
          <w:rFonts w:cstheme="minorHAnsi"/>
          <w:sz w:val="20"/>
          <w:szCs w:val="20"/>
        </w:rPr>
        <w:t>personale</w:t>
      </w:r>
      <w:r w:rsidR="00A50B54" w:rsidRPr="000D08AE">
        <w:rPr>
          <w:rFonts w:cstheme="minorHAnsi"/>
          <w:sz w:val="20"/>
          <w:szCs w:val="20"/>
        </w:rPr>
        <w:t xml:space="preserve"> impiegato nell’esecuzione </w:t>
      </w:r>
      <w:r w:rsidR="00DA22BB" w:rsidRPr="000D08AE">
        <w:rPr>
          <w:rFonts w:cstheme="minorHAnsi"/>
          <w:sz w:val="20"/>
          <w:szCs w:val="20"/>
        </w:rPr>
        <w:t xml:space="preserve">delle seguenti prestazioni </w:t>
      </w:r>
      <w:r w:rsidR="00153D4E" w:rsidRPr="000D08AE">
        <w:rPr>
          <w:rFonts w:cstheme="minorHAnsi"/>
          <w:sz w:val="20"/>
          <w:szCs w:val="20"/>
        </w:rPr>
        <w:t>…</w:t>
      </w:r>
      <w:r w:rsidR="0098689E">
        <w:rPr>
          <w:rFonts w:cstheme="minorHAnsi"/>
          <w:sz w:val="20"/>
          <w:szCs w:val="20"/>
        </w:rPr>
        <w:t xml:space="preserve"> </w:t>
      </w:r>
      <w:r w:rsidR="00A50B54" w:rsidRPr="000D08AE">
        <w:rPr>
          <w:rFonts w:cstheme="minorHAnsi"/>
          <w:sz w:val="20"/>
          <w:szCs w:val="20"/>
        </w:rPr>
        <w:t>per tutta la durata</w:t>
      </w:r>
      <w:r w:rsidR="00153D4E" w:rsidRPr="000D08AE">
        <w:rPr>
          <w:rFonts w:cstheme="minorHAnsi"/>
          <w:sz w:val="20"/>
          <w:szCs w:val="20"/>
        </w:rPr>
        <w:t xml:space="preserve"> del contratto</w:t>
      </w:r>
      <w:r w:rsidRPr="000D08AE">
        <w:rPr>
          <w:rFonts w:cstheme="minorHAnsi"/>
          <w:sz w:val="20"/>
          <w:szCs w:val="20"/>
        </w:rPr>
        <w:t xml:space="preserve"> il CCNL indicato nel Disciplinare di gara</w:t>
      </w:r>
      <w:r w:rsidR="003B739C">
        <w:rPr>
          <w:rFonts w:cstheme="minorHAnsi"/>
          <w:sz w:val="20"/>
          <w:szCs w:val="20"/>
        </w:rPr>
        <w:t>;</w:t>
      </w:r>
    </w:p>
    <w:p w14:paraId="18EB26DC" w14:textId="77777777" w:rsidR="00866902" w:rsidRDefault="00540456" w:rsidP="00866902">
      <w:pPr>
        <w:pStyle w:val="Paragrafoelenco"/>
        <w:ind w:left="426"/>
        <w:jc w:val="both"/>
        <w:rPr>
          <w:rFonts w:cstheme="minorHAnsi"/>
          <w:b/>
          <w:i/>
          <w:sz w:val="20"/>
          <w:szCs w:val="20"/>
        </w:rPr>
      </w:pPr>
      <w:r w:rsidRPr="00866902">
        <w:rPr>
          <w:rFonts w:cstheme="minorHAnsi"/>
          <w:b/>
          <w:i/>
          <w:sz w:val="20"/>
          <w:szCs w:val="20"/>
        </w:rPr>
        <w:t>o</w:t>
      </w:r>
      <w:r w:rsidR="003B739C" w:rsidRPr="00866902">
        <w:rPr>
          <w:rFonts w:cstheme="minorHAnsi"/>
          <w:b/>
          <w:i/>
          <w:sz w:val="20"/>
          <w:szCs w:val="20"/>
        </w:rPr>
        <w:t>,</w:t>
      </w:r>
      <w:r w:rsidRPr="00866902">
        <w:rPr>
          <w:rFonts w:cstheme="minorHAnsi"/>
          <w:b/>
          <w:i/>
          <w:sz w:val="20"/>
          <w:szCs w:val="20"/>
        </w:rPr>
        <w:t xml:space="preserve"> in alternativa</w:t>
      </w:r>
    </w:p>
    <w:p w14:paraId="77A0DB23" w14:textId="4EBC6D4E" w:rsidR="00540456" w:rsidRDefault="00287DDF" w:rsidP="00893C1D">
      <w:pPr>
        <w:pStyle w:val="Paragrafoelenco"/>
        <w:numPr>
          <w:ilvl w:val="0"/>
          <w:numId w:val="11"/>
        </w:numPr>
        <w:ind w:left="426" w:hanging="284"/>
        <w:jc w:val="both"/>
        <w:rPr>
          <w:rFonts w:cstheme="minorHAnsi"/>
          <w:sz w:val="20"/>
          <w:szCs w:val="20"/>
        </w:rPr>
      </w:pPr>
      <w:r w:rsidRPr="00AD7785">
        <w:rPr>
          <w:rFonts w:cstheme="minorHAnsi"/>
          <w:b/>
          <w:i/>
          <w:sz w:val="20"/>
          <w:szCs w:val="20"/>
        </w:rPr>
        <w:t xml:space="preserve">[Eventuale, </w:t>
      </w:r>
      <w:r w:rsidRPr="00AD7785">
        <w:rPr>
          <w:rFonts w:cstheme="minorHAnsi"/>
          <w:b/>
          <w:i/>
          <w:iCs/>
          <w:sz w:val="20"/>
          <w:szCs w:val="20"/>
        </w:rPr>
        <w:t xml:space="preserve">in caso di appalto con prestazioni </w:t>
      </w:r>
      <w:r w:rsidR="00D8470A" w:rsidRPr="00AD7785">
        <w:rPr>
          <w:rFonts w:cstheme="minorHAnsi"/>
          <w:b/>
          <w:i/>
          <w:iCs/>
          <w:sz w:val="20"/>
          <w:szCs w:val="20"/>
        </w:rPr>
        <w:t xml:space="preserve">scorporabili, </w:t>
      </w:r>
      <w:r w:rsidRPr="00AD7785">
        <w:rPr>
          <w:rFonts w:cstheme="minorHAnsi"/>
          <w:b/>
          <w:i/>
          <w:iCs/>
          <w:sz w:val="20"/>
          <w:szCs w:val="20"/>
        </w:rPr>
        <w:t xml:space="preserve">secondarie, accessorie o sussidiarie differenti da </w:t>
      </w:r>
      <w:r w:rsidRPr="00893C1D">
        <w:rPr>
          <w:rFonts w:cstheme="minorHAnsi"/>
          <w:sz w:val="20"/>
          <w:szCs w:val="20"/>
        </w:rPr>
        <w:t>quelle prevalenti oggetto dell'appalto, e riferibili, per una soglia pari o superiore al 30 per cento, alla medesima</w:t>
      </w:r>
      <w:r w:rsidRPr="00AD7785">
        <w:rPr>
          <w:rFonts w:cstheme="minorHAnsi"/>
          <w:b/>
          <w:i/>
          <w:iCs/>
          <w:sz w:val="20"/>
          <w:szCs w:val="20"/>
        </w:rPr>
        <w:t xml:space="preserve"> </w:t>
      </w:r>
      <w:r w:rsidRPr="00AD7785">
        <w:rPr>
          <w:rFonts w:cstheme="minorHAnsi"/>
          <w:b/>
          <w:i/>
          <w:iCs/>
          <w:sz w:val="20"/>
          <w:szCs w:val="20"/>
        </w:rPr>
        <w:lastRenderedPageBreak/>
        <w:t>categoria omogenea di attività</w:t>
      </w:r>
      <w:r w:rsidRPr="00AD7785">
        <w:rPr>
          <w:rFonts w:cstheme="minorHAnsi"/>
          <w:b/>
          <w:sz w:val="20"/>
          <w:szCs w:val="20"/>
        </w:rPr>
        <w:t>]</w:t>
      </w:r>
      <w:r w:rsidRPr="00AD7785">
        <w:rPr>
          <w:rFonts w:cstheme="minorHAnsi"/>
          <w:sz w:val="20"/>
          <w:szCs w:val="20"/>
        </w:rPr>
        <w:t xml:space="preserve"> applicare al personale impiegato nell’esecuzione delle seguenti prestazioni</w:t>
      </w:r>
      <w:r w:rsidR="00240CCA" w:rsidRPr="00AD7785">
        <w:rPr>
          <w:rFonts w:cstheme="minorHAnsi"/>
          <w:sz w:val="20"/>
          <w:szCs w:val="20"/>
        </w:rPr>
        <w:t xml:space="preserve"> </w:t>
      </w:r>
      <w:r w:rsidR="00547C73" w:rsidRPr="00AD7785">
        <w:rPr>
          <w:rFonts w:cstheme="minorHAnsi"/>
          <w:sz w:val="20"/>
          <w:szCs w:val="20"/>
        </w:rPr>
        <w:t xml:space="preserve">… </w:t>
      </w:r>
      <w:r w:rsidR="00240CCA" w:rsidRPr="00AD7785">
        <w:rPr>
          <w:rFonts w:cstheme="minorHAnsi"/>
          <w:sz w:val="20"/>
          <w:szCs w:val="20"/>
        </w:rPr>
        <w:t>per tutta la durata del contratto</w:t>
      </w:r>
      <w:r w:rsidR="006E01AE" w:rsidRPr="00AD7785">
        <w:rPr>
          <w:rFonts w:cstheme="minorHAnsi"/>
          <w:sz w:val="20"/>
          <w:szCs w:val="20"/>
        </w:rPr>
        <w:t xml:space="preserve"> </w:t>
      </w:r>
      <w:r w:rsidRPr="00AD7785">
        <w:rPr>
          <w:rFonts w:cstheme="minorHAnsi"/>
          <w:sz w:val="20"/>
          <w:szCs w:val="20"/>
        </w:rPr>
        <w:t xml:space="preserve">il CCNL </w:t>
      </w:r>
      <w:r w:rsidR="00547C73" w:rsidRPr="00AD7785">
        <w:rPr>
          <w:rFonts w:cstheme="minorHAnsi"/>
          <w:sz w:val="20"/>
          <w:szCs w:val="20"/>
        </w:rPr>
        <w:t>…</w:t>
      </w:r>
      <w:r w:rsidRPr="00AD7785">
        <w:rPr>
          <w:rFonts w:cstheme="minorHAnsi"/>
          <w:sz w:val="20"/>
          <w:szCs w:val="20"/>
        </w:rPr>
        <w:t xml:space="preserve"> (</w:t>
      </w:r>
      <w:r w:rsidRPr="00AD7785">
        <w:rPr>
          <w:rFonts w:cstheme="minorHAnsi"/>
          <w:i/>
          <w:sz w:val="20"/>
          <w:szCs w:val="20"/>
        </w:rPr>
        <w:t>indicare il CCNL applicato</w:t>
      </w:r>
      <w:r w:rsidRPr="00AD7785">
        <w:rPr>
          <w:rFonts w:cstheme="minorHAnsi"/>
          <w:sz w:val="20"/>
          <w:szCs w:val="20"/>
        </w:rPr>
        <w:t>) identificato dal codice alfanumerico unico</w:t>
      </w:r>
      <w:r w:rsidR="00CA3C0D" w:rsidRPr="00AD7785">
        <w:rPr>
          <w:rFonts w:cstheme="minorHAnsi"/>
          <w:sz w:val="20"/>
          <w:szCs w:val="20"/>
        </w:rPr>
        <w:t xml:space="preserve"> del CNEL</w:t>
      </w:r>
      <w:r w:rsidRPr="00AD7785">
        <w:rPr>
          <w:rFonts w:cstheme="minorHAnsi"/>
          <w:sz w:val="20"/>
          <w:szCs w:val="20"/>
        </w:rPr>
        <w:t xml:space="preserve"> </w:t>
      </w:r>
      <w:r w:rsidR="00547C73" w:rsidRPr="00AD7785">
        <w:rPr>
          <w:rFonts w:cstheme="minorHAnsi"/>
          <w:sz w:val="20"/>
          <w:szCs w:val="20"/>
        </w:rPr>
        <w:t>…</w:t>
      </w:r>
      <w:r w:rsidRPr="00AD7785">
        <w:rPr>
          <w:rFonts w:cstheme="minorHAnsi"/>
          <w:sz w:val="20"/>
          <w:szCs w:val="20"/>
        </w:rPr>
        <w:t xml:space="preserve"> che garantisce le stesse tutele economiche e normative rispetto a quello indicato nel Disciplinare di gara</w:t>
      </w:r>
      <w:r w:rsidR="00DF500A" w:rsidRPr="00AD7785">
        <w:rPr>
          <w:rFonts w:cstheme="minorHAnsi"/>
          <w:sz w:val="20"/>
          <w:szCs w:val="20"/>
        </w:rPr>
        <w:t>,</w:t>
      </w:r>
      <w:r w:rsidR="006E01AE" w:rsidRPr="00AD7785">
        <w:rPr>
          <w:rFonts w:cstheme="minorHAnsi"/>
          <w:sz w:val="20"/>
          <w:szCs w:val="20"/>
        </w:rPr>
        <w:t xml:space="preserve"> </w:t>
      </w:r>
      <w:r w:rsidR="00902EB4" w:rsidRPr="00AD7785">
        <w:rPr>
          <w:rFonts w:cstheme="minorHAnsi"/>
          <w:sz w:val="20"/>
          <w:szCs w:val="20"/>
        </w:rPr>
        <w:t xml:space="preserve">come evidenziato nella dichiarazione di equivalenza </w:t>
      </w:r>
      <w:r w:rsidR="00CD6FD2" w:rsidRPr="00AD7785">
        <w:rPr>
          <w:rFonts w:cstheme="minorHAnsi"/>
          <w:sz w:val="20"/>
          <w:szCs w:val="20"/>
        </w:rPr>
        <w:t>che la stazione appaltante pro</w:t>
      </w:r>
      <w:r w:rsidR="00815E1B" w:rsidRPr="00AD7785">
        <w:rPr>
          <w:rFonts w:cstheme="minorHAnsi"/>
          <w:sz w:val="20"/>
          <w:szCs w:val="20"/>
        </w:rPr>
        <w:t>vvederà</w:t>
      </w:r>
      <w:r w:rsidR="00CD6FD2" w:rsidRPr="00AD7785">
        <w:rPr>
          <w:rFonts w:cstheme="minorHAnsi"/>
          <w:sz w:val="20"/>
          <w:szCs w:val="20"/>
        </w:rPr>
        <w:t xml:space="preserve"> ad acquisire prima</w:t>
      </w:r>
      <w:r w:rsidR="000D08AE" w:rsidRPr="00AD7785">
        <w:rPr>
          <w:rFonts w:cstheme="minorHAnsi"/>
          <w:sz w:val="20"/>
          <w:szCs w:val="20"/>
        </w:rPr>
        <w:t xml:space="preserve"> di procedere</w:t>
      </w:r>
      <w:r w:rsidR="00CD6FD2" w:rsidRPr="00AD7785">
        <w:rPr>
          <w:rFonts w:cstheme="minorHAnsi"/>
          <w:sz w:val="20"/>
          <w:szCs w:val="20"/>
        </w:rPr>
        <w:t xml:space="preserve"> </w:t>
      </w:r>
      <w:r w:rsidR="000D08AE" w:rsidRPr="00AD7785">
        <w:rPr>
          <w:rFonts w:cstheme="minorHAnsi"/>
          <w:sz w:val="20"/>
          <w:szCs w:val="20"/>
        </w:rPr>
        <w:t>a</w:t>
      </w:r>
      <w:r w:rsidR="00CD6FD2" w:rsidRPr="00AD7785">
        <w:rPr>
          <w:rFonts w:cstheme="minorHAnsi"/>
          <w:sz w:val="20"/>
          <w:szCs w:val="20"/>
        </w:rPr>
        <w:t xml:space="preserve">ll’aggiudicazione </w:t>
      </w:r>
      <w:r w:rsidR="00CD6FD2" w:rsidRPr="00AD7785">
        <w:rPr>
          <w:rFonts w:cstheme="minorHAnsi"/>
          <w:i/>
          <w:iCs/>
          <w:sz w:val="20"/>
          <w:szCs w:val="20"/>
        </w:rPr>
        <w:t>(oppure, nel caso in cui la stazione appaltante richieda la produzione della dichiarazione di equivalenza in via anticipata nell’offerta economica: “</w:t>
      </w:r>
      <w:r w:rsidR="00CD6FD2" w:rsidRPr="00AD7785">
        <w:rPr>
          <w:rFonts w:cstheme="minorHAnsi"/>
          <w:sz w:val="20"/>
          <w:szCs w:val="20"/>
        </w:rPr>
        <w:t>da inserire nell’offerta economica”);</w:t>
      </w:r>
    </w:p>
    <w:p w14:paraId="5965A133" w14:textId="77777777" w:rsidR="00893C1D" w:rsidRPr="00893C1D" w:rsidRDefault="00893C1D" w:rsidP="00893C1D">
      <w:pPr>
        <w:pStyle w:val="Paragrafoelenco"/>
        <w:ind w:left="426"/>
        <w:jc w:val="both"/>
        <w:rPr>
          <w:rFonts w:cstheme="minorHAnsi"/>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Pr="00DD605C" w:rsidRDefault="00DD605C" w:rsidP="00DD605C">
      <w:pPr>
        <w:pStyle w:val="Paragrafoelenco"/>
        <w:tabs>
          <w:tab w:val="left" w:pos="142"/>
        </w:tabs>
        <w:ind w:left="0"/>
        <w:jc w:val="both"/>
        <w:rPr>
          <w:sz w:val="20"/>
          <w:szCs w:val="20"/>
        </w:rPr>
      </w:pPr>
    </w:p>
    <w:p w14:paraId="3316B896" w14:textId="25AE25AC" w:rsidR="00C41162" w:rsidRPr="00DB78F3" w:rsidRDefault="00140122" w:rsidP="00140122">
      <w:pPr>
        <w:jc w:val="both"/>
        <w:rPr>
          <w:b/>
          <w:bCs/>
          <w:sz w:val="20"/>
          <w:szCs w:val="20"/>
        </w:rPr>
      </w:pPr>
      <w:r w:rsidRPr="00596129">
        <w:rPr>
          <w:b/>
          <w:bCs/>
          <w:i/>
          <w:sz w:val="20"/>
          <w:szCs w:val="20"/>
        </w:rPr>
        <w:t>(Non applicabile ai servizi di natura intellettuale e alle forniture senza posa in opera a meno che non siano oggetto di procedure afferenti gli investimenti pubblici finanziati, in tutto o in parte, con le risorse del Piano nazionale di ripresa e resilienza, di cui al Regolamento (UE) 2021/240 del Parlamento europeo e del Consiglio del 10 febbraio 2021 e dal Regolamento (UE) 2021/241 del Parlamento europeo e del Consiglio del 12 febbraio 2021 (PNRR), nonché dal Piano nazionale per gli investimenti complementari al PNRR, di cui all'articolo 1 del decreto</w:t>
      </w:r>
      <w:r w:rsidR="003131F3" w:rsidRPr="00596129">
        <w:rPr>
          <w:b/>
          <w:bCs/>
          <w:i/>
          <w:sz w:val="20"/>
          <w:szCs w:val="20"/>
        </w:rPr>
        <w:t xml:space="preserve"> </w:t>
      </w:r>
      <w:r w:rsidRPr="00596129">
        <w:rPr>
          <w:b/>
          <w:bCs/>
          <w:i/>
          <w:sz w:val="20"/>
          <w:szCs w:val="20"/>
        </w:rPr>
        <w:t>legge 6 maggio 2021, n. 59 (PNC), avviate dopo l’entrata in vigore del decreto legge 31 maggio 2021, n. 77, convertito, con modificazioni, dalla legge 29 luglio 2021, n. 108)</w:t>
      </w:r>
      <w:r w:rsidRPr="006533B7">
        <w:rPr>
          <w:b/>
          <w:bCs/>
          <w:sz w:val="20"/>
          <w:szCs w:val="20"/>
        </w:rPr>
        <w:t xml:space="preserve"> </w:t>
      </w:r>
    </w:p>
    <w:p w14:paraId="092350E2" w14:textId="3B2BADD9" w:rsidR="00C3624B" w:rsidRPr="00DB78F3" w:rsidRDefault="00FC7EC6" w:rsidP="00FC7EC6">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w:t>
      </w:r>
      <w:r w:rsidR="00C3624B" w:rsidRPr="00DB78F3">
        <w:rPr>
          <w:sz w:val="20"/>
          <w:szCs w:val="20"/>
        </w:rPr>
        <w:t>di avere</w:t>
      </w:r>
      <w:r w:rsidR="00C770A6" w:rsidRPr="00DB78F3">
        <w:rPr>
          <w:sz w:val="20"/>
          <w:szCs w:val="20"/>
        </w:rPr>
        <w:t>,</w:t>
      </w:r>
      <w:r w:rsidR="00C3624B" w:rsidRPr="00DB78F3">
        <w:rPr>
          <w:sz w:val="20"/>
          <w:szCs w:val="20"/>
        </w:rPr>
        <w:t xml:space="preserve"> alla data di presentazione della domanda</w:t>
      </w:r>
      <w:r w:rsidR="00C770A6" w:rsidRPr="00DB78F3">
        <w:rPr>
          <w:sz w:val="20"/>
          <w:szCs w:val="20"/>
        </w:rPr>
        <w:t>,</w:t>
      </w:r>
      <w:r w:rsidR="00C3624B" w:rsidRPr="00DB78F3">
        <w:rPr>
          <w:sz w:val="20"/>
          <w:szCs w:val="20"/>
        </w:rPr>
        <w:t xml:space="preserve"> un numero di dipendenti impiegati pari a</w:t>
      </w:r>
      <w:r w:rsidR="00547C73">
        <w:rPr>
          <w:sz w:val="20"/>
          <w:szCs w:val="20"/>
        </w:rPr>
        <w:t xml:space="preserve"> </w:t>
      </w:r>
      <w:r w:rsidR="00C3624B" w:rsidRPr="00DB78F3">
        <w:rPr>
          <w:sz w:val="20"/>
          <w:szCs w:val="20"/>
        </w:rPr>
        <w:t>…;</w:t>
      </w:r>
    </w:p>
    <w:p w14:paraId="428787EF" w14:textId="4727A43F" w:rsidR="00F97013" w:rsidRPr="00C3624B" w:rsidRDefault="00F97013" w:rsidP="00BF1D89">
      <w:pPr>
        <w:jc w:val="both"/>
        <w:rPr>
          <w:sz w:val="20"/>
          <w:szCs w:val="20"/>
        </w:rPr>
      </w:pPr>
      <w:r>
        <w:rPr>
          <w:bCs/>
          <w:sz w:val="20"/>
          <w:szCs w:val="20"/>
        </w:rPr>
        <w:t>(</w:t>
      </w:r>
      <w:r w:rsidR="00607EB0">
        <w:rPr>
          <w:bCs/>
          <w:i/>
          <w:iCs/>
          <w:sz w:val="20"/>
          <w:szCs w:val="20"/>
        </w:rPr>
        <w:t>L</w:t>
      </w:r>
      <w:r w:rsidR="00E602E3">
        <w:rPr>
          <w:bCs/>
          <w:i/>
          <w:iCs/>
          <w:sz w:val="20"/>
          <w:szCs w:val="20"/>
        </w:rPr>
        <w:t xml:space="preserve">’azienda </w:t>
      </w:r>
      <w:r w:rsidR="00687C93" w:rsidRPr="00E602E3">
        <w:rPr>
          <w:bCs/>
          <w:i/>
          <w:iCs/>
          <w:sz w:val="20"/>
          <w:szCs w:val="20"/>
        </w:rPr>
        <w:t>con numero di dipendenti pari o superiore a 15</w:t>
      </w:r>
      <w:r w:rsidR="00687C93">
        <w:rPr>
          <w:bCs/>
          <w:sz w:val="20"/>
          <w:szCs w:val="20"/>
        </w:rPr>
        <w:t xml:space="preserve">, </w:t>
      </w:r>
      <w:r>
        <w:rPr>
          <w:i/>
          <w:sz w:val="20"/>
          <w:szCs w:val="20"/>
        </w:rPr>
        <w:t>s</w:t>
      </w:r>
      <w:r w:rsidRPr="006533B7">
        <w:rPr>
          <w:i/>
          <w:sz w:val="20"/>
          <w:szCs w:val="20"/>
        </w:rPr>
        <w:t>ceglie una delle seguenti opzioni eliminando l</w:t>
      </w:r>
      <w:r w:rsidR="00E602E3">
        <w:rPr>
          <w:i/>
          <w:sz w:val="20"/>
          <w:szCs w:val="20"/>
        </w:rPr>
        <w:t>’</w:t>
      </w:r>
      <w:r w:rsidRPr="006533B7">
        <w:rPr>
          <w:i/>
          <w:sz w:val="20"/>
          <w:szCs w:val="20"/>
        </w:rPr>
        <w:t>altr</w:t>
      </w:r>
      <w:r w:rsidR="00E602E3">
        <w:rPr>
          <w:i/>
          <w:sz w:val="20"/>
          <w:szCs w:val="20"/>
        </w:rPr>
        <w:t>a</w:t>
      </w:r>
      <w:r>
        <w:rPr>
          <w:i/>
          <w:sz w:val="20"/>
          <w:szCs w:val="20"/>
        </w:rPr>
        <w:t>):</w:t>
      </w:r>
    </w:p>
    <w:p w14:paraId="09B430AE" w14:textId="2F618200" w:rsidR="00C41162" w:rsidRPr="006533B7" w:rsidRDefault="0098689E" w:rsidP="00BF1D89">
      <w:pPr>
        <w:jc w:val="both"/>
        <w:rPr>
          <w:i/>
          <w:sz w:val="20"/>
          <w:szCs w:val="20"/>
        </w:rPr>
      </w:pPr>
      <w:r>
        <w:rPr>
          <w:i/>
          <w:sz w:val="20"/>
          <w:szCs w:val="20"/>
        </w:rPr>
        <w:t>(</w:t>
      </w:r>
      <w:r w:rsidRPr="006533B7">
        <w:rPr>
          <w:i/>
          <w:sz w:val="20"/>
          <w:szCs w:val="20"/>
        </w:rPr>
        <w:t>▪</w:t>
      </w:r>
      <w:r w:rsidR="00184306" w:rsidRPr="006533B7">
        <w:rPr>
          <w:sz w:val="20"/>
          <w:szCs w:val="20"/>
        </w:rPr>
        <w:t xml:space="preserve"> </w:t>
      </w:r>
      <w:r w:rsidR="00184306" w:rsidRPr="006533B7">
        <w:rPr>
          <w:b/>
          <w:i/>
          <w:sz w:val="20"/>
          <w:szCs w:val="20"/>
        </w:rPr>
        <w:t>Opzione 1:</w:t>
      </w:r>
      <w:r w:rsidR="00184306" w:rsidRPr="006533B7">
        <w:rPr>
          <w:i/>
          <w:sz w:val="20"/>
          <w:szCs w:val="20"/>
        </w:rPr>
        <w:t xml:space="preserve"> Poiché la propria azienda occupa più di 50 dipendenti</w:t>
      </w:r>
      <w:r w:rsidR="00687C93">
        <w:rPr>
          <w:i/>
          <w:sz w:val="20"/>
          <w:szCs w:val="20"/>
        </w:rPr>
        <w:t>)</w:t>
      </w:r>
    </w:p>
    <w:p w14:paraId="60BC430C"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6533B7" w:rsidRDefault="00184306" w:rsidP="00BF1D89">
      <w:pPr>
        <w:jc w:val="both"/>
        <w:rPr>
          <w:i/>
          <w:sz w:val="20"/>
          <w:szCs w:val="20"/>
        </w:rPr>
      </w:pPr>
      <w:r w:rsidRPr="006533B7">
        <w:rPr>
          <w:i/>
          <w:sz w:val="20"/>
          <w:szCs w:val="20"/>
        </w:rPr>
        <w:t>in aggiunta, nel caso in cui non abbia provveduto alla trasmissione del rapporto nei termini indicati dall'articolo 46 del decreto legislativo n. 198/2006,</w:t>
      </w:r>
    </w:p>
    <w:p w14:paraId="0EADAD06" w14:textId="32208606" w:rsidR="00C41162" w:rsidRPr="006533B7" w:rsidRDefault="00184306" w:rsidP="00BF1D89">
      <w:pPr>
        <w:ind w:left="284" w:hanging="284"/>
        <w:jc w:val="both"/>
        <w:rPr>
          <w:i/>
          <w:sz w:val="20"/>
          <w:szCs w:val="20"/>
        </w:rPr>
      </w:pPr>
      <w:r w:rsidRPr="006533B7">
        <w:rPr>
          <w:i/>
          <w:sz w:val="20"/>
          <w:szCs w:val="20"/>
        </w:rPr>
        <w:t>-</w:t>
      </w:r>
      <w:r w:rsidRPr="006533B7">
        <w:rPr>
          <w:i/>
          <w:sz w:val="20"/>
          <w:szCs w:val="20"/>
        </w:rPr>
        <w:tab/>
      </w:r>
      <w:r w:rsidRPr="006533B7">
        <w:rPr>
          <w:b/>
          <w:sz w:val="20"/>
          <w:szCs w:val="20"/>
        </w:rPr>
        <w:t>Inserisce nel FVOE, ove non sia già presente,</w:t>
      </w:r>
      <w:r w:rsidRPr="006533B7">
        <w:rPr>
          <w:sz w:val="20"/>
          <w:szCs w:val="20"/>
        </w:rPr>
        <w:t xml:space="preserve"> l’attestazione dell’avvenuta trasmissione</w:t>
      </w:r>
      <w:r w:rsidR="004A78FB">
        <w:rPr>
          <w:sz w:val="20"/>
          <w:szCs w:val="20"/>
        </w:rPr>
        <w:t xml:space="preserve"> </w:t>
      </w:r>
      <w:r w:rsidR="004A78FB" w:rsidRPr="00D8512F">
        <w:rPr>
          <w:sz w:val="20"/>
          <w:szCs w:val="20"/>
        </w:rPr>
        <w:t>contestuale</w:t>
      </w:r>
      <w:r w:rsidRPr="006533B7">
        <w:rPr>
          <w:sz w:val="20"/>
          <w:szCs w:val="20"/>
        </w:rPr>
        <w:t xml:space="preserve"> alle rappresentanze sindacali aziendali e alla consigliera e al consigliere regionale di parità;</w:t>
      </w:r>
    </w:p>
    <w:p w14:paraId="47A89445" w14:textId="16F837A3" w:rsidR="00C41162" w:rsidRPr="00687C93" w:rsidRDefault="00184306" w:rsidP="00687C93">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aver assolto agli obblighi di cui alla legge n. 68/1999;</w:t>
      </w:r>
    </w:p>
    <w:p w14:paraId="294CF582" w14:textId="38025454" w:rsidR="00C41162" w:rsidRPr="006533B7" w:rsidRDefault="00184306" w:rsidP="00BF1D89">
      <w:pPr>
        <w:jc w:val="both"/>
        <w:rPr>
          <w:b/>
          <w:i/>
          <w:sz w:val="20"/>
          <w:szCs w:val="20"/>
        </w:rPr>
      </w:pPr>
      <w:r w:rsidRPr="006533B7">
        <w:rPr>
          <w:b/>
          <w:i/>
          <w:sz w:val="20"/>
          <w:szCs w:val="20"/>
        </w:rPr>
        <w:t>o</w:t>
      </w:r>
      <w:r w:rsidR="00E602E3">
        <w:rPr>
          <w:b/>
          <w:i/>
          <w:sz w:val="20"/>
          <w:szCs w:val="20"/>
        </w:rPr>
        <w:t>,</w:t>
      </w:r>
      <w:r w:rsidRPr="006533B7">
        <w:rPr>
          <w:b/>
          <w:i/>
          <w:sz w:val="20"/>
          <w:szCs w:val="20"/>
        </w:rPr>
        <w:t xml:space="preserve"> in alternativa, </w:t>
      </w:r>
    </w:p>
    <w:p w14:paraId="087338EC" w14:textId="2E02E07D" w:rsidR="00C41162" w:rsidRPr="006533B7" w:rsidRDefault="00687C93" w:rsidP="00BF1D89">
      <w:pPr>
        <w:jc w:val="both"/>
        <w:rPr>
          <w:i/>
          <w:sz w:val="20"/>
          <w:szCs w:val="20"/>
        </w:rPr>
      </w:pPr>
      <w:r>
        <w:rPr>
          <w:sz w:val="20"/>
          <w:szCs w:val="20"/>
        </w:rPr>
        <w:t>(</w:t>
      </w:r>
      <w:r w:rsidR="00184306" w:rsidRPr="006533B7">
        <w:rPr>
          <w:sz w:val="20"/>
          <w:szCs w:val="20"/>
        </w:rPr>
        <w:t xml:space="preserve">▪ </w:t>
      </w:r>
      <w:r w:rsidR="00184306" w:rsidRPr="006533B7">
        <w:rPr>
          <w:b/>
          <w:i/>
          <w:sz w:val="20"/>
          <w:szCs w:val="20"/>
        </w:rPr>
        <w:t xml:space="preserve">Opzione 2: </w:t>
      </w:r>
      <w:r w:rsidR="00184306" w:rsidRPr="006533B7">
        <w:rPr>
          <w:i/>
          <w:sz w:val="20"/>
          <w:szCs w:val="20"/>
        </w:rPr>
        <w:t xml:space="preserve">Poiché la propria azienda ha un numero di dipendenti </w:t>
      </w:r>
      <w:r w:rsidR="00184306" w:rsidRPr="006533B7">
        <w:rPr>
          <w:b/>
          <w:i/>
          <w:sz w:val="20"/>
          <w:szCs w:val="20"/>
        </w:rPr>
        <w:t>pari o superiore a 15 e non superiore a 50</w:t>
      </w:r>
      <w:r>
        <w:rPr>
          <w:i/>
          <w:sz w:val="20"/>
          <w:szCs w:val="20"/>
        </w:rPr>
        <w:t>)</w:t>
      </w:r>
    </w:p>
    <w:p w14:paraId="475B6E28" w14:textId="77777777" w:rsidR="00C41162" w:rsidRPr="006533B7" w:rsidRDefault="00184306" w:rsidP="00BF1D89">
      <w:pPr>
        <w:ind w:left="284" w:hanging="284"/>
        <w:jc w:val="both"/>
        <w:rPr>
          <w:sz w:val="20"/>
          <w:szCs w:val="20"/>
        </w:rPr>
      </w:pPr>
      <w:r w:rsidRPr="006533B7">
        <w:rPr>
          <w:i/>
          <w:sz w:val="20"/>
          <w:szCs w:val="20"/>
        </w:rPr>
        <w:t>-</w:t>
      </w:r>
      <w:r w:rsidRPr="006533B7">
        <w:rPr>
          <w:i/>
          <w:sz w:val="20"/>
          <w:szCs w:val="20"/>
        </w:rPr>
        <w:tab/>
      </w:r>
      <w:r w:rsidRPr="006533B7">
        <w:rPr>
          <w:b/>
          <w:sz w:val="20"/>
          <w:szCs w:val="20"/>
        </w:rPr>
        <w:t>DICHIARA</w:t>
      </w:r>
      <w:r w:rsidRPr="006533B7">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E602E3" w:rsidRDefault="00184306" w:rsidP="00BF1D89">
      <w:pPr>
        <w:ind w:left="284" w:hanging="284"/>
        <w:jc w:val="both"/>
        <w:rPr>
          <w:sz w:val="20"/>
          <w:szCs w:val="20"/>
        </w:rPr>
      </w:pPr>
      <w:r w:rsidRPr="006533B7">
        <w:rPr>
          <w:i/>
          <w:sz w:val="20"/>
          <w:szCs w:val="20"/>
        </w:rPr>
        <w:t>-</w:t>
      </w:r>
      <w:r w:rsidRPr="006533B7">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 xml:space="preserve">che, nei dodici mesi antecedenti alla presentazione dell’offerta nell’ambito della presente procedura, non ha violato l’obbligo di cui all’articolo 1, comma </w:t>
      </w:r>
      <w:r w:rsidR="00E56710" w:rsidRPr="00E602E3">
        <w:rPr>
          <w:sz w:val="20"/>
          <w:szCs w:val="20"/>
        </w:rPr>
        <w:t>2</w:t>
      </w:r>
      <w:r w:rsidRPr="00E602E3">
        <w:rPr>
          <w:sz w:val="20"/>
          <w:szCs w:val="20"/>
        </w:rPr>
        <w:t>, dell’Allegato II.3</w:t>
      </w:r>
      <w:r w:rsidR="00E56710" w:rsidRPr="00E602E3">
        <w:rPr>
          <w:sz w:val="20"/>
          <w:szCs w:val="20"/>
        </w:rPr>
        <w:t xml:space="preserve"> del Codice</w:t>
      </w:r>
      <w:r w:rsidR="000A652B" w:rsidRPr="00E602E3">
        <w:rPr>
          <w:sz w:val="20"/>
          <w:szCs w:val="20"/>
        </w:rPr>
        <w:t xml:space="preserve"> </w:t>
      </w:r>
      <w:r w:rsidR="0041103F" w:rsidRPr="00E602E3">
        <w:rPr>
          <w:sz w:val="20"/>
          <w:szCs w:val="20"/>
        </w:rPr>
        <w:t>e</w:t>
      </w:r>
      <w:r w:rsidR="000A652B" w:rsidRPr="00E602E3">
        <w:rPr>
          <w:sz w:val="20"/>
          <w:szCs w:val="20"/>
        </w:rPr>
        <w:t xml:space="preserve"> </w:t>
      </w:r>
      <w:r w:rsidR="007E2DB7" w:rsidRPr="00E602E3">
        <w:rPr>
          <w:sz w:val="20"/>
          <w:szCs w:val="20"/>
        </w:rPr>
        <w:t>di cui all’art. 47, comma 3, del</w:t>
      </w:r>
      <w:r w:rsidR="007E2DB7" w:rsidRPr="00E602E3">
        <w:rPr>
          <w:bCs/>
          <w:sz w:val="20"/>
          <w:szCs w:val="20"/>
        </w:rPr>
        <w:t xml:space="preserve"> </w:t>
      </w:r>
      <w:r w:rsidR="00E602E3" w:rsidRPr="00E602E3">
        <w:rPr>
          <w:bCs/>
          <w:sz w:val="20"/>
          <w:szCs w:val="20"/>
        </w:rPr>
        <w:t>decreto-legge</w:t>
      </w:r>
      <w:r w:rsidR="007E2DB7" w:rsidRPr="00E602E3">
        <w:rPr>
          <w:bCs/>
          <w:sz w:val="20"/>
          <w:szCs w:val="20"/>
        </w:rPr>
        <w:t xml:space="preserve"> 31 maggio 2021, n. 77, convertito, con modificazioni, dalla legge 29 luglio 2021, n. 108</w:t>
      </w:r>
      <w:r w:rsidRPr="00E602E3">
        <w:rPr>
          <w:sz w:val="20"/>
          <w:szCs w:val="20"/>
        </w:rPr>
        <w:t>;</w:t>
      </w:r>
    </w:p>
    <w:p w14:paraId="54B8530E" w14:textId="40439AEB" w:rsidR="00C41162" w:rsidRPr="00E602E3" w:rsidRDefault="00184306" w:rsidP="00BF1D89">
      <w:pPr>
        <w:ind w:left="284" w:hanging="284"/>
        <w:jc w:val="both"/>
        <w:rPr>
          <w:sz w:val="20"/>
          <w:szCs w:val="20"/>
        </w:rPr>
      </w:pPr>
      <w:r w:rsidRPr="00E602E3">
        <w:rPr>
          <w:sz w:val="20"/>
          <w:szCs w:val="20"/>
        </w:rPr>
        <w:t>-</w:t>
      </w:r>
      <w:r w:rsidRPr="00E602E3">
        <w:rPr>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aver assolto agli obblighi di cui alla legge n. 68/1999;</w:t>
      </w:r>
    </w:p>
    <w:p w14:paraId="5EB56AF3" w14:textId="197A8001" w:rsidR="00547C73" w:rsidRDefault="00184306" w:rsidP="00395AA0">
      <w:pPr>
        <w:ind w:left="284" w:hanging="284"/>
        <w:jc w:val="both"/>
        <w:rPr>
          <w:sz w:val="20"/>
          <w:szCs w:val="20"/>
        </w:rPr>
      </w:pPr>
      <w:r w:rsidRPr="00E602E3">
        <w:rPr>
          <w:i/>
          <w:sz w:val="20"/>
          <w:szCs w:val="20"/>
        </w:rPr>
        <w:t>-</w:t>
      </w:r>
      <w:r w:rsidRPr="00E602E3">
        <w:rPr>
          <w:i/>
          <w:sz w:val="20"/>
          <w:szCs w:val="20"/>
        </w:rPr>
        <w:tab/>
      </w:r>
      <w:r w:rsidR="007E5AB7" w:rsidRPr="00E602E3">
        <w:rPr>
          <w:b/>
          <w:sz w:val="20"/>
          <w:szCs w:val="20"/>
        </w:rPr>
        <w:t>DICHIARA</w:t>
      </w:r>
      <w:r w:rsidR="007E5AB7" w:rsidRPr="00E602E3">
        <w:rPr>
          <w:sz w:val="20"/>
          <w:szCs w:val="20"/>
        </w:rPr>
        <w:t xml:space="preserve"> </w:t>
      </w:r>
      <w:r w:rsidRPr="00E602E3">
        <w:rPr>
          <w:sz w:val="20"/>
          <w:szCs w:val="20"/>
        </w:rPr>
        <w:t>di impegnarsi, in caso di aggiudicazione, a consegnare alla Committente, entro 6 mesi dalla stipula del Contratto una</w:t>
      </w:r>
      <w:r w:rsidRPr="006533B7">
        <w:rPr>
          <w:sz w:val="20"/>
          <w:szCs w:val="20"/>
        </w:rPr>
        <w:t xml:space="preserve"> relazione relativa all’assolvimento degli obblighi di cui alla medesima legge n. 68/1999 e alle eventuali sanzioni e provvedimenti </w:t>
      </w:r>
      <w:r w:rsidRPr="00DF635D">
        <w:rPr>
          <w:sz w:val="20"/>
          <w:szCs w:val="20"/>
        </w:rPr>
        <w:t xml:space="preserve">disposti a </w:t>
      </w:r>
      <w:r w:rsidR="00DF635D">
        <w:rPr>
          <w:sz w:val="20"/>
          <w:szCs w:val="20"/>
        </w:rPr>
        <w:t xml:space="preserve">suo </w:t>
      </w:r>
      <w:r w:rsidRPr="00DF635D">
        <w:rPr>
          <w:sz w:val="20"/>
          <w:szCs w:val="20"/>
        </w:rPr>
        <w:t>carico nel</w:t>
      </w:r>
      <w:r w:rsidRPr="006533B7">
        <w:rPr>
          <w:sz w:val="20"/>
          <w:szCs w:val="20"/>
        </w:rPr>
        <w:t xml:space="preserve"> triennio antecedente la data di scadenza di presentazione delle </w:t>
      </w:r>
      <w:r w:rsidRPr="006533B7">
        <w:rPr>
          <w:sz w:val="20"/>
          <w:szCs w:val="20"/>
        </w:rPr>
        <w:lastRenderedPageBreak/>
        <w:t>offerte. La relazione dovrà essere trasmessa entro il medesimo termine anche alle rappresentanze sindacali aziendali.</w:t>
      </w:r>
    </w:p>
    <w:p w14:paraId="25EA5D76" w14:textId="77777777" w:rsidR="000D08AE" w:rsidRPr="006533B7" w:rsidRDefault="000D08AE" w:rsidP="00BF1D89">
      <w:pPr>
        <w:ind w:left="284" w:hanging="284"/>
        <w:jc w:val="both"/>
        <w:rPr>
          <w:sz w:val="20"/>
          <w:szCs w:val="20"/>
        </w:rPr>
      </w:pPr>
    </w:p>
    <w:p w14:paraId="05A2D355" w14:textId="77777777" w:rsidR="00B9695C" w:rsidRDefault="00B9695C" w:rsidP="00B9695C">
      <w:pPr>
        <w:pStyle w:val="Paragrafoelenco"/>
        <w:ind w:left="644"/>
        <w:jc w:val="both"/>
        <w:rPr>
          <w:b/>
          <w:bCs/>
          <w:color w:val="4472C4" w:themeColor="accent5"/>
          <w:sz w:val="20"/>
          <w:szCs w:val="20"/>
        </w:rPr>
      </w:pPr>
    </w:p>
    <w:p w14:paraId="0BB9E0F1" w14:textId="013A3685" w:rsidR="00AB0247" w:rsidRPr="00AB0247" w:rsidRDefault="00E93331" w:rsidP="00AB0247">
      <w:pPr>
        <w:pStyle w:val="Paragrafoelenco"/>
        <w:numPr>
          <w:ilvl w:val="0"/>
          <w:numId w:val="1"/>
        </w:numPr>
        <w:jc w:val="both"/>
        <w:rPr>
          <w:b/>
          <w:bCs/>
          <w:color w:val="4472C4" w:themeColor="accent5"/>
          <w:sz w:val="20"/>
          <w:szCs w:val="20"/>
        </w:rPr>
      </w:pPr>
      <w:bookmarkStart w:id="2" w:name="_Hlk224311884"/>
      <w:r>
        <w:rPr>
          <w:b/>
          <w:bCs/>
          <w:color w:val="4472C4" w:themeColor="accent5"/>
          <w:sz w:val="20"/>
          <w:szCs w:val="20"/>
        </w:rPr>
        <w:t xml:space="preserve">Dichiarazioni in materia di uso di intelligenza artificiale </w:t>
      </w:r>
    </w:p>
    <w:bookmarkEnd w:id="2"/>
    <w:p w14:paraId="0062E68F" w14:textId="77777777" w:rsidR="00AB0247" w:rsidRPr="00B05319" w:rsidRDefault="00AB0247" w:rsidP="00AB0247">
      <w:pPr>
        <w:ind w:left="284" w:hanging="284"/>
        <w:jc w:val="both"/>
        <w:rPr>
          <w:sz w:val="20"/>
          <w:szCs w:val="20"/>
        </w:rPr>
      </w:pPr>
      <w:r w:rsidRPr="00EC5079">
        <w:rPr>
          <w:sz w:val="20"/>
          <w:szCs w:val="20"/>
        </w:rPr>
        <w:t>▪</w:t>
      </w:r>
      <w:r>
        <w:rPr>
          <w:sz w:val="20"/>
          <w:szCs w:val="20"/>
        </w:rPr>
        <w:t xml:space="preserve">     </w:t>
      </w:r>
      <w:r w:rsidRPr="00B05319">
        <w:rPr>
          <w:b/>
          <w:bCs/>
          <w:sz w:val="20"/>
          <w:szCs w:val="20"/>
        </w:rPr>
        <w:t>DICHIARA</w:t>
      </w:r>
      <w:r w:rsidRPr="00B05319">
        <w:rPr>
          <w:sz w:val="20"/>
          <w:szCs w:val="20"/>
        </w:rPr>
        <w:t xml:space="preserve"> che nella predisposizione dell’offerta:</w:t>
      </w:r>
    </w:p>
    <w:p w14:paraId="6D33A023" w14:textId="77777777" w:rsidR="00AB0247" w:rsidRPr="00B05319" w:rsidRDefault="00AB0247" w:rsidP="00AB0247">
      <w:pPr>
        <w:pStyle w:val="Paragrafoelenco"/>
        <w:numPr>
          <w:ilvl w:val="0"/>
          <w:numId w:val="2"/>
        </w:numPr>
        <w:jc w:val="both"/>
        <w:rPr>
          <w:sz w:val="20"/>
          <w:szCs w:val="20"/>
        </w:rPr>
      </w:pPr>
      <w:r w:rsidRPr="00B05319">
        <w:rPr>
          <w:sz w:val="20"/>
          <w:szCs w:val="20"/>
        </w:rPr>
        <w:t>non si è avvalso di sistemi di intelligenza artificiale;</w:t>
      </w:r>
    </w:p>
    <w:p w14:paraId="709354A7" w14:textId="223CA9AF" w:rsidR="00AB0247" w:rsidRPr="00034041" w:rsidRDefault="00034041" w:rsidP="00AB0247">
      <w:pPr>
        <w:ind w:left="284"/>
        <w:jc w:val="both"/>
        <w:rPr>
          <w:b/>
          <w:bCs/>
          <w:i/>
          <w:iCs/>
          <w:sz w:val="20"/>
          <w:szCs w:val="20"/>
        </w:rPr>
      </w:pPr>
      <w:r w:rsidRPr="00034041">
        <w:rPr>
          <w:b/>
          <w:bCs/>
          <w:i/>
          <w:iCs/>
          <w:sz w:val="20"/>
          <w:szCs w:val="20"/>
        </w:rPr>
        <w:t>o, i</w:t>
      </w:r>
      <w:r w:rsidR="00AB0247" w:rsidRPr="00034041">
        <w:rPr>
          <w:b/>
          <w:bCs/>
          <w:i/>
          <w:iCs/>
          <w:sz w:val="20"/>
          <w:szCs w:val="20"/>
        </w:rPr>
        <w:t xml:space="preserve">n alternativa </w:t>
      </w:r>
    </w:p>
    <w:p w14:paraId="5F236F25" w14:textId="37D7FD0B" w:rsidR="00AB0247" w:rsidRPr="00B05319" w:rsidRDefault="00AB0247" w:rsidP="00AB0247">
      <w:pPr>
        <w:pStyle w:val="Paragrafoelenco"/>
        <w:numPr>
          <w:ilvl w:val="0"/>
          <w:numId w:val="2"/>
        </w:numPr>
        <w:jc w:val="both"/>
        <w:rPr>
          <w:sz w:val="20"/>
          <w:szCs w:val="20"/>
        </w:rPr>
      </w:pPr>
      <w:r w:rsidRPr="00B05319">
        <w:rPr>
          <w:sz w:val="20"/>
          <w:szCs w:val="20"/>
        </w:rPr>
        <w:t>si è avvalso d</w:t>
      </w:r>
      <w:r w:rsidR="00AF5B85" w:rsidRPr="00B05319">
        <w:rPr>
          <w:sz w:val="20"/>
          <w:szCs w:val="20"/>
        </w:rPr>
        <w:t xml:space="preserve">i </w:t>
      </w:r>
      <w:r w:rsidRPr="00B05319">
        <w:rPr>
          <w:sz w:val="20"/>
          <w:szCs w:val="20"/>
        </w:rPr>
        <w:t>sistemi di intelligenza artificiale</w:t>
      </w:r>
      <w:r w:rsidR="007E4AC4" w:rsidRPr="00B05319">
        <w:rPr>
          <w:sz w:val="20"/>
          <w:szCs w:val="20"/>
        </w:rPr>
        <w:t xml:space="preserve"> </w:t>
      </w:r>
      <w:r w:rsidR="0050658B" w:rsidRPr="00B05319">
        <w:rPr>
          <w:sz w:val="20"/>
          <w:szCs w:val="20"/>
        </w:rPr>
        <w:t xml:space="preserve">per la redazione </w:t>
      </w:r>
      <w:r w:rsidR="00695796" w:rsidRPr="00B05319">
        <w:rPr>
          <w:sz w:val="20"/>
          <w:szCs w:val="20"/>
        </w:rPr>
        <w:t>dell’offerta</w:t>
      </w:r>
      <w:r w:rsidR="00A90343" w:rsidRPr="00B05319">
        <w:rPr>
          <w:sz w:val="20"/>
          <w:szCs w:val="20"/>
        </w:rPr>
        <w:t xml:space="preserve"> tecnica</w:t>
      </w:r>
      <w:r w:rsidR="00693310" w:rsidRPr="00B05319">
        <w:rPr>
          <w:sz w:val="20"/>
          <w:szCs w:val="20"/>
        </w:rPr>
        <w:t xml:space="preserve"> </w:t>
      </w:r>
      <w:r w:rsidRPr="00B05319">
        <w:rPr>
          <w:sz w:val="20"/>
          <w:szCs w:val="20"/>
        </w:rPr>
        <w:t>e che l’utilizzo di tal</w:t>
      </w:r>
      <w:r w:rsidR="00F702C2" w:rsidRPr="00B05319">
        <w:rPr>
          <w:sz w:val="20"/>
          <w:szCs w:val="20"/>
        </w:rPr>
        <w:t>i</w:t>
      </w:r>
      <w:r w:rsidRPr="00B05319">
        <w:rPr>
          <w:sz w:val="20"/>
          <w:szCs w:val="20"/>
        </w:rPr>
        <w:t xml:space="preserve"> sistem</w:t>
      </w:r>
      <w:r w:rsidR="00F702C2" w:rsidRPr="00B05319">
        <w:rPr>
          <w:sz w:val="20"/>
          <w:szCs w:val="20"/>
        </w:rPr>
        <w:t xml:space="preserve">i </w:t>
      </w:r>
      <w:r w:rsidRPr="00B05319">
        <w:rPr>
          <w:sz w:val="20"/>
          <w:szCs w:val="20"/>
        </w:rPr>
        <w:t>è avvenuto nel rispetto del Regolamento UE 2024/ 1689, della legge n. 132 del 2025 e della vigente normativa sul trattamento e protezione dei dati (Regolamento UE 2016/679, decreto legislativo</w:t>
      </w:r>
      <w:r w:rsidR="00693310" w:rsidRPr="00B05319">
        <w:rPr>
          <w:sz w:val="20"/>
          <w:szCs w:val="20"/>
        </w:rPr>
        <w:t xml:space="preserve"> n.</w:t>
      </w:r>
      <w:r w:rsidRPr="00B05319">
        <w:rPr>
          <w:sz w:val="20"/>
          <w:szCs w:val="20"/>
        </w:rPr>
        <w:t xml:space="preserve"> 196</w:t>
      </w:r>
      <w:r w:rsidR="00693310" w:rsidRPr="00B05319">
        <w:rPr>
          <w:sz w:val="20"/>
          <w:szCs w:val="20"/>
        </w:rPr>
        <w:t xml:space="preserve"> del </w:t>
      </w:r>
      <w:r w:rsidRPr="00B05319">
        <w:rPr>
          <w:sz w:val="20"/>
          <w:szCs w:val="20"/>
        </w:rPr>
        <w:t>2003).</w:t>
      </w:r>
    </w:p>
    <w:p w14:paraId="6D6BCE9B" w14:textId="3E8F9A4F" w:rsidR="00AB0247" w:rsidRPr="00B05319" w:rsidRDefault="00AB0247" w:rsidP="00AB0247">
      <w:pPr>
        <w:ind w:left="284" w:hanging="284"/>
        <w:jc w:val="both"/>
        <w:rPr>
          <w:sz w:val="20"/>
          <w:szCs w:val="20"/>
        </w:rPr>
      </w:pPr>
      <w:r w:rsidRPr="00B05319">
        <w:rPr>
          <w:sz w:val="20"/>
          <w:szCs w:val="20"/>
        </w:rPr>
        <w:t>▪</w:t>
      </w:r>
      <w:r w:rsidRPr="00B05319">
        <w:rPr>
          <w:b/>
          <w:bCs/>
          <w:sz w:val="20"/>
          <w:szCs w:val="20"/>
        </w:rPr>
        <w:tab/>
        <w:t>DICHIARA</w:t>
      </w:r>
      <w:r w:rsidR="00B60D49" w:rsidRPr="00B05319">
        <w:rPr>
          <w:b/>
          <w:bCs/>
          <w:sz w:val="20"/>
          <w:szCs w:val="20"/>
        </w:rPr>
        <w:t>,</w:t>
      </w:r>
      <w:r w:rsidRPr="00B05319">
        <w:rPr>
          <w:sz w:val="20"/>
          <w:szCs w:val="20"/>
        </w:rPr>
        <w:t xml:space="preserve"> altresì</w:t>
      </w:r>
      <w:r w:rsidR="00B60D49" w:rsidRPr="00B05319">
        <w:rPr>
          <w:sz w:val="20"/>
          <w:szCs w:val="20"/>
        </w:rPr>
        <w:t>,</w:t>
      </w:r>
      <w:r w:rsidRPr="00B05319">
        <w:rPr>
          <w:sz w:val="20"/>
          <w:szCs w:val="20"/>
        </w:rPr>
        <w:t xml:space="preserve"> che nel caso di aggiudicazione</w:t>
      </w:r>
      <w:r w:rsidR="007C05CE" w:rsidRPr="00B05319">
        <w:rPr>
          <w:sz w:val="20"/>
          <w:szCs w:val="20"/>
        </w:rPr>
        <w:t>,</w:t>
      </w:r>
      <w:r w:rsidRPr="00B05319">
        <w:rPr>
          <w:sz w:val="20"/>
          <w:szCs w:val="20"/>
        </w:rPr>
        <w:t xml:space="preserve"> </w:t>
      </w:r>
      <w:bookmarkStart w:id="3" w:name="_Hlk224312932"/>
      <w:r w:rsidRPr="00B05319">
        <w:rPr>
          <w:sz w:val="20"/>
          <w:szCs w:val="20"/>
        </w:rPr>
        <w:t>ai fini dell’espletamento</w:t>
      </w:r>
      <w:bookmarkEnd w:id="3"/>
      <w:r w:rsidR="00623BF7" w:rsidRPr="00B05319">
        <w:rPr>
          <w:sz w:val="20"/>
          <w:szCs w:val="20"/>
        </w:rPr>
        <w:t xml:space="preserve"> delle prestazioni</w:t>
      </w:r>
      <w:r w:rsidR="001134FB" w:rsidRPr="00B05319">
        <w:rPr>
          <w:sz w:val="20"/>
          <w:szCs w:val="20"/>
        </w:rPr>
        <w:t xml:space="preserve"> oggetto del contratto</w:t>
      </w:r>
      <w:r w:rsidRPr="00B05319">
        <w:rPr>
          <w:sz w:val="20"/>
          <w:szCs w:val="20"/>
        </w:rPr>
        <w:t xml:space="preserve">: </w:t>
      </w:r>
    </w:p>
    <w:p w14:paraId="5BE20D4A" w14:textId="77777777" w:rsidR="00AB0247" w:rsidRPr="00B05319" w:rsidRDefault="00AB0247" w:rsidP="00AB0247">
      <w:pPr>
        <w:pStyle w:val="Paragrafoelenco"/>
        <w:numPr>
          <w:ilvl w:val="0"/>
          <w:numId w:val="2"/>
        </w:numPr>
        <w:jc w:val="both"/>
        <w:rPr>
          <w:sz w:val="20"/>
          <w:szCs w:val="20"/>
        </w:rPr>
      </w:pPr>
      <w:r w:rsidRPr="00B05319">
        <w:rPr>
          <w:sz w:val="20"/>
          <w:szCs w:val="20"/>
        </w:rPr>
        <w:t>non si avvarrà di sistemi di intelligenza artificiale;</w:t>
      </w:r>
    </w:p>
    <w:p w14:paraId="0A24A8D4" w14:textId="2355E1BC" w:rsidR="00AB0247" w:rsidRPr="00034041" w:rsidRDefault="00034041" w:rsidP="00034041">
      <w:pPr>
        <w:ind w:left="284"/>
        <w:jc w:val="both"/>
        <w:rPr>
          <w:b/>
          <w:bCs/>
          <w:i/>
          <w:iCs/>
          <w:sz w:val="20"/>
          <w:szCs w:val="20"/>
        </w:rPr>
      </w:pPr>
      <w:r>
        <w:rPr>
          <w:b/>
          <w:bCs/>
          <w:i/>
          <w:iCs/>
          <w:sz w:val="20"/>
          <w:szCs w:val="20"/>
        </w:rPr>
        <w:t>o, i</w:t>
      </w:r>
      <w:r w:rsidR="00AB0247" w:rsidRPr="00034041">
        <w:rPr>
          <w:b/>
          <w:bCs/>
          <w:i/>
          <w:iCs/>
          <w:sz w:val="20"/>
          <w:szCs w:val="20"/>
        </w:rPr>
        <w:t xml:space="preserve">n alternativa </w:t>
      </w:r>
    </w:p>
    <w:p w14:paraId="277EE8D7" w14:textId="52BED129" w:rsidR="00E93331" w:rsidRPr="00B05319" w:rsidRDefault="00AB0247" w:rsidP="00B05319">
      <w:pPr>
        <w:pStyle w:val="Paragrafoelenco"/>
        <w:numPr>
          <w:ilvl w:val="0"/>
          <w:numId w:val="2"/>
        </w:numPr>
        <w:jc w:val="both"/>
        <w:rPr>
          <w:sz w:val="20"/>
          <w:szCs w:val="20"/>
        </w:rPr>
      </w:pPr>
      <w:r w:rsidRPr="00B05319">
        <w:rPr>
          <w:sz w:val="20"/>
          <w:szCs w:val="20"/>
        </w:rPr>
        <w:t>si avvarrà d</w:t>
      </w:r>
      <w:r w:rsidR="00DE3BDE" w:rsidRPr="00B05319">
        <w:rPr>
          <w:sz w:val="20"/>
          <w:szCs w:val="20"/>
        </w:rPr>
        <w:t xml:space="preserve">i </w:t>
      </w:r>
      <w:r w:rsidRPr="00B05319">
        <w:rPr>
          <w:sz w:val="20"/>
          <w:szCs w:val="20"/>
        </w:rPr>
        <w:t>sistemi di intelligenza artificiale</w:t>
      </w:r>
      <w:r w:rsidR="007600A1" w:rsidRPr="00B05319">
        <w:rPr>
          <w:sz w:val="20"/>
          <w:szCs w:val="20"/>
        </w:rPr>
        <w:t xml:space="preserve">, </w:t>
      </w:r>
      <w:r w:rsidRPr="00B05319">
        <w:rPr>
          <w:sz w:val="20"/>
          <w:szCs w:val="20"/>
        </w:rPr>
        <w:t xml:space="preserve">garantendo che l’uso </w:t>
      </w:r>
      <w:r w:rsidR="00335F8D" w:rsidRPr="00B05319">
        <w:rPr>
          <w:sz w:val="20"/>
          <w:szCs w:val="20"/>
        </w:rPr>
        <w:t xml:space="preserve">degli stessi </w:t>
      </w:r>
      <w:r w:rsidRPr="00B05319">
        <w:rPr>
          <w:sz w:val="20"/>
          <w:szCs w:val="20"/>
        </w:rPr>
        <w:t>avverrà nel rispetto del Regolamento UE 2024/1689,</w:t>
      </w:r>
      <w:r w:rsidR="007600A1" w:rsidRPr="00B05319">
        <w:rPr>
          <w:sz w:val="20"/>
          <w:szCs w:val="20"/>
        </w:rPr>
        <w:t xml:space="preserve"> della</w:t>
      </w:r>
      <w:r w:rsidRPr="00B05319">
        <w:rPr>
          <w:sz w:val="20"/>
          <w:szCs w:val="20"/>
        </w:rPr>
        <w:t xml:space="preserve"> legge n. 132 del 2025 e della vigente normativa sul trattamento e protezione dei dati (Regolamento UE 2016/679, decreto legislativo</w:t>
      </w:r>
      <w:r w:rsidR="007D41BE" w:rsidRPr="00B05319">
        <w:rPr>
          <w:sz w:val="20"/>
          <w:szCs w:val="20"/>
        </w:rPr>
        <w:t xml:space="preserve"> n.</w:t>
      </w:r>
      <w:r w:rsidRPr="00B05319">
        <w:rPr>
          <w:sz w:val="20"/>
          <w:szCs w:val="20"/>
        </w:rPr>
        <w:t xml:space="preserve"> 196</w:t>
      </w:r>
      <w:r w:rsidR="007D41BE" w:rsidRPr="00B05319">
        <w:rPr>
          <w:sz w:val="20"/>
          <w:szCs w:val="20"/>
        </w:rPr>
        <w:t xml:space="preserve"> del </w:t>
      </w:r>
      <w:r w:rsidRPr="00B05319">
        <w:rPr>
          <w:sz w:val="20"/>
          <w:szCs w:val="20"/>
        </w:rPr>
        <w:t>2003)</w:t>
      </w:r>
      <w:r w:rsidR="007600A1" w:rsidRPr="00B05319">
        <w:rPr>
          <w:sz w:val="20"/>
          <w:szCs w:val="20"/>
        </w:rPr>
        <w:t>.</w:t>
      </w:r>
    </w:p>
    <w:p w14:paraId="65C101AA" w14:textId="218DED14" w:rsidR="00E93331" w:rsidRPr="00B05319" w:rsidRDefault="00E93331" w:rsidP="00E93331">
      <w:pPr>
        <w:ind w:firstLine="284"/>
        <w:jc w:val="both"/>
        <w:rPr>
          <w:b/>
          <w:bCs/>
          <w:sz w:val="20"/>
          <w:szCs w:val="20"/>
        </w:rPr>
      </w:pPr>
      <w:r w:rsidRPr="00B05319">
        <w:rPr>
          <w:b/>
          <w:bCs/>
          <w:sz w:val="20"/>
          <w:szCs w:val="20"/>
        </w:rPr>
        <w:t>[Dichiarazioni da rendere nel caso di servizi di natura intellettuale resi da professionista]</w:t>
      </w:r>
    </w:p>
    <w:p w14:paraId="6100CAE7" w14:textId="77777777" w:rsidR="00E93331" w:rsidRPr="00B05319" w:rsidRDefault="00E93331" w:rsidP="00E93331">
      <w:pPr>
        <w:ind w:left="284" w:hanging="284"/>
        <w:jc w:val="both"/>
        <w:rPr>
          <w:sz w:val="20"/>
          <w:szCs w:val="20"/>
        </w:rPr>
      </w:pPr>
      <w:bookmarkStart w:id="4" w:name="_Hlk223966363"/>
      <w:r w:rsidRPr="00B05319">
        <w:rPr>
          <w:sz w:val="20"/>
          <w:szCs w:val="20"/>
        </w:rPr>
        <w:t>▪</w:t>
      </w:r>
      <w:bookmarkEnd w:id="4"/>
      <w:r w:rsidRPr="00B05319">
        <w:rPr>
          <w:sz w:val="20"/>
          <w:szCs w:val="20"/>
        </w:rPr>
        <w:t xml:space="preserve">     </w:t>
      </w:r>
      <w:r w:rsidRPr="00B05319">
        <w:rPr>
          <w:b/>
          <w:bCs/>
          <w:sz w:val="20"/>
          <w:szCs w:val="20"/>
        </w:rPr>
        <w:t>DICHIARA</w:t>
      </w:r>
      <w:r w:rsidRPr="00B05319">
        <w:rPr>
          <w:sz w:val="20"/>
          <w:szCs w:val="20"/>
        </w:rPr>
        <w:t xml:space="preserve"> che nella predisposizione dell’offerta:</w:t>
      </w:r>
    </w:p>
    <w:p w14:paraId="7674DB2D" w14:textId="5193C120" w:rsidR="00E93331" w:rsidRPr="00B05319" w:rsidRDefault="00E93331" w:rsidP="00E93331">
      <w:pPr>
        <w:pStyle w:val="Paragrafoelenco"/>
        <w:numPr>
          <w:ilvl w:val="0"/>
          <w:numId w:val="2"/>
        </w:numPr>
        <w:jc w:val="both"/>
        <w:rPr>
          <w:sz w:val="20"/>
          <w:szCs w:val="20"/>
        </w:rPr>
      </w:pPr>
      <w:r w:rsidRPr="00B05319">
        <w:rPr>
          <w:sz w:val="20"/>
          <w:szCs w:val="20"/>
        </w:rPr>
        <w:t>non si è avvalso di sistemi di intelligenza artificiale</w:t>
      </w:r>
      <w:r w:rsidR="00F8535A" w:rsidRPr="00B05319">
        <w:rPr>
          <w:sz w:val="20"/>
          <w:szCs w:val="20"/>
        </w:rPr>
        <w:t>;</w:t>
      </w:r>
    </w:p>
    <w:p w14:paraId="7C0956B0" w14:textId="79E510F9" w:rsidR="00E93331" w:rsidRPr="00034041" w:rsidRDefault="00034041" w:rsidP="00E93331">
      <w:pPr>
        <w:ind w:left="284"/>
        <w:jc w:val="both"/>
        <w:rPr>
          <w:b/>
          <w:bCs/>
          <w:i/>
          <w:iCs/>
          <w:sz w:val="20"/>
          <w:szCs w:val="20"/>
        </w:rPr>
      </w:pPr>
      <w:r>
        <w:rPr>
          <w:b/>
          <w:bCs/>
          <w:i/>
          <w:iCs/>
          <w:sz w:val="20"/>
          <w:szCs w:val="20"/>
        </w:rPr>
        <w:t>o, i</w:t>
      </w:r>
      <w:r w:rsidR="00E93331" w:rsidRPr="00034041">
        <w:rPr>
          <w:b/>
          <w:bCs/>
          <w:i/>
          <w:iCs/>
          <w:sz w:val="20"/>
          <w:szCs w:val="20"/>
        </w:rPr>
        <w:t xml:space="preserve">n alternativa </w:t>
      </w:r>
    </w:p>
    <w:p w14:paraId="0D4F9C32" w14:textId="069986D6" w:rsidR="00E93331" w:rsidRPr="00B05319" w:rsidRDefault="00E93331" w:rsidP="00E93331">
      <w:pPr>
        <w:pStyle w:val="Paragrafoelenco"/>
        <w:numPr>
          <w:ilvl w:val="0"/>
          <w:numId w:val="2"/>
        </w:numPr>
        <w:jc w:val="both"/>
        <w:rPr>
          <w:sz w:val="20"/>
          <w:szCs w:val="20"/>
        </w:rPr>
      </w:pPr>
      <w:r w:rsidRPr="00B05319">
        <w:rPr>
          <w:sz w:val="20"/>
          <w:szCs w:val="20"/>
        </w:rPr>
        <w:t>si è avvalso dei seguenti sistemi di intelligenza artificiale</w:t>
      </w:r>
      <w:r w:rsidR="00FE3D15" w:rsidRPr="00B05319">
        <w:rPr>
          <w:i/>
          <w:iCs/>
          <w:sz w:val="20"/>
          <w:szCs w:val="20"/>
        </w:rPr>
        <w:t xml:space="preserve"> [indicare il/i sistema/i di intelligenza artificiale utilizzato/i]</w:t>
      </w:r>
      <w:r w:rsidR="00FE3D15" w:rsidRPr="00B05319">
        <w:rPr>
          <w:sz w:val="20"/>
          <w:szCs w:val="20"/>
        </w:rPr>
        <w:t>………</w:t>
      </w:r>
      <w:r w:rsidR="00B8321A" w:rsidRPr="00B05319">
        <w:rPr>
          <w:sz w:val="20"/>
          <w:szCs w:val="20"/>
        </w:rPr>
        <w:t xml:space="preserve"> per l</w:t>
      </w:r>
      <w:r w:rsidR="00AF5B85" w:rsidRPr="00B05319">
        <w:rPr>
          <w:sz w:val="20"/>
          <w:szCs w:val="20"/>
        </w:rPr>
        <w:t>o svolgimento di attività meramente strumentali e di supporto nella</w:t>
      </w:r>
      <w:r w:rsidR="00B8321A" w:rsidRPr="00B05319">
        <w:rPr>
          <w:sz w:val="20"/>
          <w:szCs w:val="20"/>
        </w:rPr>
        <w:t xml:space="preserve"> redazione della/e seguenti parte/i dell’offerta tecnica [</w:t>
      </w:r>
      <w:r w:rsidR="00B8321A" w:rsidRPr="00B05319">
        <w:rPr>
          <w:i/>
          <w:iCs/>
          <w:sz w:val="20"/>
          <w:szCs w:val="20"/>
        </w:rPr>
        <w:t>indicare la/e parte/i dell’offerta tecnica per la redazione della/e quali l’OE si è avvalso dei sistemi di intelligenza artificiale</w:t>
      </w:r>
      <w:r w:rsidR="00B8321A" w:rsidRPr="00B05319">
        <w:rPr>
          <w:sz w:val="20"/>
          <w:szCs w:val="20"/>
        </w:rPr>
        <w:t>]………………</w:t>
      </w:r>
      <w:r w:rsidRPr="00B05319">
        <w:rPr>
          <w:sz w:val="20"/>
          <w:szCs w:val="20"/>
        </w:rPr>
        <w:t xml:space="preserve"> nel rispetto del Regolamento UE 2024/ 1689</w:t>
      </w:r>
      <w:r w:rsidR="00F8535A" w:rsidRPr="00B05319">
        <w:rPr>
          <w:sz w:val="20"/>
          <w:szCs w:val="20"/>
        </w:rPr>
        <w:t>, della legge n. 132 del 2025</w:t>
      </w:r>
      <w:r w:rsidRPr="00B05319">
        <w:rPr>
          <w:sz w:val="20"/>
          <w:szCs w:val="20"/>
        </w:rPr>
        <w:t xml:space="preserve"> e della vigente normativa sul trattamento e protezione dei dati (Regolamento UE 2016/679, decreto legislativo </w:t>
      </w:r>
      <w:r w:rsidR="00B05319" w:rsidRPr="00B05319">
        <w:rPr>
          <w:sz w:val="20"/>
          <w:szCs w:val="20"/>
        </w:rPr>
        <w:t xml:space="preserve">n. </w:t>
      </w:r>
      <w:r w:rsidRPr="00B05319">
        <w:rPr>
          <w:sz w:val="20"/>
          <w:szCs w:val="20"/>
        </w:rPr>
        <w:t>19</w:t>
      </w:r>
      <w:r w:rsidR="00003F8A" w:rsidRPr="00B05319">
        <w:rPr>
          <w:sz w:val="20"/>
          <w:szCs w:val="20"/>
        </w:rPr>
        <w:t>6</w:t>
      </w:r>
      <w:r w:rsidRPr="00B05319">
        <w:rPr>
          <w:sz w:val="20"/>
          <w:szCs w:val="20"/>
        </w:rPr>
        <w:t>/200</w:t>
      </w:r>
      <w:r w:rsidR="00003F8A" w:rsidRPr="00B05319">
        <w:rPr>
          <w:sz w:val="20"/>
          <w:szCs w:val="20"/>
        </w:rPr>
        <w:t>3</w:t>
      </w:r>
      <w:r w:rsidRPr="00B05319">
        <w:rPr>
          <w:sz w:val="20"/>
          <w:szCs w:val="20"/>
        </w:rPr>
        <w:t>)</w:t>
      </w:r>
      <w:r w:rsidR="00F8535A" w:rsidRPr="00B05319">
        <w:rPr>
          <w:sz w:val="20"/>
          <w:szCs w:val="20"/>
        </w:rPr>
        <w:t>.</w:t>
      </w:r>
    </w:p>
    <w:p w14:paraId="4227E030" w14:textId="4D1B2BCD" w:rsidR="00E93331" w:rsidRPr="00B05319" w:rsidRDefault="00F8535A" w:rsidP="00E93331">
      <w:pPr>
        <w:ind w:left="284" w:hanging="284"/>
        <w:jc w:val="both"/>
        <w:rPr>
          <w:sz w:val="20"/>
          <w:szCs w:val="20"/>
        </w:rPr>
      </w:pPr>
      <w:r w:rsidRPr="00B05319">
        <w:rPr>
          <w:sz w:val="20"/>
          <w:szCs w:val="20"/>
        </w:rPr>
        <w:t>▪</w:t>
      </w:r>
      <w:r w:rsidRPr="00B05319">
        <w:rPr>
          <w:b/>
          <w:bCs/>
          <w:sz w:val="20"/>
          <w:szCs w:val="20"/>
        </w:rPr>
        <w:tab/>
      </w:r>
      <w:r w:rsidR="00E93331" w:rsidRPr="00B05319">
        <w:rPr>
          <w:b/>
          <w:bCs/>
          <w:sz w:val="20"/>
          <w:szCs w:val="20"/>
        </w:rPr>
        <w:t>DICHIARA</w:t>
      </w:r>
      <w:r w:rsidR="00E93331" w:rsidRPr="00B05319">
        <w:rPr>
          <w:sz w:val="20"/>
          <w:szCs w:val="20"/>
        </w:rPr>
        <w:t xml:space="preserve"> altresì che nel caso di aggiudicazione</w:t>
      </w:r>
      <w:r w:rsidR="00FA1956" w:rsidRPr="00B05319">
        <w:rPr>
          <w:sz w:val="20"/>
          <w:szCs w:val="20"/>
        </w:rPr>
        <w:t>,</w:t>
      </w:r>
      <w:r w:rsidR="00E93331" w:rsidRPr="00B05319">
        <w:rPr>
          <w:sz w:val="20"/>
          <w:szCs w:val="20"/>
        </w:rPr>
        <w:t xml:space="preserve"> ai fini dell’espletamento delle prestazion</w:t>
      </w:r>
      <w:r w:rsidR="000B73F3" w:rsidRPr="00B05319">
        <w:rPr>
          <w:sz w:val="20"/>
          <w:szCs w:val="20"/>
        </w:rPr>
        <w:t>i</w:t>
      </w:r>
      <w:r w:rsidR="000263D3" w:rsidRPr="00B05319">
        <w:rPr>
          <w:sz w:val="20"/>
          <w:szCs w:val="20"/>
        </w:rPr>
        <w:t xml:space="preserve"> oggetto del contratto</w:t>
      </w:r>
      <w:r w:rsidRPr="00B05319">
        <w:rPr>
          <w:sz w:val="20"/>
          <w:szCs w:val="20"/>
        </w:rPr>
        <w:t>:</w:t>
      </w:r>
      <w:r w:rsidR="00E93331" w:rsidRPr="00B05319">
        <w:rPr>
          <w:sz w:val="20"/>
          <w:szCs w:val="20"/>
        </w:rPr>
        <w:t xml:space="preserve"> </w:t>
      </w:r>
    </w:p>
    <w:p w14:paraId="0ED069DB" w14:textId="1D65DFC6" w:rsidR="00E93331" w:rsidRPr="00B05319" w:rsidRDefault="00F8535A" w:rsidP="00F8535A">
      <w:pPr>
        <w:pStyle w:val="Paragrafoelenco"/>
        <w:numPr>
          <w:ilvl w:val="0"/>
          <w:numId w:val="2"/>
        </w:numPr>
        <w:jc w:val="both"/>
        <w:rPr>
          <w:sz w:val="20"/>
          <w:szCs w:val="20"/>
        </w:rPr>
      </w:pPr>
      <w:r w:rsidRPr="00B05319">
        <w:rPr>
          <w:sz w:val="20"/>
          <w:szCs w:val="20"/>
        </w:rPr>
        <w:t>n</w:t>
      </w:r>
      <w:r w:rsidR="00E93331" w:rsidRPr="00B05319">
        <w:rPr>
          <w:sz w:val="20"/>
          <w:szCs w:val="20"/>
        </w:rPr>
        <w:t xml:space="preserve">on si avvarrà di sistemi di </w:t>
      </w:r>
      <w:r w:rsidR="00003F8A" w:rsidRPr="00B05319">
        <w:rPr>
          <w:sz w:val="20"/>
          <w:szCs w:val="20"/>
        </w:rPr>
        <w:t>i</w:t>
      </w:r>
      <w:r w:rsidR="00E93331" w:rsidRPr="00B05319">
        <w:rPr>
          <w:sz w:val="20"/>
          <w:szCs w:val="20"/>
        </w:rPr>
        <w:t xml:space="preserve">ntelligenza </w:t>
      </w:r>
      <w:r w:rsidR="00952560" w:rsidRPr="00B05319">
        <w:rPr>
          <w:sz w:val="20"/>
          <w:szCs w:val="20"/>
        </w:rPr>
        <w:t>a</w:t>
      </w:r>
      <w:r w:rsidR="00E93331" w:rsidRPr="00B05319">
        <w:rPr>
          <w:sz w:val="20"/>
          <w:szCs w:val="20"/>
        </w:rPr>
        <w:t>rtificiale</w:t>
      </w:r>
      <w:r w:rsidR="00952560" w:rsidRPr="00B05319">
        <w:rPr>
          <w:sz w:val="20"/>
          <w:szCs w:val="20"/>
        </w:rPr>
        <w:t>;</w:t>
      </w:r>
    </w:p>
    <w:p w14:paraId="6C79B6EB" w14:textId="645136B9" w:rsidR="00E93331" w:rsidRPr="00034041" w:rsidRDefault="00034041" w:rsidP="00034041">
      <w:pPr>
        <w:ind w:left="284"/>
        <w:jc w:val="both"/>
        <w:rPr>
          <w:b/>
          <w:bCs/>
          <w:i/>
          <w:iCs/>
          <w:sz w:val="20"/>
          <w:szCs w:val="20"/>
        </w:rPr>
      </w:pPr>
      <w:r>
        <w:rPr>
          <w:b/>
          <w:bCs/>
          <w:i/>
          <w:iCs/>
          <w:sz w:val="20"/>
          <w:szCs w:val="20"/>
        </w:rPr>
        <w:t>o, i</w:t>
      </w:r>
      <w:r w:rsidR="00E93331" w:rsidRPr="00034041">
        <w:rPr>
          <w:b/>
          <w:bCs/>
          <w:i/>
          <w:iCs/>
          <w:sz w:val="20"/>
          <w:szCs w:val="20"/>
        </w:rPr>
        <w:t xml:space="preserve">n alternativa </w:t>
      </w:r>
    </w:p>
    <w:p w14:paraId="20FE0112" w14:textId="590E7054" w:rsidR="00147A2B" w:rsidRPr="00B05319" w:rsidRDefault="00E93331" w:rsidP="0003320A">
      <w:pPr>
        <w:pStyle w:val="Paragrafoelenco"/>
        <w:numPr>
          <w:ilvl w:val="0"/>
          <w:numId w:val="2"/>
        </w:numPr>
        <w:jc w:val="both"/>
        <w:rPr>
          <w:sz w:val="20"/>
          <w:szCs w:val="20"/>
        </w:rPr>
      </w:pPr>
      <w:r w:rsidRPr="00B05319">
        <w:rPr>
          <w:sz w:val="20"/>
          <w:szCs w:val="20"/>
        </w:rPr>
        <w:t xml:space="preserve">si avvarrà </w:t>
      </w:r>
      <w:r w:rsidR="00E20CE8" w:rsidRPr="00B05319">
        <w:rPr>
          <w:sz w:val="20"/>
          <w:szCs w:val="20"/>
        </w:rPr>
        <w:t>d</w:t>
      </w:r>
      <w:r w:rsidR="00DE3BDE" w:rsidRPr="00B05319">
        <w:rPr>
          <w:sz w:val="20"/>
          <w:szCs w:val="20"/>
        </w:rPr>
        <w:t>i</w:t>
      </w:r>
      <w:r w:rsidR="00E20CE8" w:rsidRPr="00B05319">
        <w:rPr>
          <w:sz w:val="20"/>
          <w:szCs w:val="20"/>
        </w:rPr>
        <w:t xml:space="preserve"> </w:t>
      </w:r>
      <w:r w:rsidRPr="00B05319">
        <w:rPr>
          <w:sz w:val="20"/>
          <w:szCs w:val="20"/>
        </w:rPr>
        <w:t>sistemi di</w:t>
      </w:r>
      <w:r w:rsidR="00E20CE8" w:rsidRPr="00B05319">
        <w:rPr>
          <w:sz w:val="20"/>
          <w:szCs w:val="20"/>
        </w:rPr>
        <w:t xml:space="preserve"> intelligenza artificiale</w:t>
      </w:r>
      <w:r w:rsidR="00E07859" w:rsidRPr="00B05319">
        <w:rPr>
          <w:sz w:val="20"/>
          <w:szCs w:val="20"/>
        </w:rPr>
        <w:t xml:space="preserve"> </w:t>
      </w:r>
      <w:r w:rsidRPr="00B05319">
        <w:rPr>
          <w:sz w:val="20"/>
          <w:szCs w:val="20"/>
        </w:rPr>
        <w:t>al fine esclusivo di supportare ed efficientare il</w:t>
      </w:r>
      <w:r w:rsidR="00261A9D" w:rsidRPr="00B05319">
        <w:rPr>
          <w:sz w:val="20"/>
          <w:szCs w:val="20"/>
        </w:rPr>
        <w:t xml:space="preserve"> servizio</w:t>
      </w:r>
      <w:r w:rsidRPr="00B05319">
        <w:rPr>
          <w:sz w:val="20"/>
          <w:szCs w:val="20"/>
        </w:rPr>
        <w:t>, assicurando comunque la prevalenza del lavoro intellettuale, il controllo e la verifica dei risultati ottenuti e garantendo che l’uso di tali sistemi avverrà nel rispetto del Regolamento UE 2024/1689</w:t>
      </w:r>
      <w:r w:rsidR="004A7E1B" w:rsidRPr="00B05319">
        <w:rPr>
          <w:sz w:val="20"/>
          <w:szCs w:val="20"/>
        </w:rPr>
        <w:t>,</w:t>
      </w:r>
      <w:r w:rsidR="00E003D2" w:rsidRPr="00B05319">
        <w:rPr>
          <w:sz w:val="20"/>
          <w:szCs w:val="20"/>
        </w:rPr>
        <w:t xml:space="preserve"> della</w:t>
      </w:r>
      <w:r w:rsidR="004A7E1B" w:rsidRPr="00B05319">
        <w:rPr>
          <w:sz w:val="20"/>
          <w:szCs w:val="20"/>
        </w:rPr>
        <w:t xml:space="preserve"> legge n. 132 del 2025 </w:t>
      </w:r>
      <w:r w:rsidRPr="00B05319">
        <w:rPr>
          <w:sz w:val="20"/>
          <w:szCs w:val="20"/>
        </w:rPr>
        <w:t xml:space="preserve">e della vigente normativa sul trattamento e protezione dei dati (Regolamento UE 2016/679, decreto legislativo </w:t>
      </w:r>
      <w:r w:rsidR="00E003D2" w:rsidRPr="00B05319">
        <w:rPr>
          <w:sz w:val="20"/>
          <w:szCs w:val="20"/>
        </w:rPr>
        <w:t xml:space="preserve">n. </w:t>
      </w:r>
      <w:r w:rsidRPr="00B05319">
        <w:rPr>
          <w:sz w:val="20"/>
          <w:szCs w:val="20"/>
        </w:rPr>
        <w:t>19</w:t>
      </w:r>
      <w:r w:rsidR="00952560" w:rsidRPr="00B05319">
        <w:rPr>
          <w:sz w:val="20"/>
          <w:szCs w:val="20"/>
        </w:rPr>
        <w:t>6</w:t>
      </w:r>
      <w:r w:rsidR="00E003D2" w:rsidRPr="00B05319">
        <w:rPr>
          <w:sz w:val="20"/>
          <w:szCs w:val="20"/>
        </w:rPr>
        <w:t xml:space="preserve"> del </w:t>
      </w:r>
      <w:r w:rsidRPr="00B05319">
        <w:rPr>
          <w:sz w:val="20"/>
          <w:szCs w:val="20"/>
        </w:rPr>
        <w:t>200</w:t>
      </w:r>
      <w:r w:rsidR="00952560" w:rsidRPr="00B05319">
        <w:rPr>
          <w:sz w:val="20"/>
          <w:szCs w:val="20"/>
        </w:rPr>
        <w:t>3</w:t>
      </w:r>
      <w:r w:rsidRPr="00B05319">
        <w:rPr>
          <w:sz w:val="20"/>
          <w:szCs w:val="20"/>
        </w:rPr>
        <w:t>)</w:t>
      </w:r>
      <w:r w:rsidR="00225B05" w:rsidRPr="00B05319">
        <w:rPr>
          <w:sz w:val="20"/>
          <w:szCs w:val="20"/>
        </w:rPr>
        <w:t>.</w:t>
      </w:r>
    </w:p>
    <w:p w14:paraId="75B1DBC4" w14:textId="77777777" w:rsidR="0003320A" w:rsidRPr="00B05319" w:rsidRDefault="0003320A" w:rsidP="0003320A">
      <w:pPr>
        <w:pStyle w:val="Paragrafoelenco"/>
        <w:jc w:val="both"/>
        <w:rPr>
          <w:sz w:val="20"/>
          <w:szCs w:val="20"/>
        </w:rPr>
      </w:pPr>
    </w:p>
    <w:p w14:paraId="04F20DD7" w14:textId="3A64CD4F" w:rsidR="00C41162" w:rsidRPr="00B05319" w:rsidRDefault="00184306" w:rsidP="00547C73">
      <w:pPr>
        <w:pStyle w:val="Paragrafoelenco"/>
        <w:numPr>
          <w:ilvl w:val="0"/>
          <w:numId w:val="1"/>
        </w:numPr>
        <w:jc w:val="both"/>
        <w:rPr>
          <w:b/>
          <w:bCs/>
          <w:color w:val="4472C4" w:themeColor="accent5"/>
          <w:sz w:val="20"/>
          <w:szCs w:val="20"/>
        </w:rPr>
      </w:pPr>
      <w:r w:rsidRPr="00B05319">
        <w:rPr>
          <w:b/>
          <w:bCs/>
          <w:color w:val="4472C4" w:themeColor="accent5"/>
          <w:sz w:val="20"/>
          <w:szCs w:val="20"/>
        </w:rPr>
        <w:t xml:space="preserve">Assunzione di ulteriori impegni </w:t>
      </w:r>
    </w:p>
    <w:p w14:paraId="0D031BB4" w14:textId="068313C3" w:rsidR="00C70A0C" w:rsidRPr="00B05319" w:rsidRDefault="00184306" w:rsidP="00026CF4">
      <w:pPr>
        <w:ind w:left="284" w:hanging="284"/>
        <w:rPr>
          <w:sz w:val="20"/>
          <w:szCs w:val="20"/>
        </w:rPr>
      </w:pPr>
      <w:r w:rsidRPr="00B05319">
        <w:rPr>
          <w:b/>
          <w:sz w:val="20"/>
          <w:szCs w:val="20"/>
        </w:rPr>
        <w:t>DICHIARA</w:t>
      </w:r>
      <w:r w:rsidRPr="00B05319">
        <w:rPr>
          <w:sz w:val="20"/>
          <w:szCs w:val="20"/>
        </w:rPr>
        <w:t>, altresì di:</w:t>
      </w:r>
    </w:p>
    <w:p w14:paraId="323C2AF8" w14:textId="77777777" w:rsidR="00547C73" w:rsidRPr="00B05319" w:rsidRDefault="00F51DAD" w:rsidP="00625B83">
      <w:pPr>
        <w:jc w:val="both"/>
        <w:rPr>
          <w:sz w:val="20"/>
          <w:szCs w:val="20"/>
        </w:rPr>
      </w:pPr>
      <w:r w:rsidRPr="00B05319">
        <w:rPr>
          <w:sz w:val="20"/>
          <w:szCs w:val="20"/>
        </w:rPr>
        <w:lastRenderedPageBreak/>
        <w:t xml:space="preserve">▪ </w:t>
      </w:r>
      <w:r w:rsidR="00625B83" w:rsidRPr="00B05319">
        <w:rPr>
          <w:sz w:val="20"/>
          <w:szCs w:val="20"/>
        </w:rPr>
        <w:t>(</w:t>
      </w:r>
      <w:r w:rsidR="00625B83" w:rsidRPr="00B05319">
        <w:rPr>
          <w:i/>
          <w:iCs/>
          <w:sz w:val="20"/>
          <w:szCs w:val="20"/>
        </w:rPr>
        <w:t>solo se previsti nel Disciplinare</w:t>
      </w:r>
      <w:r w:rsidR="00625B83" w:rsidRPr="00B05319">
        <w:rPr>
          <w:sz w:val="20"/>
          <w:szCs w:val="20"/>
        </w:rPr>
        <w:t xml:space="preserve">) </w:t>
      </w:r>
      <w:r w:rsidR="00184306" w:rsidRPr="00B05319">
        <w:rPr>
          <w:sz w:val="20"/>
          <w:szCs w:val="20"/>
        </w:rPr>
        <w:t>accettare,</w:t>
      </w:r>
      <w:r w:rsidR="00C70A0C" w:rsidRPr="00B05319">
        <w:rPr>
          <w:sz w:val="20"/>
          <w:szCs w:val="20"/>
        </w:rPr>
        <w:t xml:space="preserve"> in caso di aggiudicazione,</w:t>
      </w:r>
      <w:r w:rsidR="00184306" w:rsidRPr="00B05319">
        <w:rPr>
          <w:sz w:val="20"/>
          <w:szCs w:val="20"/>
        </w:rPr>
        <w:t xml:space="preserve"> i requisiti particolari per l’esecuzione del contratto previsti nel </w:t>
      </w:r>
      <w:r w:rsidR="00EB37F0" w:rsidRPr="00B05319">
        <w:rPr>
          <w:sz w:val="20"/>
          <w:szCs w:val="20"/>
        </w:rPr>
        <w:t>D</w:t>
      </w:r>
      <w:r w:rsidR="00184306" w:rsidRPr="00B05319">
        <w:rPr>
          <w:sz w:val="20"/>
          <w:szCs w:val="20"/>
        </w:rPr>
        <w:t>isciplinare di gara</w:t>
      </w:r>
      <w:r w:rsidR="00C70A0C" w:rsidRPr="00B05319">
        <w:rPr>
          <w:sz w:val="20"/>
          <w:szCs w:val="20"/>
        </w:rPr>
        <w:t>,</w:t>
      </w:r>
      <w:r w:rsidR="00184306" w:rsidRPr="00B05319">
        <w:rPr>
          <w:sz w:val="20"/>
          <w:szCs w:val="20"/>
        </w:rPr>
        <w:t xml:space="preserve"> </w:t>
      </w:r>
      <w:r w:rsidRPr="00B05319">
        <w:rPr>
          <w:sz w:val="20"/>
          <w:szCs w:val="20"/>
        </w:rPr>
        <w:t>a</w:t>
      </w:r>
      <w:r w:rsidR="00184306" w:rsidRPr="00B05319">
        <w:rPr>
          <w:sz w:val="20"/>
          <w:szCs w:val="20"/>
        </w:rPr>
        <w:t>i sensi dell’articolo 113, comma 2</w:t>
      </w:r>
      <w:r w:rsidR="00C70A0C" w:rsidRPr="00B05319">
        <w:rPr>
          <w:sz w:val="20"/>
          <w:szCs w:val="20"/>
        </w:rPr>
        <w:t>,</w:t>
      </w:r>
      <w:r w:rsidR="00184306" w:rsidRPr="00B05319">
        <w:rPr>
          <w:sz w:val="20"/>
          <w:szCs w:val="20"/>
        </w:rPr>
        <w:t xml:space="preserve"> del </w:t>
      </w:r>
      <w:r w:rsidR="00F338A3" w:rsidRPr="00B05319">
        <w:rPr>
          <w:sz w:val="20"/>
          <w:szCs w:val="20"/>
        </w:rPr>
        <w:t>C</w:t>
      </w:r>
      <w:r w:rsidR="00184306" w:rsidRPr="00B05319">
        <w:rPr>
          <w:sz w:val="20"/>
          <w:szCs w:val="20"/>
        </w:rPr>
        <w:t>odice</w:t>
      </w:r>
      <w:r w:rsidR="00625B83" w:rsidRPr="00B05319">
        <w:rPr>
          <w:sz w:val="20"/>
          <w:szCs w:val="20"/>
        </w:rPr>
        <w:t>;</w:t>
      </w:r>
    </w:p>
    <w:p w14:paraId="66287357" w14:textId="7EA2F996" w:rsidR="00DE783D" w:rsidRPr="00B05319" w:rsidRDefault="00625B83" w:rsidP="00625B83">
      <w:pPr>
        <w:jc w:val="both"/>
        <w:rPr>
          <w:sz w:val="20"/>
          <w:szCs w:val="20"/>
        </w:rPr>
      </w:pPr>
      <w:r w:rsidRPr="00B05319">
        <w:rPr>
          <w:sz w:val="20"/>
          <w:szCs w:val="20"/>
        </w:rPr>
        <w:t>▪ di aver preso visione e di accettare, senza condizione o riserva alcuna, i chiarimenti (quesiti/risposte) resi disponibili mediante la piattaforma;</w:t>
      </w:r>
    </w:p>
    <w:p w14:paraId="48A3918C" w14:textId="447A84F3" w:rsidR="00625B83" w:rsidRPr="00B05319" w:rsidRDefault="00625B83" w:rsidP="00026CF4">
      <w:pPr>
        <w:ind w:left="284" w:hanging="284"/>
        <w:jc w:val="both"/>
        <w:rPr>
          <w:sz w:val="20"/>
          <w:szCs w:val="20"/>
        </w:rPr>
      </w:pPr>
      <w:r w:rsidRPr="00B05319">
        <w:rPr>
          <w:sz w:val="20"/>
          <w:szCs w:val="20"/>
        </w:rPr>
        <w:t>▪di accettare, senza condizione o riserva alcuna, tutte le norme e disposizioni contenute nella documentazione di gara</w:t>
      </w:r>
      <w:r w:rsidR="00DE783D" w:rsidRPr="00B05319">
        <w:rPr>
          <w:sz w:val="20"/>
          <w:szCs w:val="20"/>
        </w:rPr>
        <w:t>.</w:t>
      </w:r>
    </w:p>
    <w:p w14:paraId="6BF2E8FC" w14:textId="32AD0C7A" w:rsidR="00625B83" w:rsidRPr="00026CF4" w:rsidRDefault="00625B83" w:rsidP="00026CF4">
      <w:pPr>
        <w:rPr>
          <w:i/>
          <w:sz w:val="20"/>
          <w:szCs w:val="20"/>
        </w:rPr>
      </w:pPr>
      <w:r w:rsidRPr="00B05319">
        <w:rPr>
          <w:rFonts w:ascii="Titillium" w:hAnsi="Titillium"/>
          <w:b/>
          <w:i/>
          <w:iCs/>
          <w:sz w:val="18"/>
          <w:szCs w:val="18"/>
        </w:rPr>
        <w:t>[Solo se previsto nel Disciplinare, nel caso in cui la stazione appaltante scelga di richiedere la presentazione di tale dichiarazione nella Domanda di partecipazione</w:t>
      </w:r>
      <w:r>
        <w:rPr>
          <w:rFonts w:ascii="Titillium" w:hAnsi="Titillium"/>
          <w:b/>
          <w:i/>
          <w:iCs/>
          <w:sz w:val="18"/>
          <w:szCs w:val="18"/>
        </w:rPr>
        <w:t xml:space="preserve"> </w:t>
      </w:r>
      <w:r w:rsidRPr="00C879D2">
        <w:rPr>
          <w:rFonts w:ascii="Titillium" w:hAnsi="Titillium"/>
          <w:b/>
          <w:i/>
          <w:iCs/>
          <w:sz w:val="18"/>
          <w:szCs w:val="18"/>
        </w:rPr>
        <w:t>anziché nell’Offerta tecnica</w:t>
      </w:r>
      <w:r>
        <w:rPr>
          <w:sz w:val="20"/>
          <w:szCs w:val="20"/>
        </w:rPr>
        <w:t xml:space="preserve">] </w:t>
      </w:r>
    </w:p>
    <w:p w14:paraId="2D263799" w14:textId="6AFB0A3D" w:rsidR="00625B83" w:rsidRDefault="00625B83" w:rsidP="00026CF4">
      <w:pPr>
        <w:jc w:val="both"/>
        <w:rPr>
          <w:sz w:val="20"/>
          <w:szCs w:val="20"/>
        </w:rPr>
      </w:pPr>
      <w:r w:rsidRPr="006533B7">
        <w:rPr>
          <w:sz w:val="20"/>
          <w:szCs w:val="20"/>
        </w:rPr>
        <w:t>▪</w:t>
      </w:r>
      <w:r w:rsidRPr="00026CF4">
        <w:rPr>
          <w:sz w:val="20"/>
          <w:szCs w:val="20"/>
        </w:rPr>
        <w:t xml:space="preserve">assumersi l’obbligo, in caso di aggiudicazione del contratto, di assicurare all’occupazione giovanile una quota di …. % </w:t>
      </w:r>
      <w:r w:rsidRPr="00026CF4">
        <w:rPr>
          <w:i/>
          <w:iCs/>
          <w:sz w:val="20"/>
          <w:szCs w:val="20"/>
        </w:rPr>
        <w:t>[indicare la quota pari o superiore al 30% indicata al punto 9 del Disciplinare]</w:t>
      </w:r>
      <w:r w:rsidRPr="00026CF4">
        <w:rPr>
          <w:sz w:val="20"/>
          <w:szCs w:val="20"/>
        </w:rPr>
        <w:t xml:space="preserve"> e a quella femminile una quota di …. % </w:t>
      </w:r>
      <w:r w:rsidRPr="00026CF4">
        <w:rPr>
          <w:i/>
          <w:iCs/>
          <w:sz w:val="20"/>
          <w:szCs w:val="20"/>
        </w:rPr>
        <w:t>[indicare la quota pari o superiore al 30% indicata al punto 9 del Disciplinare]</w:t>
      </w:r>
      <w:r w:rsidRPr="00026CF4">
        <w:rPr>
          <w:sz w:val="20"/>
          <w:szCs w:val="20"/>
        </w:rPr>
        <w:t xml:space="preserve"> delle assunzioni necessarie per l'esecuzione del contratto o per la realizzazione di attività ad esso connesse o strumentali;</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42AF5D20" w14:textId="3F0A9910" w:rsidR="00C41162" w:rsidRPr="003B5276" w:rsidRDefault="00184306" w:rsidP="00DB78F3">
      <w:pPr>
        <w:jc w:val="both"/>
        <w:rPr>
          <w:bCs/>
          <w:i/>
          <w:sz w:val="20"/>
          <w:szCs w:val="20"/>
        </w:rPr>
      </w:pPr>
      <w:r w:rsidRPr="003B5276">
        <w:rPr>
          <w:bCs/>
          <w:i/>
          <w:sz w:val="20"/>
          <w:szCs w:val="20"/>
        </w:rPr>
        <w:t>(</w:t>
      </w:r>
      <w:r w:rsidR="00762F09" w:rsidRPr="003B5276">
        <w:rPr>
          <w:bCs/>
          <w:i/>
          <w:sz w:val="20"/>
          <w:szCs w:val="20"/>
        </w:rPr>
        <w:t>Obbligatorio nel caso di acquisti rientranti nelle categorie espressamente individuate dal “Piano d</w:t>
      </w:r>
      <w:r w:rsidR="00433C3B" w:rsidRPr="003B5276">
        <w:rPr>
          <w:bCs/>
          <w:i/>
          <w:sz w:val="20"/>
          <w:szCs w:val="20"/>
        </w:rPr>
        <w:t xml:space="preserve">’azione nazionale per </w:t>
      </w:r>
      <w:r w:rsidR="00762F09" w:rsidRPr="003B5276">
        <w:rPr>
          <w:bCs/>
          <w:i/>
          <w:sz w:val="20"/>
          <w:szCs w:val="20"/>
        </w:rPr>
        <w:t xml:space="preserve">la sostenibilità ambientale dei consumi della Pubblica Amministrazione”, facoltativo negli altri casi) </w:t>
      </w:r>
    </w:p>
    <w:p w14:paraId="25453055" w14:textId="149EBFF9" w:rsidR="00243F87" w:rsidRDefault="00184306" w:rsidP="00243F87">
      <w:pPr>
        <w:ind w:left="284" w:hanging="284"/>
        <w:jc w:val="both"/>
        <w:rPr>
          <w:sz w:val="20"/>
          <w:szCs w:val="20"/>
        </w:rPr>
      </w:pPr>
      <w:r w:rsidRPr="003B5276">
        <w:rPr>
          <w:sz w:val="20"/>
          <w:szCs w:val="20"/>
        </w:rPr>
        <w:t xml:space="preserve">▪ </w:t>
      </w:r>
      <w:r w:rsidR="00BF1D89" w:rsidRPr="003B5276">
        <w:rPr>
          <w:sz w:val="20"/>
          <w:szCs w:val="20"/>
        </w:rPr>
        <w:tab/>
      </w:r>
      <w:r w:rsidRPr="003B5276">
        <w:rPr>
          <w:sz w:val="20"/>
          <w:szCs w:val="20"/>
        </w:rPr>
        <w:t>sottoscrivere la dichiarazione di conformità agli standard sociali minimi di cui all’allegato I al decreto del Ministero dell’Ambiente e della Tutela del Territorio e del Mare del 6 giugno 2012, allegata al contratto</w:t>
      </w:r>
    </w:p>
    <w:p w14:paraId="420B90A9" w14:textId="77777777" w:rsidR="008003FD" w:rsidRPr="006533B7" w:rsidRDefault="008003FD" w:rsidP="008003FD">
      <w:pPr>
        <w:ind w:left="284" w:hanging="284"/>
        <w:jc w:val="both"/>
        <w:rPr>
          <w:bCs/>
          <w:i/>
          <w:sz w:val="20"/>
          <w:szCs w:val="20"/>
        </w:rPr>
      </w:pPr>
      <w:r w:rsidRPr="006533B7">
        <w:rPr>
          <w:bCs/>
          <w:i/>
          <w:sz w:val="20"/>
          <w:szCs w:val="20"/>
        </w:rPr>
        <w:t>(solo se vigenti decreti CAM per il settore di riferimento)</w:t>
      </w:r>
    </w:p>
    <w:p w14:paraId="2F730159" w14:textId="4BB352AC" w:rsidR="00DE783D" w:rsidRPr="00026CF4" w:rsidRDefault="008003FD" w:rsidP="008003FD">
      <w:pPr>
        <w:ind w:left="284" w:hanging="284"/>
        <w:jc w:val="both"/>
        <w:rPr>
          <w:bCs/>
          <w:i/>
          <w:sz w:val="20"/>
          <w:szCs w:val="20"/>
        </w:rPr>
      </w:pPr>
      <w:r w:rsidRPr="006533B7">
        <w:rPr>
          <w:i/>
          <w:sz w:val="20"/>
          <w:szCs w:val="20"/>
        </w:rPr>
        <w:t xml:space="preserve">▪ </w:t>
      </w:r>
      <w:r w:rsidRPr="006533B7">
        <w:rPr>
          <w:i/>
          <w:sz w:val="20"/>
          <w:szCs w:val="20"/>
        </w:rPr>
        <w:tab/>
      </w:r>
      <w:r w:rsidRPr="006533B7">
        <w:rPr>
          <w:bCs/>
          <w:sz w:val="20"/>
          <w:szCs w:val="20"/>
        </w:rPr>
        <w:t xml:space="preserve">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00547C73">
        <w:rPr>
          <w:bCs/>
          <w:sz w:val="20"/>
          <w:szCs w:val="20"/>
        </w:rPr>
        <w:t>…</w:t>
      </w:r>
      <w:r w:rsidRPr="006533B7">
        <w:rPr>
          <w:bCs/>
          <w:i/>
          <w:sz w:val="20"/>
          <w:szCs w:val="20"/>
        </w:rPr>
        <w:t xml:space="preserve"> (indicare il</w:t>
      </w:r>
      <w:r w:rsidR="00625B83">
        <w:rPr>
          <w:bCs/>
          <w:i/>
          <w:sz w:val="20"/>
          <w:szCs w:val="20"/>
        </w:rPr>
        <w:t>/i</w:t>
      </w:r>
      <w:r w:rsidRPr="006533B7">
        <w:rPr>
          <w:bCs/>
          <w:i/>
          <w:sz w:val="20"/>
          <w:szCs w:val="20"/>
        </w:rPr>
        <w:t xml:space="preserve"> decreto</w:t>
      </w:r>
      <w:r w:rsidR="00625B83">
        <w:rPr>
          <w:bCs/>
          <w:i/>
          <w:sz w:val="20"/>
          <w:szCs w:val="20"/>
        </w:rPr>
        <w:t>/i</w:t>
      </w:r>
      <w:r w:rsidRPr="006533B7">
        <w:rPr>
          <w:bCs/>
          <w:i/>
          <w:sz w:val="20"/>
          <w:szCs w:val="20"/>
        </w:rPr>
        <w:t xml:space="preserve"> vigente</w:t>
      </w:r>
      <w:r w:rsidR="00625B83">
        <w:rPr>
          <w:bCs/>
          <w:i/>
          <w:sz w:val="20"/>
          <w:szCs w:val="20"/>
        </w:rPr>
        <w:t>/i</w:t>
      </w:r>
      <w:r w:rsidRPr="006533B7">
        <w:rPr>
          <w:bCs/>
          <w:i/>
          <w:sz w:val="20"/>
          <w:szCs w:val="20"/>
        </w:rPr>
        <w:t xml:space="preserve"> per il settore di interesse)</w:t>
      </w:r>
      <w:r w:rsidR="00DE783D">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11, come da ultimo aggiornata dalla 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75FF6F61" w14:textId="7C179270" w:rsidR="00C41162" w:rsidRPr="006533B7" w:rsidRDefault="009E46B4" w:rsidP="009E46B4">
      <w:pPr>
        <w:ind w:left="284" w:hanging="284"/>
        <w:jc w:val="both"/>
        <w:rPr>
          <w:sz w:val="20"/>
          <w:szCs w:val="20"/>
        </w:rPr>
      </w:pPr>
      <w:r w:rsidRPr="006533B7">
        <w:rPr>
          <w:sz w:val="20"/>
          <w:szCs w:val="20"/>
        </w:rPr>
        <w:t xml:space="preserve">▪ </w:t>
      </w:r>
      <w:r w:rsidRPr="006533B7">
        <w:rPr>
          <w:sz w:val="20"/>
          <w:szCs w:val="20"/>
        </w:rPr>
        <w:tab/>
      </w:r>
      <w:r w:rsidR="00184306" w:rsidRPr="006533B7">
        <w:rPr>
          <w:b/>
          <w:sz w:val="20"/>
          <w:szCs w:val="20"/>
        </w:rPr>
        <w:t>DICHIARA</w:t>
      </w:r>
      <w:r w:rsidR="00184306" w:rsidRPr="006533B7">
        <w:rPr>
          <w:sz w:val="20"/>
          <w:szCs w:val="20"/>
        </w:rPr>
        <w:t xml:space="preserve"> che il proprio domicilio digitale presente negli indici di cui agli articoli 6-bis e 6-ter del D.lgs. n. 82/05 è il seguente:</w:t>
      </w:r>
      <w:r w:rsidR="009B5141" w:rsidRPr="006533B7">
        <w:rPr>
          <w:sz w:val="20"/>
          <w:szCs w:val="20"/>
        </w:rPr>
        <w:t xml:space="preserve"> </w:t>
      </w:r>
      <w:r w:rsidR="00547C73">
        <w:rPr>
          <w:sz w:val="20"/>
          <w:szCs w:val="20"/>
        </w:rPr>
        <w:t>…</w:t>
      </w:r>
    </w:p>
    <w:p w14:paraId="6360D6F8" w14:textId="1DF2C430" w:rsidR="00C41162" w:rsidRPr="006533B7" w:rsidRDefault="00184306" w:rsidP="009E46B4">
      <w:pPr>
        <w:jc w:val="both"/>
        <w:rPr>
          <w:sz w:val="20"/>
          <w:szCs w:val="20"/>
        </w:rPr>
      </w:pPr>
      <w:r w:rsidRPr="00026CF4">
        <w:rPr>
          <w:i/>
          <w:iCs/>
          <w:sz w:val="20"/>
          <w:szCs w:val="20"/>
        </w:rPr>
        <w:t>[per gli operatori economici transfrontalieri]</w:t>
      </w:r>
      <w:r w:rsidRPr="006533B7">
        <w:rPr>
          <w:sz w:val="20"/>
          <w:szCs w:val="20"/>
        </w:rPr>
        <w:t xml:space="preserve"> </w:t>
      </w:r>
      <w:r w:rsidRPr="006533B7">
        <w:rPr>
          <w:b/>
          <w:sz w:val="20"/>
          <w:szCs w:val="20"/>
        </w:rPr>
        <w:t xml:space="preserve">INDICA </w:t>
      </w:r>
      <w:r w:rsidRPr="006533B7">
        <w:rPr>
          <w:sz w:val="20"/>
          <w:szCs w:val="20"/>
        </w:rPr>
        <w:t xml:space="preserve">il seguente domicilio fiscale </w:t>
      </w:r>
      <w:r w:rsidR="00547C73">
        <w:rPr>
          <w:sz w:val="20"/>
          <w:szCs w:val="20"/>
        </w:rPr>
        <w:t>…</w:t>
      </w:r>
      <w:r w:rsidRPr="006533B7">
        <w:rPr>
          <w:sz w:val="20"/>
          <w:szCs w:val="20"/>
        </w:rPr>
        <w:t xml:space="preserve"> e l’indirizzo di servizio elettronico</w:t>
      </w:r>
      <w:r w:rsidR="009B5141" w:rsidRPr="006533B7">
        <w:rPr>
          <w:sz w:val="20"/>
          <w:szCs w:val="20"/>
        </w:rPr>
        <w:t xml:space="preserve"> </w:t>
      </w:r>
      <w:r w:rsidR="00547C73">
        <w:rPr>
          <w:sz w:val="20"/>
          <w:szCs w:val="20"/>
        </w:rPr>
        <w:t xml:space="preserve">… </w:t>
      </w:r>
      <w:r w:rsidRPr="006533B7">
        <w:rPr>
          <w:sz w:val="20"/>
          <w:szCs w:val="20"/>
        </w:rPr>
        <w:t xml:space="preserve">di recapito certificato qualificato ai sensi del Regolamento eIDAS </w:t>
      </w:r>
      <w:r w:rsidR="00547C73">
        <w:rPr>
          <w:sz w:val="20"/>
          <w:szCs w:val="20"/>
        </w:rPr>
        <w:t>…</w:t>
      </w:r>
      <w:r w:rsidRPr="006533B7">
        <w:rPr>
          <w:sz w:val="20"/>
          <w:szCs w:val="20"/>
        </w:rPr>
        <w:t xml:space="preserve"> e, per le comunicazioni che avvengono a Sistema così come precisato al par. 2.3 del Disciplinare, elegge domicilio nell’apposita area del Sistema ad esso riservata. </w:t>
      </w:r>
    </w:p>
    <w:p w14:paraId="1523D651" w14:textId="5D5FB63D" w:rsidR="00C41162" w:rsidRPr="006533B7" w:rsidRDefault="00AC0E67" w:rsidP="009E46B4">
      <w:pPr>
        <w:jc w:val="both"/>
        <w:rPr>
          <w:sz w:val="20"/>
          <w:szCs w:val="20"/>
        </w:rPr>
      </w:pPr>
      <w:r>
        <w:rPr>
          <w:i/>
          <w:sz w:val="20"/>
          <w:szCs w:val="20"/>
        </w:rPr>
        <w:lastRenderedPageBreak/>
        <w:t>[</w:t>
      </w:r>
      <w:r w:rsidR="00184306" w:rsidRPr="006533B7">
        <w:rPr>
          <w:i/>
          <w:sz w:val="20"/>
          <w:szCs w:val="20"/>
        </w:rPr>
        <w:t>in alternativa, nel caso in cui l’operatore economico non sia presente nei predetti indici</w:t>
      </w:r>
      <w:r>
        <w:rPr>
          <w:i/>
          <w:sz w:val="20"/>
          <w:szCs w:val="20"/>
        </w:rPr>
        <w:t>]</w:t>
      </w:r>
      <w:r w:rsidR="00184306" w:rsidRPr="006533B7">
        <w:rPr>
          <w:i/>
          <w:sz w:val="20"/>
          <w:szCs w:val="20"/>
        </w:rPr>
        <w:t>:</w:t>
      </w:r>
      <w:r w:rsidR="00184306" w:rsidRPr="006533B7">
        <w:rPr>
          <w:sz w:val="20"/>
          <w:szCs w:val="20"/>
        </w:rPr>
        <w:t xml:space="preserve"> </w:t>
      </w:r>
      <w:r w:rsidR="00184306" w:rsidRPr="006533B7">
        <w:rPr>
          <w:b/>
          <w:sz w:val="20"/>
          <w:szCs w:val="20"/>
        </w:rPr>
        <w:t>DICHIARA</w:t>
      </w:r>
      <w:r w:rsidR="00184306" w:rsidRPr="006533B7">
        <w:rPr>
          <w:sz w:val="20"/>
          <w:szCs w:val="20"/>
        </w:rPr>
        <w:t xml:space="preserve"> di non essere presente negli indici di cui agli articoli 6-bis e 6-ter del D.lgs. n. 82/05, e, pert</w:t>
      </w:r>
      <w:r w:rsidR="009B5141" w:rsidRPr="006533B7">
        <w:rPr>
          <w:sz w:val="20"/>
          <w:szCs w:val="20"/>
        </w:rPr>
        <w:t>anto, così come previsto al paragrafo</w:t>
      </w:r>
      <w:r w:rsidR="00184306" w:rsidRPr="006533B7">
        <w:rPr>
          <w:sz w:val="20"/>
          <w:szCs w:val="20"/>
        </w:rPr>
        <w:t xml:space="preserve"> … </w:t>
      </w:r>
      <w:r w:rsidR="00184306" w:rsidRPr="006533B7">
        <w:rPr>
          <w:i/>
          <w:iCs/>
          <w:sz w:val="20"/>
          <w:szCs w:val="20"/>
        </w:rPr>
        <w:t>[indicare il paragrafo 2.3 o il diverso paragrafo di riferimento</w:t>
      </w:r>
      <w:r w:rsidR="00184306" w:rsidRPr="006533B7">
        <w:rPr>
          <w:sz w:val="20"/>
          <w:szCs w:val="20"/>
        </w:rPr>
        <w:t xml:space="preserve">] del Disciplinare, elegge domicilio digitale per tutte le comunicazioni inerenti </w:t>
      </w:r>
      <w:r w:rsidR="00C938F7" w:rsidRPr="006533B7">
        <w:rPr>
          <w:sz w:val="20"/>
          <w:szCs w:val="20"/>
        </w:rPr>
        <w:t>alla</w:t>
      </w:r>
      <w:r w:rsidR="00184306" w:rsidRPr="006533B7">
        <w:rPr>
          <w:sz w:val="20"/>
          <w:szCs w:val="20"/>
        </w:rPr>
        <w:t xml:space="preserve"> presente procedura nell’apposita area del Sistema ad esso riservata.</w:t>
      </w:r>
    </w:p>
    <w:p w14:paraId="1AE19C52" w14:textId="77777777" w:rsidR="00C41162" w:rsidRPr="006533B7" w:rsidRDefault="00184306" w:rsidP="009E46B4">
      <w:pPr>
        <w:spacing w:before="60" w:after="60"/>
        <w:ind w:left="284" w:hanging="284"/>
        <w:rPr>
          <w:sz w:val="20"/>
          <w:szCs w:val="20"/>
        </w:rPr>
      </w:pPr>
      <w:r w:rsidRPr="006533B7">
        <w:rPr>
          <w:sz w:val="20"/>
          <w:szCs w:val="20"/>
        </w:rPr>
        <w:t xml:space="preserve">La documentazione presentata in copia viene prodotta ai sensi del decreto legislativo n. 82/05. </w:t>
      </w:r>
    </w:p>
    <w:p w14:paraId="5C36C6C9" w14:textId="77777777" w:rsidR="00C41162" w:rsidRPr="006533B7" w:rsidRDefault="00C41162" w:rsidP="00D778F8">
      <w:pPr>
        <w:spacing w:before="60" w:after="60"/>
        <w:ind w:left="284"/>
        <w:rPr>
          <w:sz w:val="20"/>
          <w:szCs w:val="20"/>
        </w:rPr>
      </w:pPr>
    </w:p>
    <w:p w14:paraId="1DFB19D2" w14:textId="77777777" w:rsidR="00C41162" w:rsidRPr="006533B7" w:rsidRDefault="00C41162">
      <w:pPr>
        <w:spacing w:before="60" w:after="60"/>
        <w:rPr>
          <w:sz w:val="20"/>
          <w:szCs w:val="20"/>
        </w:rPr>
      </w:pPr>
    </w:p>
    <w:p w14:paraId="5B60D017" w14:textId="77777777" w:rsidR="00C41162" w:rsidRPr="006533B7" w:rsidRDefault="00C41162">
      <w:pPr>
        <w:jc w:val="both"/>
        <w:rPr>
          <w:sz w:val="20"/>
          <w:szCs w:val="20"/>
        </w:rPr>
      </w:pPr>
    </w:p>
    <w:sectPr w:rsidR="00C41162" w:rsidRPr="006533B7">
      <w:headerReference w:type="default" r:id="rId8"/>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FD86E" w14:textId="77777777" w:rsidR="005E535E" w:rsidRDefault="005E535E">
      <w:pPr>
        <w:spacing w:after="0" w:line="240" w:lineRule="auto"/>
      </w:pPr>
      <w:r>
        <w:separator/>
      </w:r>
    </w:p>
  </w:endnote>
  <w:endnote w:type="continuationSeparator" w:id="0">
    <w:p w14:paraId="6DABC4E5" w14:textId="77777777" w:rsidR="005E535E" w:rsidRDefault="005E5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Times New Roman"/>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A18CE" w14:textId="77777777" w:rsidR="005E535E" w:rsidRDefault="005E535E">
      <w:pPr>
        <w:rPr>
          <w:sz w:val="12"/>
        </w:rPr>
      </w:pPr>
      <w:r>
        <w:separator/>
      </w:r>
    </w:p>
  </w:footnote>
  <w:footnote w:type="continuationSeparator" w:id="0">
    <w:p w14:paraId="7B210B28" w14:textId="77777777" w:rsidR="005E535E" w:rsidRDefault="005E535E">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0"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2"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3EB1B1D"/>
    <w:multiLevelType w:val="hybridMultilevel"/>
    <w:tmpl w:val="FBB64070"/>
    <w:lvl w:ilvl="0" w:tplc="6F625FC8">
      <w:start w:val="1"/>
      <w:numFmt w:val="bullet"/>
      <w:lvlText w:val=""/>
      <w:lvlJc w:val="left"/>
      <w:pPr>
        <w:ind w:left="502" w:hanging="360"/>
      </w:pPr>
      <w:rPr>
        <w:rFonts w:ascii="Wingdings" w:hAnsi="Wingdings" w:hint="default"/>
        <w:sz w:val="18"/>
        <w:szCs w:val="18"/>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5"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8"/>
  </w:num>
  <w:num w:numId="4">
    <w:abstractNumId w:val="11"/>
  </w:num>
  <w:num w:numId="5">
    <w:abstractNumId w:val="2"/>
  </w:num>
  <w:num w:numId="6">
    <w:abstractNumId w:val="15"/>
  </w:num>
  <w:num w:numId="7">
    <w:abstractNumId w:val="7"/>
  </w:num>
  <w:num w:numId="8">
    <w:abstractNumId w:val="19"/>
  </w:num>
  <w:num w:numId="9">
    <w:abstractNumId w:val="6"/>
  </w:num>
  <w:num w:numId="10">
    <w:abstractNumId w:val="1"/>
  </w:num>
  <w:num w:numId="11">
    <w:abstractNumId w:val="13"/>
  </w:num>
  <w:num w:numId="12">
    <w:abstractNumId w:val="5"/>
  </w:num>
  <w:num w:numId="13">
    <w:abstractNumId w:val="14"/>
  </w:num>
  <w:num w:numId="14">
    <w:abstractNumId w:val="0"/>
  </w:num>
  <w:num w:numId="15">
    <w:abstractNumId w:val="9"/>
  </w:num>
  <w:num w:numId="16">
    <w:abstractNumId w:val="3"/>
  </w:num>
  <w:num w:numId="17">
    <w:abstractNumId w:val="17"/>
  </w:num>
  <w:num w:numId="18">
    <w:abstractNumId w:val="10"/>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3F8A"/>
    <w:rsid w:val="000043C6"/>
    <w:rsid w:val="00005506"/>
    <w:rsid w:val="00016034"/>
    <w:rsid w:val="0001722B"/>
    <w:rsid w:val="000263D3"/>
    <w:rsid w:val="0002682A"/>
    <w:rsid w:val="00026CF4"/>
    <w:rsid w:val="00031451"/>
    <w:rsid w:val="0003320A"/>
    <w:rsid w:val="00034041"/>
    <w:rsid w:val="00043A6C"/>
    <w:rsid w:val="00054595"/>
    <w:rsid w:val="00062E83"/>
    <w:rsid w:val="0007145E"/>
    <w:rsid w:val="00073E26"/>
    <w:rsid w:val="0007480D"/>
    <w:rsid w:val="00074F3D"/>
    <w:rsid w:val="000804C2"/>
    <w:rsid w:val="000805C3"/>
    <w:rsid w:val="00090110"/>
    <w:rsid w:val="00091E8A"/>
    <w:rsid w:val="00093F68"/>
    <w:rsid w:val="000978E4"/>
    <w:rsid w:val="000A1573"/>
    <w:rsid w:val="000A3F3E"/>
    <w:rsid w:val="000A46B8"/>
    <w:rsid w:val="000A652B"/>
    <w:rsid w:val="000A7D4D"/>
    <w:rsid w:val="000B1402"/>
    <w:rsid w:val="000B1C73"/>
    <w:rsid w:val="000B2CC0"/>
    <w:rsid w:val="000B5F09"/>
    <w:rsid w:val="000B6092"/>
    <w:rsid w:val="000B6D1E"/>
    <w:rsid w:val="000B73F3"/>
    <w:rsid w:val="000C1DDB"/>
    <w:rsid w:val="000C6388"/>
    <w:rsid w:val="000D08AE"/>
    <w:rsid w:val="000D2BAA"/>
    <w:rsid w:val="000D60E4"/>
    <w:rsid w:val="000E5869"/>
    <w:rsid w:val="000F6537"/>
    <w:rsid w:val="000F77E0"/>
    <w:rsid w:val="0011020C"/>
    <w:rsid w:val="00113297"/>
    <w:rsid w:val="001134FB"/>
    <w:rsid w:val="00121EA8"/>
    <w:rsid w:val="00122975"/>
    <w:rsid w:val="00132C2D"/>
    <w:rsid w:val="00140122"/>
    <w:rsid w:val="00141B8D"/>
    <w:rsid w:val="00147A2B"/>
    <w:rsid w:val="00153D4E"/>
    <w:rsid w:val="00154EC1"/>
    <w:rsid w:val="001731EF"/>
    <w:rsid w:val="0017440B"/>
    <w:rsid w:val="00184306"/>
    <w:rsid w:val="00190A8C"/>
    <w:rsid w:val="001925E0"/>
    <w:rsid w:val="00196D40"/>
    <w:rsid w:val="001B6DD9"/>
    <w:rsid w:val="001C0D35"/>
    <w:rsid w:val="001C4ECC"/>
    <w:rsid w:val="001C5D5C"/>
    <w:rsid w:val="001D196D"/>
    <w:rsid w:val="001D24C1"/>
    <w:rsid w:val="001D5860"/>
    <w:rsid w:val="001E369D"/>
    <w:rsid w:val="001E3FF1"/>
    <w:rsid w:val="001F5877"/>
    <w:rsid w:val="00200D77"/>
    <w:rsid w:val="0020489E"/>
    <w:rsid w:val="00206781"/>
    <w:rsid w:val="00214250"/>
    <w:rsid w:val="00215114"/>
    <w:rsid w:val="00220748"/>
    <w:rsid w:val="002220EB"/>
    <w:rsid w:val="00225B05"/>
    <w:rsid w:val="00240CCA"/>
    <w:rsid w:val="00241FCD"/>
    <w:rsid w:val="00243000"/>
    <w:rsid w:val="00243F87"/>
    <w:rsid w:val="00244910"/>
    <w:rsid w:val="002450E0"/>
    <w:rsid w:val="0024688A"/>
    <w:rsid w:val="00254B55"/>
    <w:rsid w:val="00261A9D"/>
    <w:rsid w:val="00264936"/>
    <w:rsid w:val="00266C56"/>
    <w:rsid w:val="0027611A"/>
    <w:rsid w:val="00283A94"/>
    <w:rsid w:val="002840D8"/>
    <w:rsid w:val="00287DDF"/>
    <w:rsid w:val="002A1FA2"/>
    <w:rsid w:val="002A377A"/>
    <w:rsid w:val="002A4002"/>
    <w:rsid w:val="002B48A1"/>
    <w:rsid w:val="002C0866"/>
    <w:rsid w:val="002C2984"/>
    <w:rsid w:val="002D37A8"/>
    <w:rsid w:val="002D3E91"/>
    <w:rsid w:val="002E3D4C"/>
    <w:rsid w:val="002E5001"/>
    <w:rsid w:val="0030059B"/>
    <w:rsid w:val="00303D87"/>
    <w:rsid w:val="003045CC"/>
    <w:rsid w:val="00307002"/>
    <w:rsid w:val="003131F3"/>
    <w:rsid w:val="00320515"/>
    <w:rsid w:val="00331E92"/>
    <w:rsid w:val="00332889"/>
    <w:rsid w:val="00335F8D"/>
    <w:rsid w:val="00336832"/>
    <w:rsid w:val="00345201"/>
    <w:rsid w:val="00347DF9"/>
    <w:rsid w:val="00354FAA"/>
    <w:rsid w:val="00355A8C"/>
    <w:rsid w:val="003607A2"/>
    <w:rsid w:val="003613CE"/>
    <w:rsid w:val="00372A51"/>
    <w:rsid w:val="003742EA"/>
    <w:rsid w:val="00387828"/>
    <w:rsid w:val="00395AA0"/>
    <w:rsid w:val="003B19C4"/>
    <w:rsid w:val="003B2214"/>
    <w:rsid w:val="003B3811"/>
    <w:rsid w:val="003B5276"/>
    <w:rsid w:val="003B739C"/>
    <w:rsid w:val="003C49AD"/>
    <w:rsid w:val="003E2094"/>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195F"/>
    <w:rsid w:val="004938F5"/>
    <w:rsid w:val="00494C4C"/>
    <w:rsid w:val="004A0C00"/>
    <w:rsid w:val="004A78FB"/>
    <w:rsid w:val="004A7979"/>
    <w:rsid w:val="004A7E1B"/>
    <w:rsid w:val="004C307A"/>
    <w:rsid w:val="004C3737"/>
    <w:rsid w:val="004C43E8"/>
    <w:rsid w:val="004C7918"/>
    <w:rsid w:val="004D1704"/>
    <w:rsid w:val="004D78DD"/>
    <w:rsid w:val="004E18CE"/>
    <w:rsid w:val="004E42B3"/>
    <w:rsid w:val="004F0644"/>
    <w:rsid w:val="004F083F"/>
    <w:rsid w:val="00500F41"/>
    <w:rsid w:val="005021B0"/>
    <w:rsid w:val="0050658B"/>
    <w:rsid w:val="0051528E"/>
    <w:rsid w:val="005171CC"/>
    <w:rsid w:val="00525B03"/>
    <w:rsid w:val="005325BF"/>
    <w:rsid w:val="0053285A"/>
    <w:rsid w:val="00540456"/>
    <w:rsid w:val="00540679"/>
    <w:rsid w:val="00541130"/>
    <w:rsid w:val="00547C73"/>
    <w:rsid w:val="005539E5"/>
    <w:rsid w:val="00554363"/>
    <w:rsid w:val="00555DE1"/>
    <w:rsid w:val="00560049"/>
    <w:rsid w:val="00564D11"/>
    <w:rsid w:val="00565EAB"/>
    <w:rsid w:val="005711BE"/>
    <w:rsid w:val="00572832"/>
    <w:rsid w:val="00573D41"/>
    <w:rsid w:val="00586FF1"/>
    <w:rsid w:val="00596129"/>
    <w:rsid w:val="005976C8"/>
    <w:rsid w:val="005B731D"/>
    <w:rsid w:val="005C49E2"/>
    <w:rsid w:val="005D444F"/>
    <w:rsid w:val="005E535E"/>
    <w:rsid w:val="005E725A"/>
    <w:rsid w:val="005F1D22"/>
    <w:rsid w:val="006022FA"/>
    <w:rsid w:val="006026A2"/>
    <w:rsid w:val="00607BC1"/>
    <w:rsid w:val="00607EB0"/>
    <w:rsid w:val="006123E0"/>
    <w:rsid w:val="0062128A"/>
    <w:rsid w:val="00623BF7"/>
    <w:rsid w:val="0062593A"/>
    <w:rsid w:val="00625B83"/>
    <w:rsid w:val="0063020D"/>
    <w:rsid w:val="00633A29"/>
    <w:rsid w:val="006366C3"/>
    <w:rsid w:val="006377D3"/>
    <w:rsid w:val="0064397E"/>
    <w:rsid w:val="006533B7"/>
    <w:rsid w:val="0066102F"/>
    <w:rsid w:val="00671485"/>
    <w:rsid w:val="00680C11"/>
    <w:rsid w:val="00687C93"/>
    <w:rsid w:val="0069121A"/>
    <w:rsid w:val="00693310"/>
    <w:rsid w:val="00695796"/>
    <w:rsid w:val="0069625E"/>
    <w:rsid w:val="0069658B"/>
    <w:rsid w:val="00696DE9"/>
    <w:rsid w:val="006A03D5"/>
    <w:rsid w:val="006B0274"/>
    <w:rsid w:val="006B7B7F"/>
    <w:rsid w:val="006E01AE"/>
    <w:rsid w:val="006E0FA0"/>
    <w:rsid w:val="006E1329"/>
    <w:rsid w:val="006E246B"/>
    <w:rsid w:val="006E29CB"/>
    <w:rsid w:val="006F3BE9"/>
    <w:rsid w:val="006F759B"/>
    <w:rsid w:val="00704999"/>
    <w:rsid w:val="007077AE"/>
    <w:rsid w:val="00712259"/>
    <w:rsid w:val="00716CED"/>
    <w:rsid w:val="00717105"/>
    <w:rsid w:val="007208FF"/>
    <w:rsid w:val="007227AC"/>
    <w:rsid w:val="00725DDA"/>
    <w:rsid w:val="00741BDE"/>
    <w:rsid w:val="007600A1"/>
    <w:rsid w:val="00762F09"/>
    <w:rsid w:val="00766533"/>
    <w:rsid w:val="00770612"/>
    <w:rsid w:val="00770CBC"/>
    <w:rsid w:val="00772CBE"/>
    <w:rsid w:val="00777F4B"/>
    <w:rsid w:val="00787B9C"/>
    <w:rsid w:val="00787CF9"/>
    <w:rsid w:val="007926FD"/>
    <w:rsid w:val="007A3987"/>
    <w:rsid w:val="007B18E3"/>
    <w:rsid w:val="007B75FD"/>
    <w:rsid w:val="007C05CE"/>
    <w:rsid w:val="007C35FF"/>
    <w:rsid w:val="007D03FC"/>
    <w:rsid w:val="007D2B3B"/>
    <w:rsid w:val="007D41BE"/>
    <w:rsid w:val="007D55AF"/>
    <w:rsid w:val="007E2DB7"/>
    <w:rsid w:val="007E380C"/>
    <w:rsid w:val="007E4AC4"/>
    <w:rsid w:val="007E5AB7"/>
    <w:rsid w:val="007F2337"/>
    <w:rsid w:val="007F48EE"/>
    <w:rsid w:val="007F5363"/>
    <w:rsid w:val="008003FD"/>
    <w:rsid w:val="008015DD"/>
    <w:rsid w:val="00805F9B"/>
    <w:rsid w:val="00811C9B"/>
    <w:rsid w:val="008126AB"/>
    <w:rsid w:val="00814FC2"/>
    <w:rsid w:val="0081525C"/>
    <w:rsid w:val="00815E1B"/>
    <w:rsid w:val="008174BB"/>
    <w:rsid w:val="00825F85"/>
    <w:rsid w:val="00831ED1"/>
    <w:rsid w:val="00834095"/>
    <w:rsid w:val="00840D02"/>
    <w:rsid w:val="00846F6E"/>
    <w:rsid w:val="00853E66"/>
    <w:rsid w:val="008574C7"/>
    <w:rsid w:val="00866902"/>
    <w:rsid w:val="00871A6D"/>
    <w:rsid w:val="00873CAF"/>
    <w:rsid w:val="00887A7F"/>
    <w:rsid w:val="00890D7B"/>
    <w:rsid w:val="008916E0"/>
    <w:rsid w:val="00892A6E"/>
    <w:rsid w:val="00893C1D"/>
    <w:rsid w:val="00895594"/>
    <w:rsid w:val="0089683B"/>
    <w:rsid w:val="008B08D7"/>
    <w:rsid w:val="008C07A5"/>
    <w:rsid w:val="008C3880"/>
    <w:rsid w:val="008D463D"/>
    <w:rsid w:val="008D5DEE"/>
    <w:rsid w:val="008F597C"/>
    <w:rsid w:val="00902EB4"/>
    <w:rsid w:val="00907E41"/>
    <w:rsid w:val="00921426"/>
    <w:rsid w:val="0092330D"/>
    <w:rsid w:val="009276B2"/>
    <w:rsid w:val="00942E88"/>
    <w:rsid w:val="00952560"/>
    <w:rsid w:val="009535B2"/>
    <w:rsid w:val="009547ED"/>
    <w:rsid w:val="00957AA0"/>
    <w:rsid w:val="00957C2C"/>
    <w:rsid w:val="009638AB"/>
    <w:rsid w:val="00971775"/>
    <w:rsid w:val="0098689E"/>
    <w:rsid w:val="00986A23"/>
    <w:rsid w:val="0099125A"/>
    <w:rsid w:val="009972D0"/>
    <w:rsid w:val="009B383D"/>
    <w:rsid w:val="009B5141"/>
    <w:rsid w:val="009B7009"/>
    <w:rsid w:val="009C601D"/>
    <w:rsid w:val="009D119E"/>
    <w:rsid w:val="009E04C3"/>
    <w:rsid w:val="009E0FD3"/>
    <w:rsid w:val="009E2EF2"/>
    <w:rsid w:val="009E32CB"/>
    <w:rsid w:val="009E46B4"/>
    <w:rsid w:val="009E4BA8"/>
    <w:rsid w:val="009F323A"/>
    <w:rsid w:val="00A00903"/>
    <w:rsid w:val="00A06E35"/>
    <w:rsid w:val="00A12EB7"/>
    <w:rsid w:val="00A13F1D"/>
    <w:rsid w:val="00A208BA"/>
    <w:rsid w:val="00A24E8B"/>
    <w:rsid w:val="00A33A49"/>
    <w:rsid w:val="00A50B54"/>
    <w:rsid w:val="00A718A5"/>
    <w:rsid w:val="00A740E5"/>
    <w:rsid w:val="00A87214"/>
    <w:rsid w:val="00A90343"/>
    <w:rsid w:val="00A96B55"/>
    <w:rsid w:val="00AA1FD2"/>
    <w:rsid w:val="00AA3F10"/>
    <w:rsid w:val="00AA4C35"/>
    <w:rsid w:val="00AB0247"/>
    <w:rsid w:val="00AB0FA5"/>
    <w:rsid w:val="00AB6450"/>
    <w:rsid w:val="00AC0E67"/>
    <w:rsid w:val="00AD7785"/>
    <w:rsid w:val="00AF5B85"/>
    <w:rsid w:val="00AF6E49"/>
    <w:rsid w:val="00AF71F2"/>
    <w:rsid w:val="00B0135C"/>
    <w:rsid w:val="00B01E52"/>
    <w:rsid w:val="00B05099"/>
    <w:rsid w:val="00B05319"/>
    <w:rsid w:val="00B14EBC"/>
    <w:rsid w:val="00B314E5"/>
    <w:rsid w:val="00B43B34"/>
    <w:rsid w:val="00B46559"/>
    <w:rsid w:val="00B505FA"/>
    <w:rsid w:val="00B5162B"/>
    <w:rsid w:val="00B51CCB"/>
    <w:rsid w:val="00B60D49"/>
    <w:rsid w:val="00B7690A"/>
    <w:rsid w:val="00B81A6F"/>
    <w:rsid w:val="00B8321A"/>
    <w:rsid w:val="00B86406"/>
    <w:rsid w:val="00B91564"/>
    <w:rsid w:val="00B9695C"/>
    <w:rsid w:val="00BA2A87"/>
    <w:rsid w:val="00BA5AB9"/>
    <w:rsid w:val="00BC0216"/>
    <w:rsid w:val="00BD0680"/>
    <w:rsid w:val="00BD1EA5"/>
    <w:rsid w:val="00BD4CD2"/>
    <w:rsid w:val="00BE0E56"/>
    <w:rsid w:val="00BF1D89"/>
    <w:rsid w:val="00BF40A0"/>
    <w:rsid w:val="00BF4C0F"/>
    <w:rsid w:val="00C05192"/>
    <w:rsid w:val="00C15BB9"/>
    <w:rsid w:val="00C32F67"/>
    <w:rsid w:val="00C355E3"/>
    <w:rsid w:val="00C3624B"/>
    <w:rsid w:val="00C36D95"/>
    <w:rsid w:val="00C40A2A"/>
    <w:rsid w:val="00C41162"/>
    <w:rsid w:val="00C4126D"/>
    <w:rsid w:val="00C43116"/>
    <w:rsid w:val="00C45E07"/>
    <w:rsid w:val="00C47DE5"/>
    <w:rsid w:val="00C611CE"/>
    <w:rsid w:val="00C616E2"/>
    <w:rsid w:val="00C70A0C"/>
    <w:rsid w:val="00C72333"/>
    <w:rsid w:val="00C770A6"/>
    <w:rsid w:val="00C77571"/>
    <w:rsid w:val="00C81D47"/>
    <w:rsid w:val="00C84591"/>
    <w:rsid w:val="00C938B1"/>
    <w:rsid w:val="00C938F7"/>
    <w:rsid w:val="00CA3C0D"/>
    <w:rsid w:val="00CA45F3"/>
    <w:rsid w:val="00CA49F6"/>
    <w:rsid w:val="00CA567A"/>
    <w:rsid w:val="00CB6DB0"/>
    <w:rsid w:val="00CC1491"/>
    <w:rsid w:val="00CD5A8C"/>
    <w:rsid w:val="00CD6AA1"/>
    <w:rsid w:val="00CD6FD2"/>
    <w:rsid w:val="00CE3F23"/>
    <w:rsid w:val="00CE6918"/>
    <w:rsid w:val="00D0194E"/>
    <w:rsid w:val="00D01BD4"/>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3BDE"/>
    <w:rsid w:val="00DE472F"/>
    <w:rsid w:val="00DE6748"/>
    <w:rsid w:val="00DE783D"/>
    <w:rsid w:val="00DF1433"/>
    <w:rsid w:val="00DF3B21"/>
    <w:rsid w:val="00DF4EDE"/>
    <w:rsid w:val="00DF500A"/>
    <w:rsid w:val="00DF635D"/>
    <w:rsid w:val="00E003D2"/>
    <w:rsid w:val="00E036D8"/>
    <w:rsid w:val="00E04C17"/>
    <w:rsid w:val="00E07859"/>
    <w:rsid w:val="00E15135"/>
    <w:rsid w:val="00E17BD3"/>
    <w:rsid w:val="00E20CE8"/>
    <w:rsid w:val="00E251D5"/>
    <w:rsid w:val="00E40535"/>
    <w:rsid w:val="00E56710"/>
    <w:rsid w:val="00E601F8"/>
    <w:rsid w:val="00E602E3"/>
    <w:rsid w:val="00E8453A"/>
    <w:rsid w:val="00E86118"/>
    <w:rsid w:val="00E872F7"/>
    <w:rsid w:val="00E917A1"/>
    <w:rsid w:val="00E926EB"/>
    <w:rsid w:val="00E93331"/>
    <w:rsid w:val="00E95580"/>
    <w:rsid w:val="00E9562B"/>
    <w:rsid w:val="00E95D6E"/>
    <w:rsid w:val="00EA748E"/>
    <w:rsid w:val="00EB22FE"/>
    <w:rsid w:val="00EB37F0"/>
    <w:rsid w:val="00EB4EFE"/>
    <w:rsid w:val="00EC5079"/>
    <w:rsid w:val="00EC541D"/>
    <w:rsid w:val="00EC7107"/>
    <w:rsid w:val="00EE4127"/>
    <w:rsid w:val="00F05ACD"/>
    <w:rsid w:val="00F11A2B"/>
    <w:rsid w:val="00F21D50"/>
    <w:rsid w:val="00F2220F"/>
    <w:rsid w:val="00F27E15"/>
    <w:rsid w:val="00F338A3"/>
    <w:rsid w:val="00F35EAB"/>
    <w:rsid w:val="00F5043F"/>
    <w:rsid w:val="00F51DAD"/>
    <w:rsid w:val="00F571CE"/>
    <w:rsid w:val="00F6717C"/>
    <w:rsid w:val="00F702C2"/>
    <w:rsid w:val="00F7358D"/>
    <w:rsid w:val="00F75A6B"/>
    <w:rsid w:val="00F77256"/>
    <w:rsid w:val="00F779B7"/>
    <w:rsid w:val="00F8535A"/>
    <w:rsid w:val="00F94693"/>
    <w:rsid w:val="00F97013"/>
    <w:rsid w:val="00FA1956"/>
    <w:rsid w:val="00FA4C47"/>
    <w:rsid w:val="00FB1458"/>
    <w:rsid w:val="00FC7EC6"/>
    <w:rsid w:val="00FD28F9"/>
    <w:rsid w:val="00FD5154"/>
    <w:rsid w:val="00FE045E"/>
    <w:rsid w:val="00FE3D15"/>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5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85A39-6ADE-4E04-943C-95F0AE4D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4665</Words>
  <Characters>26592</Characters>
  <Application>Microsoft Office Word</Application>
  <DocSecurity>0</DocSecurity>
  <Lines>221</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Ambra Riggio</cp:lastModifiedBy>
  <cp:revision>2</cp:revision>
  <cp:lastPrinted>2023-12-13T08:59:00Z</cp:lastPrinted>
  <dcterms:created xsi:type="dcterms:W3CDTF">2026-08-05T13:42:00Z</dcterms:created>
  <dcterms:modified xsi:type="dcterms:W3CDTF">2026-08-05T13:42:00Z</dcterms:modified>
  <dc:language>it-IT</dc:language>
</cp:coreProperties>
</file>