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FD9B3" w14:textId="6011DA01" w:rsidR="005E1FFE" w:rsidRPr="0004652F" w:rsidRDefault="00DB55EA" w:rsidP="00DB55EA">
      <w:pPr>
        <w:tabs>
          <w:tab w:val="left" w:pos="8610"/>
        </w:tabs>
        <w:rPr>
          <w:rFonts w:ascii="Calibri" w:hAnsi="Calibri" w:cs="Calibri"/>
        </w:rPr>
      </w:pPr>
      <w:r>
        <w:rPr>
          <w:rFonts w:ascii="Calibri" w:hAnsi="Calibri" w:cs="Calibri"/>
        </w:rPr>
        <w:tab/>
      </w:r>
      <w:r w:rsidR="00C7386C" w:rsidRPr="0004652F">
        <w:rPr>
          <w:rFonts w:ascii="Calibri" w:hAnsi="Calibri" w:cs="Calibri"/>
        </w:rPr>
        <w:t>Mod</w:t>
      </w:r>
      <w:r w:rsidRPr="0004652F">
        <w:rPr>
          <w:rFonts w:ascii="Calibri" w:hAnsi="Calibri" w:cs="Calibri"/>
        </w:rPr>
        <w:t>.0</w:t>
      </w:r>
      <w:r w:rsidR="00E35DB2">
        <w:rPr>
          <w:rFonts w:ascii="Calibri" w:hAnsi="Calibri" w:cs="Calibri"/>
        </w:rPr>
        <w:t>2</w:t>
      </w:r>
    </w:p>
    <w:p w14:paraId="13E96EEB" w14:textId="67328155" w:rsidR="005E1FFE" w:rsidRPr="003672DB" w:rsidRDefault="005E1FFE" w:rsidP="00D06DCE">
      <w:pPr>
        <w:widowControl w:val="0"/>
        <w:tabs>
          <w:tab w:val="left" w:pos="6405"/>
        </w:tabs>
        <w:autoSpaceDE w:val="0"/>
        <w:autoSpaceDN w:val="0"/>
        <w:adjustRightInd w:val="0"/>
        <w:spacing w:before="60"/>
        <w:ind w:left="284" w:right="49"/>
        <w:jc w:val="center"/>
        <w:rPr>
          <w:rFonts w:ascii="Calibri" w:hAnsi="Calibri" w:cs="Calibri"/>
        </w:rPr>
      </w:pPr>
    </w:p>
    <w:p w14:paraId="7D50F0CE" w14:textId="7EDAF438" w:rsidR="005E1FFE" w:rsidRPr="00D06DCE" w:rsidRDefault="00D06DCE" w:rsidP="00D06DCE">
      <w:pPr>
        <w:widowControl w:val="0"/>
        <w:autoSpaceDE w:val="0"/>
        <w:autoSpaceDN w:val="0"/>
        <w:adjustRightInd w:val="0"/>
        <w:spacing w:before="60"/>
        <w:ind w:left="284" w:right="49"/>
        <w:jc w:val="center"/>
        <w:rPr>
          <w:rFonts w:ascii="Calibri" w:hAnsi="Calibri" w:cs="Calibri"/>
          <w:b/>
          <w:bCs/>
          <w:sz w:val="32"/>
          <w:szCs w:val="32"/>
        </w:rPr>
      </w:pPr>
      <w:r w:rsidRPr="00D06DCE">
        <w:rPr>
          <w:rFonts w:ascii="Calibri" w:hAnsi="Calibri" w:cs="Calibri"/>
          <w:b/>
          <w:bCs/>
          <w:sz w:val="32"/>
          <w:szCs w:val="32"/>
        </w:rPr>
        <w:t xml:space="preserve">COMUNE DI </w:t>
      </w:r>
      <w:r>
        <w:rPr>
          <w:rFonts w:ascii="Calibri" w:hAnsi="Calibri" w:cs="Calibri"/>
          <w:b/>
          <w:bCs/>
          <w:sz w:val="32"/>
          <w:szCs w:val="32"/>
        </w:rPr>
        <w:t>P</w:t>
      </w:r>
      <w:r w:rsidRPr="00D06DCE">
        <w:rPr>
          <w:rFonts w:ascii="Calibri" w:hAnsi="Calibri" w:cs="Calibri"/>
          <w:b/>
          <w:bCs/>
          <w:sz w:val="32"/>
          <w:szCs w:val="32"/>
        </w:rPr>
        <w:t>ALERMO</w:t>
      </w:r>
    </w:p>
    <w:p w14:paraId="318BA33A" w14:textId="30D7F451" w:rsidR="005E1FFE" w:rsidRPr="003672DB" w:rsidRDefault="00D06DCE" w:rsidP="00D06DCE">
      <w:pPr>
        <w:widowControl w:val="0"/>
        <w:autoSpaceDE w:val="0"/>
        <w:autoSpaceDN w:val="0"/>
        <w:adjustRightInd w:val="0"/>
        <w:spacing w:before="60"/>
        <w:ind w:left="284" w:right="49"/>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14:paraId="5501B10D" w14:textId="77777777" w:rsidR="005E1FFE" w:rsidRPr="003672DB" w:rsidRDefault="005E1FFE">
      <w:pPr>
        <w:pStyle w:val="Titolo1"/>
        <w:spacing w:before="120"/>
        <w:ind w:right="49"/>
        <w:jc w:val="center"/>
        <w:rPr>
          <w:rFonts w:ascii="Calibri" w:hAnsi="Calibri" w:cs="Calibri"/>
        </w:rPr>
      </w:pPr>
      <w:r w:rsidRPr="003672DB">
        <w:rPr>
          <w:rFonts w:ascii="Calibri" w:hAnsi="Calibri" w:cs="Calibri"/>
        </w:rPr>
        <w:t>"CLAUSOLE DI AUTOTUTELA E PATTO DI INTEGRITA"</w:t>
      </w:r>
    </w:p>
    <w:p w14:paraId="3CF2166A" w14:textId="77777777" w:rsidR="005E1FFE" w:rsidRPr="003672DB" w:rsidRDefault="005E1FFE">
      <w:pPr>
        <w:spacing w:before="120"/>
        <w:ind w:right="49"/>
        <w:jc w:val="both"/>
        <w:rPr>
          <w:rFonts w:ascii="Calibri" w:hAnsi="Calibri" w:cs="Calibri"/>
        </w:rPr>
      </w:pPr>
    </w:p>
    <w:p w14:paraId="35634E80" w14:textId="77777777" w:rsidR="00F63D48" w:rsidRPr="00F63D48" w:rsidRDefault="005E1FFE" w:rsidP="00F63D48">
      <w:pPr>
        <w:pStyle w:val="Corpotesto"/>
        <w:jc w:val="both"/>
        <w:rPr>
          <w:b/>
          <w:bCs/>
          <w:sz w:val="22"/>
          <w:szCs w:val="22"/>
        </w:rPr>
      </w:pPr>
      <w:r w:rsidRPr="009B7AB7">
        <w:rPr>
          <w:rFonts w:ascii="Calibri" w:hAnsi="Calibri" w:cs="Calibri"/>
        </w:rPr>
        <w:t>Tra il Comune di Palermo e il sottoscritto/a</w:t>
      </w:r>
      <w:r w:rsidR="00486F7E">
        <w:rPr>
          <w:rFonts w:ascii="Calibri" w:hAnsi="Calibri" w:cs="Calibri"/>
        </w:rPr>
        <w:t xml:space="preserve"> ………</w:t>
      </w:r>
      <w:proofErr w:type="gramStart"/>
      <w:r w:rsidR="00486F7E">
        <w:rPr>
          <w:rFonts w:ascii="Calibri" w:hAnsi="Calibri" w:cs="Calibri"/>
        </w:rPr>
        <w:t>…….</w:t>
      </w:r>
      <w:proofErr w:type="gramEnd"/>
      <w:r w:rsidRPr="009B7AB7">
        <w:rPr>
          <w:rFonts w:ascii="Calibri" w:hAnsi="Calibri" w:cs="Calibri"/>
        </w:rPr>
        <w:t>…………………………………</w:t>
      </w:r>
      <w:proofErr w:type="gramStart"/>
      <w:r w:rsidRPr="009B7AB7">
        <w:rPr>
          <w:rFonts w:ascii="Calibri" w:hAnsi="Calibri" w:cs="Calibri"/>
        </w:rPr>
        <w:t>…….</w:t>
      </w:r>
      <w:proofErr w:type="gramEnd"/>
      <w:r w:rsidRPr="009B7AB7">
        <w:rPr>
          <w:rFonts w:ascii="Calibri" w:hAnsi="Calibri" w:cs="Calibri"/>
        </w:rPr>
        <w:t>.</w:t>
      </w:r>
      <w:r w:rsidR="00486F7E">
        <w:rPr>
          <w:rFonts w:ascii="Calibri" w:hAnsi="Calibri" w:cs="Calibri"/>
        </w:rPr>
        <w:t xml:space="preserve"> </w:t>
      </w:r>
      <w:r w:rsidRPr="009B7AB7">
        <w:rPr>
          <w:rFonts w:ascii="Calibri" w:hAnsi="Calibri" w:cs="Calibri"/>
        </w:rPr>
        <w:t>nato a</w:t>
      </w:r>
      <w:r w:rsidR="00486F7E">
        <w:rPr>
          <w:rFonts w:ascii="Calibri" w:hAnsi="Calibri" w:cs="Calibri"/>
        </w:rPr>
        <w:t xml:space="preserve"> </w:t>
      </w:r>
      <w:r w:rsidRPr="009B7AB7">
        <w:rPr>
          <w:rFonts w:ascii="Calibri" w:hAnsi="Calibri" w:cs="Calibri"/>
        </w:rPr>
        <w:t>……………………</w:t>
      </w:r>
      <w:r w:rsidR="00486F7E">
        <w:rPr>
          <w:rFonts w:ascii="Calibri" w:hAnsi="Calibri" w:cs="Calibri"/>
        </w:rPr>
        <w:t xml:space="preserve"> </w:t>
      </w:r>
      <w:r w:rsidRPr="009B7AB7">
        <w:rPr>
          <w:rFonts w:ascii="Calibri" w:hAnsi="Calibri" w:cs="Calibri"/>
        </w:rPr>
        <w:t>il…………</w:t>
      </w:r>
      <w:proofErr w:type="gramStart"/>
      <w:r w:rsidRPr="009B7AB7">
        <w:rPr>
          <w:rFonts w:ascii="Calibri" w:hAnsi="Calibri" w:cs="Calibri"/>
        </w:rPr>
        <w:t>…….</w:t>
      </w:r>
      <w:proofErr w:type="gramEnd"/>
      <w:r w:rsidRPr="009B7AB7">
        <w:rPr>
          <w:rFonts w:ascii="Calibri" w:hAnsi="Calibri" w:cs="Calibri"/>
        </w:rPr>
        <w:t>.</w:t>
      </w:r>
      <w:r w:rsidR="00486F7E">
        <w:rPr>
          <w:rFonts w:ascii="Calibri" w:hAnsi="Calibri" w:cs="Calibri"/>
        </w:rPr>
        <w:t xml:space="preserve"> </w:t>
      </w:r>
      <w:r w:rsidRPr="009B7AB7">
        <w:rPr>
          <w:rFonts w:ascii="Calibri" w:hAnsi="Calibri" w:cs="Calibri"/>
        </w:rPr>
        <w:t>e residente a ……………</w:t>
      </w:r>
      <w:proofErr w:type="gramStart"/>
      <w:r w:rsidRPr="009B7AB7">
        <w:rPr>
          <w:rFonts w:ascii="Calibri" w:hAnsi="Calibri" w:cs="Calibri"/>
        </w:rPr>
        <w:t>…….</w:t>
      </w:r>
      <w:proofErr w:type="gramEnd"/>
      <w:r w:rsidRPr="009B7AB7">
        <w:rPr>
          <w:rFonts w:ascii="Calibri" w:hAnsi="Calibri" w:cs="Calibri"/>
        </w:rPr>
        <w:t>.</w:t>
      </w:r>
      <w:r w:rsidR="00486F7E">
        <w:rPr>
          <w:rFonts w:ascii="Calibri" w:hAnsi="Calibri" w:cs="Calibri"/>
        </w:rPr>
        <w:t xml:space="preserve"> </w:t>
      </w:r>
      <w:r w:rsidRPr="009B7AB7">
        <w:rPr>
          <w:rFonts w:ascii="Calibri" w:hAnsi="Calibri" w:cs="Calibri"/>
        </w:rPr>
        <w:t>via……………………</w:t>
      </w:r>
      <w:r w:rsidR="00486F7E">
        <w:rPr>
          <w:rFonts w:ascii="Calibri" w:hAnsi="Calibri" w:cs="Calibri"/>
        </w:rPr>
        <w:t>……………………………</w:t>
      </w:r>
      <w:proofErr w:type="gramStart"/>
      <w:r w:rsidR="00486F7E">
        <w:rPr>
          <w:rFonts w:ascii="Calibri" w:hAnsi="Calibri" w:cs="Calibri"/>
        </w:rPr>
        <w:t>…….</w:t>
      </w:r>
      <w:proofErr w:type="gramEnd"/>
      <w:r w:rsidR="00486F7E">
        <w:rPr>
          <w:rFonts w:ascii="Calibri" w:hAnsi="Calibri" w:cs="Calibri"/>
        </w:rPr>
        <w:t xml:space="preserve">. </w:t>
      </w:r>
      <w:r w:rsidRPr="009B7AB7">
        <w:rPr>
          <w:rFonts w:ascii="Calibri" w:hAnsi="Calibri" w:cs="Calibri"/>
        </w:rPr>
        <w:t>nella qualità di ……………………………</w:t>
      </w:r>
      <w:r w:rsidR="00486F7E">
        <w:rPr>
          <w:rFonts w:ascii="Calibri" w:hAnsi="Calibri" w:cs="Calibri"/>
        </w:rPr>
        <w:t>……………</w:t>
      </w:r>
      <w:r w:rsidRPr="009B7AB7">
        <w:rPr>
          <w:rFonts w:ascii="Calibri" w:hAnsi="Calibri" w:cs="Calibri"/>
        </w:rPr>
        <w:t>.</w:t>
      </w:r>
      <w:r w:rsidR="00486F7E">
        <w:rPr>
          <w:rFonts w:ascii="Calibri" w:hAnsi="Calibri" w:cs="Calibri"/>
        </w:rPr>
        <w:t xml:space="preserve"> </w:t>
      </w:r>
      <w:r w:rsidRPr="009B7AB7">
        <w:rPr>
          <w:rFonts w:ascii="Calibri" w:hAnsi="Calibri" w:cs="Calibri"/>
        </w:rPr>
        <w:t>dell'Impresa ……………………………………………….</w:t>
      </w:r>
      <w:r w:rsidR="00486F7E">
        <w:rPr>
          <w:rFonts w:ascii="Calibri" w:hAnsi="Calibri" w:cs="Calibri"/>
        </w:rPr>
        <w:t xml:space="preserve"> </w:t>
      </w:r>
      <w:r w:rsidRPr="009B7AB7">
        <w:rPr>
          <w:rFonts w:ascii="Calibri" w:hAnsi="Calibri" w:cs="Calibri"/>
        </w:rPr>
        <w:t>iscritta nel registro delle imprese tenuto presso la Camera di Commercio Industria Artigianato ed Agricoltura di ……………</w:t>
      </w:r>
      <w:proofErr w:type="gramStart"/>
      <w:r w:rsidRPr="009B7AB7">
        <w:rPr>
          <w:rFonts w:ascii="Calibri" w:hAnsi="Calibri" w:cs="Calibri"/>
        </w:rPr>
        <w:t>…….</w:t>
      </w:r>
      <w:proofErr w:type="gramEnd"/>
      <w:r w:rsidRPr="009B7AB7">
        <w:rPr>
          <w:rFonts w:ascii="Calibri" w:hAnsi="Calibri" w:cs="Calibri"/>
        </w:rPr>
        <w:t>. partecipante</w:t>
      </w:r>
      <w:r w:rsidR="00E06A0B">
        <w:rPr>
          <w:rFonts w:ascii="Calibri" w:hAnsi="Calibri" w:cs="Calibri"/>
        </w:rPr>
        <w:t xml:space="preserve"> alla</w:t>
      </w:r>
      <w:r w:rsidRPr="009B7AB7">
        <w:rPr>
          <w:rFonts w:ascii="Calibri" w:hAnsi="Calibri" w:cs="Calibri"/>
        </w:rPr>
        <w:t xml:space="preserve"> </w:t>
      </w:r>
      <w:bookmarkStart w:id="0" w:name="_Hlk198106610"/>
      <w:r w:rsidR="00F63D48" w:rsidRPr="00F63D48">
        <w:rPr>
          <w:b/>
          <w:bCs/>
          <w:sz w:val="22"/>
          <w:szCs w:val="22"/>
        </w:rPr>
        <w:t xml:space="preserve">Procedura aperta, con inversione procedimentale, ai sensi degli artt. 71 e 107 comma 3 </w:t>
      </w:r>
      <w:proofErr w:type="spellStart"/>
      <w:r w:rsidR="00F63D48" w:rsidRPr="00F63D48">
        <w:rPr>
          <w:b/>
          <w:bCs/>
          <w:sz w:val="22"/>
          <w:szCs w:val="22"/>
        </w:rPr>
        <w:t>D.lgs</w:t>
      </w:r>
      <w:proofErr w:type="spellEnd"/>
      <w:r w:rsidR="00F63D48" w:rsidRPr="00F63D48">
        <w:rPr>
          <w:b/>
          <w:bCs/>
          <w:sz w:val="22"/>
          <w:szCs w:val="22"/>
        </w:rPr>
        <w:t xml:space="preserve"> 36/2023, per l’affidamento del servizio di architettura e ingegneria </w:t>
      </w:r>
      <w:bookmarkStart w:id="1" w:name="_Hlk213924870"/>
      <w:r w:rsidR="00F63D48" w:rsidRPr="00F63D48">
        <w:rPr>
          <w:b/>
          <w:bCs/>
          <w:sz w:val="22"/>
          <w:szCs w:val="22"/>
        </w:rPr>
        <w:t>per l’attività di progettazione, coordinamento della sicurezza in fase di progettazione ed esecuzione, direzione dei lavori</w:t>
      </w:r>
      <w:bookmarkEnd w:id="1"/>
      <w:r w:rsidR="00F63D48" w:rsidRPr="00F63D48">
        <w:rPr>
          <w:b/>
          <w:bCs/>
          <w:sz w:val="22"/>
          <w:szCs w:val="22"/>
        </w:rPr>
        <w:t xml:space="preserve">, di importo superiore alla soglia di rilevanza europea ai sensi dell’art. 14 del d. lgs. 36/2023 con il criterio </w:t>
      </w:r>
      <w:bookmarkStart w:id="2" w:name="_Hlk213925035"/>
      <w:r w:rsidR="00F63D48" w:rsidRPr="00F63D48">
        <w:rPr>
          <w:b/>
          <w:bCs/>
          <w:sz w:val="22"/>
          <w:szCs w:val="22"/>
        </w:rPr>
        <w:t xml:space="preserve">dell’offerta economicamente più vantaggiosa sulla base del miglior rapporto qualità/prezzo relativa all’ intervento denominato </w:t>
      </w:r>
      <w:bookmarkStart w:id="3" w:name="_Hlk210375129"/>
      <w:r w:rsidR="00F63D48" w:rsidRPr="00F63D48">
        <w:rPr>
          <w:b/>
          <w:bCs/>
          <w:i/>
          <w:iCs/>
          <w:sz w:val="22"/>
          <w:szCs w:val="22"/>
        </w:rPr>
        <w:t>“</w:t>
      </w:r>
      <w:bookmarkEnd w:id="3"/>
      <w:r w:rsidR="00F63D48" w:rsidRPr="00F63D48">
        <w:rPr>
          <w:b/>
          <w:bCs/>
          <w:i/>
          <w:iCs/>
          <w:sz w:val="22"/>
          <w:szCs w:val="22"/>
        </w:rPr>
        <w:t xml:space="preserve">PRU Sperone Messa in sicurezza del plesso scolastico Randazzo </w:t>
      </w:r>
      <w:r w:rsidR="00F63D48" w:rsidRPr="00F63D48">
        <w:rPr>
          <w:b/>
          <w:bCs/>
          <w:sz w:val="22"/>
          <w:szCs w:val="22"/>
        </w:rPr>
        <w:t>di cui all’accordo di programma del 18/12/2023 relativo ai programmi di recupero urbano P.R.U. Sperone (ex art. 11 legge 493/93).</w:t>
      </w:r>
      <w:bookmarkEnd w:id="0"/>
      <w:r w:rsidR="00F63D48" w:rsidRPr="00F63D48">
        <w:rPr>
          <w:b/>
          <w:bCs/>
          <w:sz w:val="22"/>
          <w:szCs w:val="22"/>
        </w:rPr>
        <w:t xml:space="preserve"> CUP: D76E12001090002 -  CUI: S80016350821202500050</w:t>
      </w:r>
      <w:bookmarkEnd w:id="2"/>
    </w:p>
    <w:p w14:paraId="4DBF9164" w14:textId="3DC7574C" w:rsidR="0052197A" w:rsidRPr="0052197A" w:rsidRDefault="004C3F10" w:rsidP="0052197A">
      <w:pPr>
        <w:pStyle w:val="Corpotesto"/>
        <w:jc w:val="both"/>
        <w:rPr>
          <w:rFonts w:ascii="Calibri" w:hAnsi="Calibri" w:cs="Calibri"/>
          <w:b/>
          <w:bCs/>
        </w:rPr>
      </w:pPr>
      <w:r>
        <w:rPr>
          <w:rFonts w:eastAsia="Cambria"/>
          <w:b/>
          <w:bCs/>
          <w:spacing w:val="-3"/>
          <w:sz w:val="22"/>
          <w:szCs w:val="22"/>
        </w:rPr>
        <w:t xml:space="preserve">_________                 </w:t>
      </w:r>
    </w:p>
    <w:p w14:paraId="1AC83CF6" w14:textId="070F9FE2" w:rsidR="00991114" w:rsidRPr="003672DB" w:rsidRDefault="00991114" w:rsidP="009B7AB7">
      <w:pPr>
        <w:jc w:val="both"/>
        <w:rPr>
          <w:rFonts w:ascii="Calibri" w:hAnsi="Calibri" w:cs="Calibri"/>
          <w:b/>
        </w:rPr>
      </w:pPr>
    </w:p>
    <w:p w14:paraId="2DE0C7C4" w14:textId="77777777" w:rsidR="005E1FFE" w:rsidRPr="003672DB" w:rsidRDefault="005E1FFE">
      <w:pPr>
        <w:ind w:right="51"/>
        <w:jc w:val="both"/>
        <w:rPr>
          <w:rFonts w:ascii="Calibri" w:hAnsi="Calibri" w:cs="Calibri"/>
        </w:rPr>
      </w:pPr>
      <w:r w:rsidRPr="003672DB">
        <w:rPr>
          <w:rFonts w:ascii="Calibri" w:hAnsi="Calibri" w:cs="Calibr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35C6553" w14:textId="77777777" w:rsidR="005E1FFE" w:rsidRPr="003672DB" w:rsidRDefault="005E1FFE">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2AA7E0B1" w14:textId="77777777" w:rsidR="005E1FFE" w:rsidRPr="003672DB" w:rsidRDefault="005E1FFE">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0563C158" w14:textId="67B8D07C" w:rsidR="005E1FFE" w:rsidRPr="003672DB" w:rsidRDefault="005E1FFE">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A37D54">
        <w:rPr>
          <w:rFonts w:ascii="Calibri" w:hAnsi="Calibri" w:cs="Calibri"/>
          <w:b w:val="0"/>
          <w:sz w:val="24"/>
        </w:rPr>
        <w:t xml:space="preserve"> </w:t>
      </w:r>
      <w:r w:rsidRPr="003672DB">
        <w:rPr>
          <w:rFonts w:ascii="Calibri" w:hAnsi="Calibri" w:cs="Calibri"/>
          <w:b w:val="0"/>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5EFCF4AE" w14:textId="77777777" w:rsidR="005E1FFE" w:rsidRPr="003672DB" w:rsidRDefault="005E1FFE">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t xml:space="preserve">Decorso il suddetto termine di 10 giorni la commissione di gara, anche in assenza delle valutazioni dell’Autorità dà corso al procedimento di aggiudicazione. Nelle more, è individuato il soggetto </w:t>
      </w:r>
      <w:r w:rsidRPr="003672DB">
        <w:rPr>
          <w:rFonts w:ascii="Calibri" w:hAnsi="Calibri" w:cs="Calibri"/>
          <w:b w:val="0"/>
          <w:sz w:val="24"/>
        </w:rPr>
        <w:lastRenderedPageBreak/>
        <w:t>responsabile della custodia degli atti di gara che adotterà scrupolose misure necessarie ad impedire rischi di manomissione, garantendone l’integrità e l’inalterabilità.</w:t>
      </w:r>
    </w:p>
    <w:p w14:paraId="29439B64" w14:textId="77777777" w:rsidR="005E1FFE" w:rsidRPr="003672DB" w:rsidRDefault="005E1FFE">
      <w:pPr>
        <w:numPr>
          <w:ilvl w:val="0"/>
          <w:numId w:val="3"/>
        </w:numPr>
        <w:tabs>
          <w:tab w:val="left" w:pos="360"/>
        </w:tabs>
        <w:ind w:right="49"/>
        <w:jc w:val="both"/>
        <w:rPr>
          <w:rFonts w:ascii="Calibri" w:hAnsi="Calibri" w:cs="Calibri"/>
        </w:rPr>
      </w:pPr>
      <w:r w:rsidRPr="003672DB">
        <w:rPr>
          <w:rFonts w:ascii="Calibri" w:hAnsi="Calibri" w:cs="Calibri"/>
        </w:rPr>
        <w:t>La sottoscritta Impresa offerente dichiara espressamente e in modo solenne:</w:t>
      </w:r>
    </w:p>
    <w:p w14:paraId="21AD1F8D" w14:textId="77777777" w:rsidR="005E1FFE" w:rsidRPr="003672DB" w:rsidRDefault="005E1FFE">
      <w:pPr>
        <w:tabs>
          <w:tab w:val="left" w:pos="0"/>
        </w:tabs>
        <w:suppressAutoHyphens/>
        <w:ind w:left="360" w:hanging="360"/>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14:paraId="09A01DFF"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14:paraId="5EAB74D6" w14:textId="77777777" w:rsidR="005E1FFE" w:rsidRPr="003672DB" w:rsidRDefault="005E1FFE">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72AE0E3B"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t>La sottoscritta impresa concorrente, anche nel caso di aggiudicazione, dichiara espressamente e in modo solenne:</w:t>
      </w:r>
    </w:p>
    <w:p w14:paraId="1A64DB22"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2A3757D5"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28314DDD"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14:paraId="0684D5B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all’Impresa che segnali, sulla base di prove documentali, comportamenti censurabili di soggetti dell’Amministrazione.</w:t>
      </w:r>
    </w:p>
    <w:p w14:paraId="310719A2"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786F1B03" w14:textId="35872EE0" w:rsidR="005E1FFE" w:rsidRPr="003672DB" w:rsidRDefault="005E1FFE">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596C4703" w14:textId="77777777" w:rsidR="005E1FFE" w:rsidRPr="003672DB" w:rsidRDefault="005E1FFE">
      <w:pPr>
        <w:numPr>
          <w:ilvl w:val="0"/>
          <w:numId w:val="6"/>
        </w:numPr>
        <w:tabs>
          <w:tab w:val="left" w:pos="360"/>
        </w:tabs>
        <w:ind w:left="0" w:right="51" w:firstLine="0"/>
        <w:jc w:val="both"/>
        <w:rPr>
          <w:rFonts w:ascii="Calibri" w:hAnsi="Calibri" w:cs="Calibri"/>
        </w:rPr>
      </w:pPr>
      <w:r w:rsidRPr="003672DB">
        <w:rPr>
          <w:rFonts w:ascii="Calibri" w:hAnsi="Calibri" w:cs="Calibr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29ED20EC" w14:textId="77777777" w:rsidR="005E1FFE" w:rsidRPr="003672DB" w:rsidRDefault="005E1FFE">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t>La sottoscritta impresa si impegna al rigoroso rispetto delle disposizioni vigenti in materia di obblighi sociali e di sicurezza del lavoro, pena la risoluzione del contratto, la revoca dell’autorizzazione o della concessione o la decadenza del beneficio.</w:t>
      </w:r>
    </w:p>
    <w:p w14:paraId="0914C79E" w14:textId="77777777" w:rsidR="005E1FFE" w:rsidRPr="003672DB" w:rsidRDefault="005E1FFE">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t xml:space="preserve">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w:t>
      </w:r>
      <w:r w:rsidRPr="003672DB">
        <w:rPr>
          <w:rFonts w:ascii="Calibri" w:hAnsi="Calibri" w:cs="Calibri"/>
        </w:rPr>
        <w:lastRenderedPageBreak/>
        <w:t>pur dichiarata, abbia comunque influito sulla formulazione dell’offerta, saranno applicate le seguenti sanzioni:</w:t>
      </w:r>
    </w:p>
    <w:p w14:paraId="7D3AAF9E"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14:paraId="4F703B9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14:paraId="1FAA8E49"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14:paraId="6D21411C"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14:paraId="2FCBD106"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14:paraId="391EA4C7"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 xml:space="preserve">oltre ai casi in cui </w:t>
      </w:r>
      <w:proofErr w:type="spellStart"/>
      <w:r w:rsidRPr="003672DB">
        <w:rPr>
          <w:rFonts w:ascii="Calibri" w:hAnsi="Calibri" w:cs="Calibri"/>
        </w:rPr>
        <w:t>ope</w:t>
      </w:r>
      <w:proofErr w:type="spellEnd"/>
      <w:r w:rsidRPr="003672DB">
        <w:rPr>
          <w:rFonts w:ascii="Calibri" w:hAnsi="Calibri" w:cs="Calibri"/>
        </w:rPr>
        <w:t xml:space="preserve"> legis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67A438B6"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222096D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57470E6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14:paraId="5C000830"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14:paraId="08470EEE"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14:paraId="0F9C9C47" w14:textId="77777777" w:rsidR="005E1FFE" w:rsidRPr="003672DB" w:rsidRDefault="005E1FFE">
      <w:pPr>
        <w:spacing w:before="120"/>
        <w:ind w:right="49"/>
        <w:jc w:val="both"/>
        <w:rPr>
          <w:rFonts w:ascii="Calibri" w:hAnsi="Calibri" w:cs="Calibri"/>
        </w:rPr>
      </w:pPr>
      <w:r w:rsidRPr="003672DB">
        <w:rPr>
          <w:rFonts w:ascii="Calibri" w:hAnsi="Calibri" w:cs="Calibri"/>
        </w:rPr>
        <w:t>DATA _________________</w:t>
      </w:r>
    </w:p>
    <w:p w14:paraId="06240ED0" w14:textId="1E0105A8" w:rsidR="005E1FFE" w:rsidRPr="003672DB" w:rsidRDefault="005E1FFE" w:rsidP="008455A1">
      <w:pPr>
        <w:spacing w:before="120"/>
        <w:ind w:right="49"/>
        <w:jc w:val="center"/>
        <w:rPr>
          <w:rFonts w:ascii="Calibri" w:hAnsi="Calibri" w:cs="Calibri"/>
          <w:b/>
        </w:rPr>
      </w:pPr>
      <w:r w:rsidRPr="003672DB">
        <w:rPr>
          <w:rFonts w:ascii="Calibri" w:hAnsi="Calibri" w:cs="Calibri"/>
          <w:b/>
        </w:rPr>
        <w:t>Da FIRMARE DIGITALMENTE</w:t>
      </w:r>
    </w:p>
    <w:p w14:paraId="3058EBD3" w14:textId="77777777" w:rsidR="005E1FFE" w:rsidRPr="003672DB" w:rsidRDefault="005E1FFE">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5E1FFE" w:rsidRPr="003672DB" w14:paraId="728C35D5" w14:textId="77777777" w:rsidTr="00F74A16">
        <w:trPr>
          <w:trHeight w:val="1072"/>
          <w:jc w:val="center"/>
        </w:trPr>
        <w:tc>
          <w:tcPr>
            <w:tcW w:w="4235" w:type="dxa"/>
            <w:vAlign w:val="center"/>
          </w:tcPr>
          <w:p w14:paraId="5E5BC236" w14:textId="3FC641C9" w:rsidR="005E1FFE" w:rsidRPr="003672DB" w:rsidRDefault="005E1FFE" w:rsidP="00F74A16">
            <w:pPr>
              <w:ind w:right="49"/>
              <w:jc w:val="center"/>
              <w:rPr>
                <w:rFonts w:ascii="Calibri" w:hAnsi="Calibri" w:cs="Calibri"/>
                <w:b/>
              </w:rPr>
            </w:pPr>
            <w:r w:rsidRPr="003672DB">
              <w:rPr>
                <w:rFonts w:ascii="Calibri" w:hAnsi="Calibri" w:cs="Calibri"/>
                <w:b/>
              </w:rPr>
              <w:t>PER IL COMUNE DI PALERMO</w:t>
            </w:r>
          </w:p>
          <w:p w14:paraId="0136732E" w14:textId="33D694A9" w:rsidR="005E1FFE" w:rsidRPr="003672DB" w:rsidRDefault="005E1FFE" w:rsidP="00F74A16">
            <w:pPr>
              <w:ind w:right="49"/>
              <w:jc w:val="center"/>
              <w:rPr>
                <w:rFonts w:ascii="Calibri" w:hAnsi="Calibri" w:cs="Calibri"/>
                <w:b/>
              </w:rPr>
            </w:pPr>
            <w:r w:rsidRPr="003672DB">
              <w:rPr>
                <w:rFonts w:ascii="Calibri" w:hAnsi="Calibri" w:cs="Calibri"/>
                <w:b/>
              </w:rPr>
              <w:t>Il Sindaco</w:t>
            </w:r>
          </w:p>
          <w:p w14:paraId="20ED4BDB" w14:textId="4A11ECAA" w:rsidR="005E1FFE" w:rsidRPr="003672DB" w:rsidRDefault="002C3E6F" w:rsidP="00F74A16">
            <w:pPr>
              <w:ind w:right="49"/>
              <w:jc w:val="center"/>
              <w:rPr>
                <w:rFonts w:ascii="Calibri" w:hAnsi="Calibri" w:cs="Calibri"/>
                <w:b/>
              </w:rPr>
            </w:pPr>
            <w:r w:rsidRPr="003672DB">
              <w:rPr>
                <w:rFonts w:ascii="Calibri" w:hAnsi="Calibri" w:cs="Calibri"/>
                <w:b/>
              </w:rPr>
              <w:t>(Prof. Roberto Lagalla</w:t>
            </w:r>
            <w:r w:rsidR="005E1FFE" w:rsidRPr="003672DB">
              <w:rPr>
                <w:rFonts w:ascii="Calibri" w:hAnsi="Calibri" w:cs="Calibri"/>
                <w:b/>
              </w:rPr>
              <w:t>)</w:t>
            </w:r>
          </w:p>
        </w:tc>
        <w:tc>
          <w:tcPr>
            <w:tcW w:w="992" w:type="dxa"/>
            <w:vAlign w:val="center"/>
          </w:tcPr>
          <w:p w14:paraId="4A83E77A" w14:textId="77777777" w:rsidR="005E1FFE" w:rsidRPr="003672DB" w:rsidRDefault="005E1FFE">
            <w:pPr>
              <w:spacing w:before="120"/>
              <w:ind w:right="49"/>
              <w:jc w:val="both"/>
              <w:rPr>
                <w:rFonts w:ascii="Calibri" w:hAnsi="Calibri" w:cs="Calibri"/>
              </w:rPr>
            </w:pPr>
          </w:p>
        </w:tc>
        <w:tc>
          <w:tcPr>
            <w:tcW w:w="4262" w:type="dxa"/>
            <w:vAlign w:val="center"/>
          </w:tcPr>
          <w:p w14:paraId="41540D46" w14:textId="77777777" w:rsidR="005E1FFE" w:rsidRPr="003672DB" w:rsidRDefault="005E1FFE">
            <w:pPr>
              <w:ind w:right="49"/>
              <w:jc w:val="center"/>
              <w:rPr>
                <w:rFonts w:ascii="Calibri" w:hAnsi="Calibri" w:cs="Calibri"/>
                <w:b/>
              </w:rPr>
            </w:pPr>
            <w:r w:rsidRPr="003672DB">
              <w:rPr>
                <w:rFonts w:ascii="Calibri" w:hAnsi="Calibri" w:cs="Calibri"/>
                <w:b/>
              </w:rPr>
              <w:t>PER L’IMPRESA PARTECIPANTE</w:t>
            </w:r>
          </w:p>
          <w:p w14:paraId="508DFF69" w14:textId="77777777" w:rsidR="005E1FFE" w:rsidRPr="003672DB" w:rsidRDefault="005E1FFE">
            <w:pPr>
              <w:ind w:right="-47"/>
              <w:rPr>
                <w:rFonts w:ascii="Calibri" w:hAnsi="Calibri" w:cs="Calibri"/>
                <w:sz w:val="18"/>
              </w:rPr>
            </w:pPr>
            <w:r w:rsidRPr="003672DB">
              <w:rPr>
                <w:rFonts w:ascii="Calibri" w:hAnsi="Calibri" w:cs="Calibri"/>
                <w:sz w:val="18"/>
              </w:rPr>
              <w:t xml:space="preserve"> </w:t>
            </w:r>
          </w:p>
        </w:tc>
      </w:tr>
    </w:tbl>
    <w:p w14:paraId="2475F754" w14:textId="77777777" w:rsidR="005E1FFE" w:rsidRPr="003672DB" w:rsidRDefault="005E1FFE">
      <w:pPr>
        <w:pStyle w:val="Intestazione"/>
        <w:tabs>
          <w:tab w:val="clear" w:pos="4819"/>
          <w:tab w:val="clear" w:pos="9638"/>
        </w:tabs>
        <w:jc w:val="right"/>
        <w:rPr>
          <w:rFonts w:ascii="Calibri" w:hAnsi="Calibri" w:cs="Calibri"/>
        </w:rPr>
      </w:pPr>
    </w:p>
    <w:p w14:paraId="48303BC1" w14:textId="6429C7AC" w:rsidR="005E1FFE" w:rsidRPr="003672DB" w:rsidRDefault="005E1FFE" w:rsidP="0065411D">
      <w:pPr>
        <w:pStyle w:val="Intestazione"/>
        <w:tabs>
          <w:tab w:val="clear" w:pos="4819"/>
          <w:tab w:val="clear" w:pos="9638"/>
          <w:tab w:val="left" w:pos="4215"/>
        </w:tabs>
        <w:rPr>
          <w:rFonts w:ascii="Calibri" w:hAnsi="Calibri" w:cs="Calibri"/>
        </w:rPr>
      </w:pPr>
    </w:p>
    <w:sectPr w:rsidR="005E1FFE" w:rsidRPr="003672DB">
      <w:footerReference w:type="default" r:id="rId7"/>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45094" w14:textId="77777777" w:rsidR="009C01D3" w:rsidRDefault="009C01D3">
      <w:r>
        <w:separator/>
      </w:r>
    </w:p>
  </w:endnote>
  <w:endnote w:type="continuationSeparator" w:id="0">
    <w:p w14:paraId="2C82E57D" w14:textId="77777777" w:rsidR="009C01D3" w:rsidRDefault="009C0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CA0AA" w14:textId="77777777" w:rsidR="005E1FFE" w:rsidRDefault="005E1FFE">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sidR="007F19EE">
      <w:rPr>
        <w:noProof/>
        <w:sz w:val="20"/>
        <w:szCs w:val="20"/>
      </w:rPr>
      <w:t>1</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sidR="007F19EE">
      <w:rPr>
        <w:noProof/>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25E01" w14:textId="77777777" w:rsidR="009C01D3" w:rsidRDefault="009C01D3">
      <w:r>
        <w:separator/>
      </w:r>
    </w:p>
  </w:footnote>
  <w:footnote w:type="continuationSeparator" w:id="0">
    <w:p w14:paraId="6C5A445A" w14:textId="77777777" w:rsidR="009C01D3" w:rsidRDefault="009C01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2" w15:restartNumberingAfterBreak="0">
    <w:nsid w:val="3CB072F7"/>
    <w:multiLevelType w:val="singleLevel"/>
    <w:tmpl w:val="0410000F"/>
    <w:lvl w:ilvl="0">
      <w:start w:val="8"/>
      <w:numFmt w:val="decimal"/>
      <w:lvlText w:val="%1."/>
      <w:lvlJc w:val="left"/>
      <w:pPr>
        <w:tabs>
          <w:tab w:val="num" w:pos="360"/>
        </w:tabs>
        <w:ind w:left="360" w:hanging="360"/>
      </w:pPr>
      <w:rPr>
        <w:rFonts w:hint="default"/>
      </w:rPr>
    </w:lvl>
  </w:abstractNum>
  <w:abstractNum w:abstractNumId="3" w15:restartNumberingAfterBreak="0">
    <w:nsid w:val="50A35695"/>
    <w:multiLevelType w:val="singleLevel"/>
    <w:tmpl w:val="0410000F"/>
    <w:lvl w:ilvl="0">
      <w:start w:val="9"/>
      <w:numFmt w:val="decimal"/>
      <w:lvlText w:val="%1."/>
      <w:lvlJc w:val="left"/>
      <w:pPr>
        <w:tabs>
          <w:tab w:val="num" w:pos="360"/>
        </w:tabs>
        <w:ind w:left="360" w:hanging="360"/>
      </w:pPr>
      <w:rPr>
        <w:rFonts w:hint="default"/>
      </w:rPr>
    </w:lvl>
  </w:abstractNum>
  <w:abstractNum w:abstractNumId="4" w15:restartNumberingAfterBreak="0">
    <w:nsid w:val="59BA7B13"/>
    <w:multiLevelType w:val="hybridMultilevel"/>
    <w:tmpl w:val="91780EB8"/>
    <w:lvl w:ilvl="0" w:tplc="9DF68E04">
      <w:start w:val="1"/>
      <w:numFmt w:val="lowerLetter"/>
      <w:lvlText w:val="a.%1)"/>
      <w:lvlJc w:val="left"/>
      <w:pPr>
        <w:tabs>
          <w:tab w:val="num" w:pos="720"/>
        </w:tabs>
        <w:ind w:left="720" w:hanging="360"/>
      </w:pPr>
      <w:rPr>
        <w:rFonts w:hint="default"/>
        <w:b w:val="0"/>
        <w:i w:val="0"/>
      </w:rPr>
    </w:lvl>
    <w:lvl w:ilvl="1" w:tplc="854A0AD0">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6" w15:restartNumberingAfterBreak="0">
    <w:nsid w:val="76C35F3E"/>
    <w:multiLevelType w:val="hybridMultilevel"/>
    <w:tmpl w:val="F6EA2252"/>
    <w:lvl w:ilvl="0" w:tplc="FDC88996">
      <w:numFmt w:val="bullet"/>
      <w:lvlText w:val="-"/>
      <w:lvlJc w:val="left"/>
      <w:pPr>
        <w:tabs>
          <w:tab w:val="num" w:pos="720"/>
        </w:tabs>
        <w:ind w:left="720" w:hanging="360"/>
      </w:pPr>
      <w:rPr>
        <w:rFonts w:ascii="Times New Roman" w:eastAsia="Times New Roman" w:hAnsi="Times New Roman" w:cs="Times New Roman" w:hint="default"/>
      </w:rPr>
    </w:lvl>
    <w:lvl w:ilvl="1" w:tplc="C3460658" w:tentative="1">
      <w:start w:val="1"/>
      <w:numFmt w:val="bullet"/>
      <w:lvlText w:val="o"/>
      <w:lvlJc w:val="left"/>
      <w:pPr>
        <w:tabs>
          <w:tab w:val="num" w:pos="1440"/>
        </w:tabs>
        <w:ind w:left="1440" w:hanging="360"/>
      </w:pPr>
      <w:rPr>
        <w:rFonts w:ascii="Courier New" w:hAnsi="Courier New" w:cs="Courier New" w:hint="default"/>
      </w:rPr>
    </w:lvl>
    <w:lvl w:ilvl="2" w:tplc="A7B8D1B0" w:tentative="1">
      <w:start w:val="1"/>
      <w:numFmt w:val="bullet"/>
      <w:lvlText w:val=""/>
      <w:lvlJc w:val="left"/>
      <w:pPr>
        <w:tabs>
          <w:tab w:val="num" w:pos="2160"/>
        </w:tabs>
        <w:ind w:left="2160" w:hanging="360"/>
      </w:pPr>
      <w:rPr>
        <w:rFonts w:ascii="Wingdings" w:hAnsi="Wingdings" w:hint="default"/>
      </w:rPr>
    </w:lvl>
    <w:lvl w:ilvl="3" w:tplc="EC9491D8" w:tentative="1">
      <w:start w:val="1"/>
      <w:numFmt w:val="bullet"/>
      <w:lvlText w:val=""/>
      <w:lvlJc w:val="left"/>
      <w:pPr>
        <w:tabs>
          <w:tab w:val="num" w:pos="2880"/>
        </w:tabs>
        <w:ind w:left="2880" w:hanging="360"/>
      </w:pPr>
      <w:rPr>
        <w:rFonts w:ascii="Symbol" w:hAnsi="Symbol" w:hint="default"/>
      </w:rPr>
    </w:lvl>
    <w:lvl w:ilvl="4" w:tplc="77824106" w:tentative="1">
      <w:start w:val="1"/>
      <w:numFmt w:val="bullet"/>
      <w:lvlText w:val="o"/>
      <w:lvlJc w:val="left"/>
      <w:pPr>
        <w:tabs>
          <w:tab w:val="num" w:pos="3600"/>
        </w:tabs>
        <w:ind w:left="3600" w:hanging="360"/>
      </w:pPr>
      <w:rPr>
        <w:rFonts w:ascii="Courier New" w:hAnsi="Courier New" w:cs="Courier New" w:hint="default"/>
      </w:rPr>
    </w:lvl>
    <w:lvl w:ilvl="5" w:tplc="14427EC2" w:tentative="1">
      <w:start w:val="1"/>
      <w:numFmt w:val="bullet"/>
      <w:lvlText w:val=""/>
      <w:lvlJc w:val="left"/>
      <w:pPr>
        <w:tabs>
          <w:tab w:val="num" w:pos="4320"/>
        </w:tabs>
        <w:ind w:left="4320" w:hanging="360"/>
      </w:pPr>
      <w:rPr>
        <w:rFonts w:ascii="Wingdings" w:hAnsi="Wingdings" w:hint="default"/>
      </w:rPr>
    </w:lvl>
    <w:lvl w:ilvl="6" w:tplc="67BC11F8" w:tentative="1">
      <w:start w:val="1"/>
      <w:numFmt w:val="bullet"/>
      <w:lvlText w:val=""/>
      <w:lvlJc w:val="left"/>
      <w:pPr>
        <w:tabs>
          <w:tab w:val="num" w:pos="5040"/>
        </w:tabs>
        <w:ind w:left="5040" w:hanging="360"/>
      </w:pPr>
      <w:rPr>
        <w:rFonts w:ascii="Symbol" w:hAnsi="Symbol" w:hint="default"/>
      </w:rPr>
    </w:lvl>
    <w:lvl w:ilvl="7" w:tplc="A1467B58" w:tentative="1">
      <w:start w:val="1"/>
      <w:numFmt w:val="bullet"/>
      <w:lvlText w:val="o"/>
      <w:lvlJc w:val="left"/>
      <w:pPr>
        <w:tabs>
          <w:tab w:val="num" w:pos="5760"/>
        </w:tabs>
        <w:ind w:left="5760" w:hanging="360"/>
      </w:pPr>
      <w:rPr>
        <w:rFonts w:ascii="Courier New" w:hAnsi="Courier New" w:cs="Courier New" w:hint="default"/>
      </w:rPr>
    </w:lvl>
    <w:lvl w:ilvl="8" w:tplc="6B228742" w:tentative="1">
      <w:start w:val="1"/>
      <w:numFmt w:val="bullet"/>
      <w:lvlText w:val=""/>
      <w:lvlJc w:val="left"/>
      <w:pPr>
        <w:tabs>
          <w:tab w:val="num" w:pos="6480"/>
        </w:tabs>
        <w:ind w:left="6480" w:hanging="360"/>
      </w:pPr>
      <w:rPr>
        <w:rFonts w:ascii="Wingdings" w:hAnsi="Wingdings" w:hint="default"/>
      </w:rPr>
    </w:lvl>
  </w:abstractNum>
  <w:num w:numId="1" w16cid:durableId="1831486965">
    <w:abstractNumId w:val="1"/>
  </w:num>
  <w:num w:numId="2" w16cid:durableId="1864250200">
    <w:abstractNumId w:val="6"/>
  </w:num>
  <w:num w:numId="3" w16cid:durableId="397630825">
    <w:abstractNumId w:val="0"/>
  </w:num>
  <w:num w:numId="4" w16cid:durableId="1973169227">
    <w:abstractNumId w:val="2"/>
  </w:num>
  <w:num w:numId="5" w16cid:durableId="1867599171">
    <w:abstractNumId w:val="3"/>
  </w:num>
  <w:num w:numId="6" w16cid:durableId="304359906">
    <w:abstractNumId w:val="5"/>
  </w:num>
  <w:num w:numId="7" w16cid:durableId="12090319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6F"/>
    <w:rsid w:val="0002279A"/>
    <w:rsid w:val="0004652F"/>
    <w:rsid w:val="00067F0C"/>
    <w:rsid w:val="00164E82"/>
    <w:rsid w:val="001A6FF0"/>
    <w:rsid w:val="001C552C"/>
    <w:rsid w:val="001E0A29"/>
    <w:rsid w:val="0022532D"/>
    <w:rsid w:val="00234A4F"/>
    <w:rsid w:val="00237A32"/>
    <w:rsid w:val="00253921"/>
    <w:rsid w:val="002B3264"/>
    <w:rsid w:val="002C3E6F"/>
    <w:rsid w:val="002C6EA4"/>
    <w:rsid w:val="003317D3"/>
    <w:rsid w:val="003417ED"/>
    <w:rsid w:val="00351CD8"/>
    <w:rsid w:val="003672DB"/>
    <w:rsid w:val="004243A7"/>
    <w:rsid w:val="00486F7E"/>
    <w:rsid w:val="004A0A2D"/>
    <w:rsid w:val="004C3F10"/>
    <w:rsid w:val="004D39B6"/>
    <w:rsid w:val="00502C03"/>
    <w:rsid w:val="0052197A"/>
    <w:rsid w:val="005627E4"/>
    <w:rsid w:val="005C00DE"/>
    <w:rsid w:val="005D5B88"/>
    <w:rsid w:val="005E1FFE"/>
    <w:rsid w:val="00611838"/>
    <w:rsid w:val="00613D2D"/>
    <w:rsid w:val="00632A8E"/>
    <w:rsid w:val="00641A5C"/>
    <w:rsid w:val="006424CC"/>
    <w:rsid w:val="0065411D"/>
    <w:rsid w:val="006755F0"/>
    <w:rsid w:val="00684CDE"/>
    <w:rsid w:val="006C2B45"/>
    <w:rsid w:val="006D108A"/>
    <w:rsid w:val="006F4B18"/>
    <w:rsid w:val="007062C7"/>
    <w:rsid w:val="007215E2"/>
    <w:rsid w:val="007242C2"/>
    <w:rsid w:val="007421AB"/>
    <w:rsid w:val="0075182C"/>
    <w:rsid w:val="0076028F"/>
    <w:rsid w:val="00781AD1"/>
    <w:rsid w:val="007F19EE"/>
    <w:rsid w:val="00820A6C"/>
    <w:rsid w:val="00833704"/>
    <w:rsid w:val="008455A1"/>
    <w:rsid w:val="00853F82"/>
    <w:rsid w:val="0086055D"/>
    <w:rsid w:val="00864FD7"/>
    <w:rsid w:val="00894A38"/>
    <w:rsid w:val="008C2F87"/>
    <w:rsid w:val="008F52D4"/>
    <w:rsid w:val="00906C25"/>
    <w:rsid w:val="00941EA9"/>
    <w:rsid w:val="00986A22"/>
    <w:rsid w:val="00991114"/>
    <w:rsid w:val="009B7AB7"/>
    <w:rsid w:val="009C01D3"/>
    <w:rsid w:val="00A37D54"/>
    <w:rsid w:val="00A427A2"/>
    <w:rsid w:val="00A73B3D"/>
    <w:rsid w:val="00A9024E"/>
    <w:rsid w:val="00A90386"/>
    <w:rsid w:val="00A97500"/>
    <w:rsid w:val="00AB03C1"/>
    <w:rsid w:val="00AE5D94"/>
    <w:rsid w:val="00B506B0"/>
    <w:rsid w:val="00B7490E"/>
    <w:rsid w:val="00B92F9A"/>
    <w:rsid w:val="00BF665C"/>
    <w:rsid w:val="00C7386C"/>
    <w:rsid w:val="00CC05B2"/>
    <w:rsid w:val="00CF6905"/>
    <w:rsid w:val="00D0065A"/>
    <w:rsid w:val="00D0460E"/>
    <w:rsid w:val="00D06DCE"/>
    <w:rsid w:val="00D217E5"/>
    <w:rsid w:val="00D36C93"/>
    <w:rsid w:val="00D373C0"/>
    <w:rsid w:val="00D526F7"/>
    <w:rsid w:val="00D909F7"/>
    <w:rsid w:val="00D91EF6"/>
    <w:rsid w:val="00D93BE3"/>
    <w:rsid w:val="00DB55EA"/>
    <w:rsid w:val="00DE6D97"/>
    <w:rsid w:val="00E06A0B"/>
    <w:rsid w:val="00E167AF"/>
    <w:rsid w:val="00E35B19"/>
    <w:rsid w:val="00E35DB2"/>
    <w:rsid w:val="00E9725A"/>
    <w:rsid w:val="00ED7FE6"/>
    <w:rsid w:val="00EE36A4"/>
    <w:rsid w:val="00EF1FFF"/>
    <w:rsid w:val="00F10E58"/>
    <w:rsid w:val="00F63D48"/>
    <w:rsid w:val="00F671EE"/>
    <w:rsid w:val="00F74A16"/>
    <w:rsid w:val="00F94594"/>
    <w:rsid w:val="00F950B1"/>
    <w:rsid w:val="00F955A0"/>
    <w:rsid w:val="00FC6C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7052"/>
  <w15:docId w15:val="{822EA8FB-BBE6-4854-9D12-235E3444C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sz w:val="24"/>
      <w:szCs w:val="24"/>
    </w:rPr>
  </w:style>
  <w:style w:type="paragraph" w:styleId="Titolo1">
    <w:name w:val="heading 1"/>
    <w:basedOn w:val="Normale"/>
    <w:next w:val="Normale"/>
    <w:qFormat/>
    <w:pPr>
      <w:keepNext/>
      <w:widowControl w:val="0"/>
      <w:spacing w:line="364" w:lineRule="exact"/>
      <w:jc w:val="both"/>
      <w:outlineLvl w:val="0"/>
    </w:pPr>
    <w:rPr>
      <w:b/>
      <w:sz w:val="28"/>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rPr>
      <w:rFonts w:ascii="Times New Roman" w:eastAsia="Times New Roman" w:hAnsi="Times New Roman" w:cs="Times New Roman"/>
      <w:b/>
      <w:sz w:val="28"/>
      <w:szCs w:val="20"/>
      <w:lang w:eastAsia="it-IT"/>
    </w:rPr>
  </w:style>
  <w:style w:type="paragraph" w:styleId="Intestazione">
    <w:name w:val="header"/>
    <w:basedOn w:val="Normale"/>
    <w:semiHidden/>
    <w:pPr>
      <w:widowControl w:val="0"/>
      <w:tabs>
        <w:tab w:val="center" w:pos="4819"/>
        <w:tab w:val="right" w:pos="9638"/>
      </w:tabs>
    </w:pPr>
    <w:rPr>
      <w:szCs w:val="20"/>
    </w:rPr>
  </w:style>
  <w:style w:type="character" w:customStyle="1" w:styleId="IntestazioneCarattere">
    <w:name w:val="Intestazione Carattere"/>
    <w:semiHidden/>
    <w:rPr>
      <w:rFonts w:ascii="Times New Roman" w:eastAsia="Times New Roman" w:hAnsi="Times New Roman" w:cs="Times New Roman"/>
      <w:sz w:val="24"/>
      <w:szCs w:val="20"/>
      <w:lang w:eastAsia="it-IT"/>
    </w:rPr>
  </w:style>
  <w:style w:type="paragraph" w:styleId="Rientrocorpodeltesto">
    <w:name w:val="Body Text Indent"/>
    <w:basedOn w:val="Normale"/>
    <w:semiHidden/>
    <w:pPr>
      <w:tabs>
        <w:tab w:val="left" w:pos="540"/>
      </w:tabs>
      <w:ind w:left="539" w:hanging="539"/>
      <w:jc w:val="both"/>
    </w:pPr>
    <w:rPr>
      <w:b/>
      <w:sz w:val="20"/>
    </w:rPr>
  </w:style>
  <w:style w:type="character" w:customStyle="1" w:styleId="RientrocorpodeltestoCarattere">
    <w:name w:val="Rientro corpo del testo Carattere"/>
    <w:semiHidden/>
    <w:rPr>
      <w:rFonts w:ascii="Times New Roman" w:eastAsia="Times New Roman" w:hAnsi="Times New Roman" w:cs="Times New Roman"/>
      <w:b/>
      <w:sz w:val="20"/>
      <w:szCs w:val="24"/>
      <w:lang w:eastAsia="it-IT"/>
    </w:rPr>
  </w:style>
  <w:style w:type="paragraph" w:styleId="Pidipagina">
    <w:name w:val="footer"/>
    <w:basedOn w:val="Normale"/>
    <w:semiHidden/>
    <w:unhideWhenUsed/>
    <w:pPr>
      <w:tabs>
        <w:tab w:val="center" w:pos="4819"/>
        <w:tab w:val="right" w:pos="9638"/>
      </w:tabs>
    </w:p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Pr>
      <w:rFonts w:ascii="Tahoma" w:hAnsi="Tahoma" w:cs="Tahoma"/>
      <w:sz w:val="16"/>
      <w:szCs w:val="16"/>
    </w:rPr>
  </w:style>
  <w:style w:type="character" w:customStyle="1" w:styleId="TestofumettoCarattere">
    <w:name w:val="Testo fumetto Carattere"/>
    <w:link w:val="Testofumetto"/>
    <w:uiPriority w:val="99"/>
    <w:semiHidden/>
    <w:rPr>
      <w:rFonts w:ascii="Tahoma" w:eastAsia="Times New Roman" w:hAnsi="Tahoma" w:cs="Tahoma"/>
      <w:sz w:val="16"/>
      <w:szCs w:val="16"/>
    </w:rPr>
  </w:style>
  <w:style w:type="paragraph" w:styleId="Corpotesto">
    <w:name w:val="Body Text"/>
    <w:basedOn w:val="Normale"/>
    <w:pPr>
      <w:spacing w:after="120"/>
    </w:pPr>
  </w:style>
  <w:style w:type="paragraph" w:customStyle="1" w:styleId="Standard">
    <w:name w:val="Standard"/>
    <w:rsid w:val="00E167AF"/>
    <w:pPr>
      <w:suppressAutoHyphens/>
      <w:autoSpaceDN w:val="0"/>
      <w:textAlignment w:val="baseline"/>
    </w:pPr>
    <w:rPr>
      <w:rFonts w:ascii="Times New Roman" w:eastAsia="Times New Roman" w:hAnsi="Times New Roman"/>
      <w:kern w:val="3"/>
      <w:sz w:val="24"/>
      <w:szCs w:val="24"/>
    </w:rPr>
  </w:style>
  <w:style w:type="character" w:styleId="Rimandocommento">
    <w:name w:val="annotation reference"/>
    <w:basedOn w:val="Carpredefinitoparagrafo"/>
    <w:uiPriority w:val="99"/>
    <w:semiHidden/>
    <w:unhideWhenUsed/>
    <w:rsid w:val="0004652F"/>
    <w:rPr>
      <w:sz w:val="16"/>
      <w:szCs w:val="16"/>
    </w:rPr>
  </w:style>
  <w:style w:type="paragraph" w:styleId="Testocommento">
    <w:name w:val="annotation text"/>
    <w:basedOn w:val="Normale"/>
    <w:link w:val="TestocommentoCarattere"/>
    <w:uiPriority w:val="99"/>
    <w:semiHidden/>
    <w:unhideWhenUsed/>
    <w:rsid w:val="0004652F"/>
    <w:rPr>
      <w:sz w:val="20"/>
      <w:szCs w:val="20"/>
    </w:rPr>
  </w:style>
  <w:style w:type="character" w:customStyle="1" w:styleId="TestocommentoCarattere">
    <w:name w:val="Testo commento Carattere"/>
    <w:basedOn w:val="Carpredefinitoparagrafo"/>
    <w:link w:val="Testocommento"/>
    <w:uiPriority w:val="99"/>
    <w:semiHidden/>
    <w:rsid w:val="0004652F"/>
    <w:rPr>
      <w:rFonts w:ascii="Times New Roman" w:eastAsia="Times New Roman" w:hAnsi="Times New Roman"/>
    </w:rPr>
  </w:style>
  <w:style w:type="paragraph" w:styleId="Soggettocommento">
    <w:name w:val="annotation subject"/>
    <w:basedOn w:val="Testocommento"/>
    <w:next w:val="Testocommento"/>
    <w:link w:val="SoggettocommentoCarattere"/>
    <w:uiPriority w:val="99"/>
    <w:semiHidden/>
    <w:unhideWhenUsed/>
    <w:rsid w:val="0004652F"/>
    <w:rPr>
      <w:b/>
      <w:bCs/>
    </w:rPr>
  </w:style>
  <w:style w:type="character" w:customStyle="1" w:styleId="SoggettocommentoCarattere">
    <w:name w:val="Soggetto commento Carattere"/>
    <w:basedOn w:val="TestocommentoCarattere"/>
    <w:link w:val="Soggettocommento"/>
    <w:uiPriority w:val="99"/>
    <w:semiHidden/>
    <w:rsid w:val="0004652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1687</Words>
  <Characters>9616</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Roberta Romeo</cp:lastModifiedBy>
  <cp:revision>2</cp:revision>
  <cp:lastPrinted>2025-11-26T14:42:00Z</cp:lastPrinted>
  <dcterms:created xsi:type="dcterms:W3CDTF">2026-03-31T14:12:00Z</dcterms:created>
  <dcterms:modified xsi:type="dcterms:W3CDTF">2026-03-31T14:12:00Z</dcterms:modified>
</cp:coreProperties>
</file>