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AEA26" w14:textId="77777777" w:rsidR="00DD2823" w:rsidRPr="00DD2823" w:rsidRDefault="009D20BD" w:rsidP="00DD2823">
      <w:pPr>
        <w:pStyle w:val="Corpotesto"/>
        <w:jc w:val="both"/>
        <w:rPr>
          <w:bCs/>
        </w:rPr>
      </w:pPr>
      <w:r>
        <w:rPr>
          <w:rFonts w:ascii="Times New Roman"/>
        </w:rPr>
        <w:t xml:space="preserve">OGGETTO: </w:t>
      </w:r>
      <w:bookmarkStart w:id="0" w:name="_Hlk198106610"/>
      <w:r w:rsidR="00DD2823" w:rsidRPr="00DD2823">
        <w:t xml:space="preserve">Procedura aperta, con inversione procedimentale, ai sensi degli artt. 71 e 107 comma 3 </w:t>
      </w:r>
      <w:proofErr w:type="spellStart"/>
      <w:r w:rsidR="00DD2823" w:rsidRPr="00DD2823">
        <w:t>D.lgs</w:t>
      </w:r>
      <w:proofErr w:type="spellEnd"/>
      <w:r w:rsidR="00DD2823" w:rsidRPr="00DD2823">
        <w:t xml:space="preserve"> 36/2023, per l’affidamento del servizio di architettura e ingegneria </w:t>
      </w:r>
      <w:bookmarkStart w:id="1" w:name="_Hlk213924870"/>
      <w:r w:rsidR="00DD2823" w:rsidRPr="00DD2823">
        <w:t>per l’attività di progettazione, coordinamento della sicurezza in fase di progettazione ed esecuzione, direzione dei lavori</w:t>
      </w:r>
      <w:bookmarkEnd w:id="1"/>
      <w:r w:rsidR="00DD2823" w:rsidRPr="00DD2823">
        <w:t xml:space="preserve">, di importo superiore alla soglia di rilevanza europea ai sensi dell’art. 14 del d. lgs. 36/2023 con il criterio </w:t>
      </w:r>
      <w:bookmarkStart w:id="2" w:name="_Hlk213925035"/>
      <w:r w:rsidR="00DD2823" w:rsidRPr="00DD2823">
        <w:t>dell’offerta economicamente più vantaggiosa sulla base del miglior rapporto qualità/prezzo relativa all’ intervento denominato</w:t>
      </w:r>
      <w:r w:rsidR="00DD2823" w:rsidRPr="00DD2823">
        <w:rPr>
          <w:bCs/>
        </w:rPr>
        <w:t xml:space="preserve"> </w:t>
      </w:r>
      <w:bookmarkStart w:id="3" w:name="_Hlk210375129"/>
      <w:r w:rsidR="00DD2823" w:rsidRPr="00DD2823">
        <w:rPr>
          <w:bCs/>
          <w:i/>
          <w:iCs/>
        </w:rPr>
        <w:t>“</w:t>
      </w:r>
      <w:bookmarkEnd w:id="3"/>
      <w:r w:rsidR="00DD2823" w:rsidRPr="00DD2823">
        <w:rPr>
          <w:bCs/>
          <w:i/>
          <w:iCs/>
        </w:rPr>
        <w:t xml:space="preserve">PRU Sperone Messa in sicurezza del plesso scolastico Randazzo </w:t>
      </w:r>
      <w:r w:rsidR="00DD2823" w:rsidRPr="00DD2823">
        <w:rPr>
          <w:bCs/>
        </w:rPr>
        <w:t>di cui all’accordo di programma del 18/12/2023 relativo ai programmi di recupero urbano P.R.U. Sperone (ex art. 11 legge 493/93).</w:t>
      </w:r>
      <w:bookmarkEnd w:id="0"/>
      <w:r w:rsidR="00DD2823" w:rsidRPr="00DD2823">
        <w:rPr>
          <w:bCs/>
        </w:rPr>
        <w:t xml:space="preserve"> CUP: </w:t>
      </w:r>
      <w:r w:rsidR="00DD2823" w:rsidRPr="00DD2823">
        <w:t>D76E12001090002</w:t>
      </w:r>
      <w:r w:rsidR="00DD2823" w:rsidRPr="00DD2823">
        <w:rPr>
          <w:bCs/>
        </w:rPr>
        <w:t xml:space="preserve"> -  CUI: </w:t>
      </w:r>
      <w:r w:rsidR="00DD2823" w:rsidRPr="00DD2823">
        <w:t>S80016350821202500050</w:t>
      </w:r>
      <w:bookmarkEnd w:id="2"/>
    </w:p>
    <w:p w14:paraId="082E80E5" w14:textId="17358AE0" w:rsidR="009D20BD" w:rsidRDefault="00CF4319" w:rsidP="009D20BD">
      <w:pPr>
        <w:pStyle w:val="Corpotesto"/>
        <w:jc w:val="both"/>
        <w:rPr>
          <w:rFonts w:ascii="Times New Roman" w:eastAsia="Cambria" w:hAnsi="Times New Roman" w:cs="Times New Roman"/>
          <w:sz w:val="22"/>
          <w:szCs w:val="22"/>
        </w:rPr>
      </w:pPr>
      <w:r>
        <w:t xml:space="preserve">: </w:t>
      </w:r>
    </w:p>
    <w:p w14:paraId="691C7DC8" w14:textId="7B137CDF" w:rsidR="00844204" w:rsidRDefault="00844204">
      <w:pPr>
        <w:pStyle w:val="Corpotesto"/>
        <w:ind w:left="23" w:right="-44"/>
        <w:rPr>
          <w:rFonts w:ascii="Times New Roman"/>
        </w:rPr>
      </w:pPr>
    </w:p>
    <w:p w14:paraId="05123F78" w14:textId="7EE57F0A" w:rsidR="00844204" w:rsidRDefault="00000000">
      <w:pPr>
        <w:pStyle w:val="Corpotesto"/>
        <w:spacing w:before="224"/>
        <w:ind w:left="7743" w:right="136" w:firstLine="45"/>
        <w:jc w:val="right"/>
      </w:pPr>
      <w:r>
        <w:t>Al</w:t>
      </w:r>
      <w:r>
        <w:rPr>
          <w:spacing w:val="-14"/>
        </w:rPr>
        <w:t xml:space="preserve"> </w:t>
      </w:r>
      <w:r>
        <w:t>Comune</w:t>
      </w:r>
      <w:r>
        <w:rPr>
          <w:spacing w:val="-13"/>
        </w:rPr>
        <w:t xml:space="preserve"> </w:t>
      </w:r>
      <w:r>
        <w:t>di</w:t>
      </w:r>
      <w:r>
        <w:rPr>
          <w:spacing w:val="-12"/>
        </w:rPr>
        <w:t xml:space="preserve"> </w:t>
      </w:r>
      <w:r w:rsidR="009D20BD">
        <w:t>Palermo</w:t>
      </w:r>
    </w:p>
    <w:p w14:paraId="2819A1F5" w14:textId="77777777" w:rsidR="00844204" w:rsidRDefault="00000000">
      <w:pPr>
        <w:pStyle w:val="Corpotesto"/>
        <w:tabs>
          <w:tab w:val="left" w:pos="3743"/>
          <w:tab w:val="left" w:pos="6474"/>
          <w:tab w:val="left" w:pos="8733"/>
          <w:tab w:val="left" w:pos="9787"/>
        </w:tabs>
        <w:spacing w:before="4" w:line="360" w:lineRule="exact"/>
        <w:ind w:left="140" w:right="90"/>
        <w:jc w:val="both"/>
      </w:pPr>
      <w:r>
        <w:t xml:space="preserve">Il sottoscritto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 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 a </w:t>
      </w:r>
      <w:r>
        <w:rPr>
          <w:u w:val="single"/>
        </w:rPr>
        <w:tab/>
      </w:r>
      <w:r>
        <w:t xml:space="preserve">in via/piazza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  <w:r>
        <w:t xml:space="preserve"> in qualità di:</w:t>
      </w:r>
    </w:p>
    <w:p w14:paraId="7A66F2CA" w14:textId="77777777" w:rsidR="00844204" w:rsidRDefault="00000000">
      <w:pPr>
        <w:pStyle w:val="Paragrafoelenco"/>
        <w:numPr>
          <w:ilvl w:val="0"/>
          <w:numId w:val="1"/>
        </w:numPr>
        <w:tabs>
          <w:tab w:val="left" w:pos="343"/>
        </w:tabs>
        <w:spacing w:line="224" w:lineRule="exact"/>
        <w:ind w:left="343" w:hanging="203"/>
        <w:rPr>
          <w:sz w:val="20"/>
        </w:rPr>
      </w:pPr>
      <w:r>
        <w:rPr>
          <w:sz w:val="20"/>
        </w:rPr>
        <w:t>Titolare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Legale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rappresentante;</w:t>
      </w:r>
    </w:p>
    <w:p w14:paraId="5A7D37D3" w14:textId="77777777" w:rsidR="00844204" w:rsidRDefault="00000000">
      <w:pPr>
        <w:pStyle w:val="Paragrafoelenco"/>
        <w:numPr>
          <w:ilvl w:val="0"/>
          <w:numId w:val="1"/>
        </w:numPr>
        <w:tabs>
          <w:tab w:val="left" w:pos="343"/>
        </w:tabs>
        <w:spacing w:line="229" w:lineRule="exact"/>
        <w:ind w:left="343" w:hanging="203"/>
        <w:rPr>
          <w:sz w:val="20"/>
        </w:rPr>
      </w:pPr>
      <w:r>
        <w:rPr>
          <w:sz w:val="20"/>
        </w:rPr>
        <w:t>Procuratore</w:t>
      </w:r>
      <w:r>
        <w:rPr>
          <w:spacing w:val="-7"/>
          <w:sz w:val="20"/>
        </w:rPr>
        <w:t xml:space="preserve"> </w:t>
      </w:r>
      <w:r>
        <w:rPr>
          <w:sz w:val="20"/>
        </w:rPr>
        <w:t>speciale</w:t>
      </w:r>
      <w:r>
        <w:rPr>
          <w:spacing w:val="-7"/>
          <w:sz w:val="20"/>
        </w:rPr>
        <w:t xml:space="preserve"> </w:t>
      </w:r>
      <w:r>
        <w:rPr>
          <w:sz w:val="20"/>
        </w:rPr>
        <w:t>/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generale;</w:t>
      </w:r>
    </w:p>
    <w:p w14:paraId="10D39104" w14:textId="77777777" w:rsidR="00844204" w:rsidRDefault="00000000">
      <w:pPr>
        <w:pStyle w:val="Corpotesto"/>
        <w:tabs>
          <w:tab w:val="left" w:pos="9789"/>
          <w:tab w:val="left" w:pos="9821"/>
        </w:tabs>
        <w:spacing w:before="106" w:line="376" w:lineRule="auto"/>
        <w:ind w:left="140" w:right="90"/>
        <w:jc w:val="both"/>
      </w:pPr>
      <w:r>
        <w:t xml:space="preserve">dell’operatore economico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forma giuridica </w:t>
      </w:r>
      <w:r>
        <w:rPr>
          <w:u w:val="single"/>
        </w:rPr>
        <w:tab/>
      </w:r>
      <w:r>
        <w:t xml:space="preserve"> con</w:t>
      </w:r>
      <w:r>
        <w:rPr>
          <w:spacing w:val="-3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legale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(Città,</w:t>
      </w:r>
      <w:r>
        <w:rPr>
          <w:spacing w:val="-1"/>
        </w:rPr>
        <w:t xml:space="preserve"> </w:t>
      </w:r>
      <w:r>
        <w:t>via,</w:t>
      </w:r>
      <w:r>
        <w:rPr>
          <w:spacing w:val="-3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civico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proofErr w:type="spellStart"/>
      <w:r>
        <w:t>c.a.p.</w:t>
      </w:r>
      <w:proofErr w:type="spellEnd"/>
      <w:r>
        <w:t>)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1F6F077E" w14:textId="77777777" w:rsidR="00844204" w:rsidRDefault="00000000">
      <w:pPr>
        <w:pStyle w:val="Corpotesto"/>
        <w:spacing w:before="10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FA6DD8B" wp14:editId="0F8DDB04">
                <wp:simplePos x="0" y="0"/>
                <wp:positionH relativeFrom="page">
                  <wp:posOffset>719321</wp:posOffset>
                </wp:positionH>
                <wp:positionV relativeFrom="paragraph">
                  <wp:posOffset>138568</wp:posOffset>
                </wp:positionV>
                <wp:extent cx="607568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56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5680">
                              <a:moveTo>
                                <a:pt x="0" y="0"/>
                              </a:moveTo>
                              <a:lnTo>
                                <a:pt x="6075516" y="0"/>
                              </a:lnTo>
                            </a:path>
                          </a:pathLst>
                        </a:custGeom>
                        <a:ln w="79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544C89" id="Graphic 2" o:spid="_x0000_s1026" style="position:absolute;margin-left:56.65pt;margin-top:10.9pt;width:478.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5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6lEFAIAAFsEAAAOAAAAZHJzL2Uyb0RvYy54bWysVMFu2zAMvQ/YPwi6L06CNe2MOMXQoMOA&#10;oivQDDsrshwbk0WNVGLn70fJcZJ1t2E+CJT4RD7yUV7e960VB4PUgCvkbDKVwjgNZeN2hfy+efxw&#10;JwUF5UplwZlCHg3J+9X7d8vO52YONdjSoOAgjvLOF7IOwedZRro2raIJeOPYWQG2KvAWd1mJquPo&#10;rc3m0+ki6wBLj6ANEZ+uB6dcpfhVZXT4VlVkgrCFZG4hrZjWbVyz1VLlO1S+bvSJhvoHFq1qHCc9&#10;h1qroMQem79CtY1GIKjCREObQVU12qQauJrZ9E01r7XyJtXCzSF/bhP9v7D6+fDqXzBSJ/8E+idx&#10;R7LOU372xA2dMH2FbcQycdGnLh7PXTR9EJoPF9Pbm8UdN1uzbza/TU3OVD7e1XsKXwykOOrwRGHQ&#10;oBwtVY+W7t1oIisZNbRJwyAFa4hSsIbbQUOvQrwXyUVTdBci8ayFg9lA8oY3zJnaxWvdNSqWcjNb&#10;SDFWydgBwUZMw70ajJSa7evirIssbj8tPqbRILBN+dhYG1kQ7rYPFsVBxcFMX6yDI/wB80hhrage&#10;cMl1gll30mmQJoq0hfL4gqLjaS4k/dorNFLYr47HJY7+aOBobEcDg32A9EBSgzjnpv+h0IuYvpCB&#10;lX2GcRhVPooWSz9j400Hn/cBqiYqmmZoYHTa8ASnAk+vLT6R631CXf4Jq98AAAD//wMAUEsDBBQA&#10;BgAIAAAAIQAlotax3wAAAAoBAAAPAAAAZHJzL2Rvd25yZXYueG1sTI9BS8NAEIXvgv9hGcGb3U0K&#10;GmI2pQhCc2psReptm0yTYHY2ZrdN/PdOT3p8bz7evJetZtuLC46+c6QhWigQSJWrO2o0vO9fHxIQ&#10;PhiqTe8INfygh1V+e5OZtHYTveFlFxrBIeRTo6ENYUil9FWL1viFG5D4dnKjNYHl2Mh6NBOH217G&#10;Sj1KazriD60Z8KXF6mt3thrKzXfxWW636ynZJIfy5A8fReG0vr+b188gAs7hD4Zrfa4OOXc6ujPV&#10;XvSso+WSUQ1xxBOugHpSEYgjO7ECmWfy/4T8FwAA//8DAFBLAQItABQABgAIAAAAIQC2gziS/gAA&#10;AOEBAAATAAAAAAAAAAAAAAAAAAAAAABbQ29udGVudF9UeXBlc10ueG1sUEsBAi0AFAAGAAgAAAAh&#10;ADj9If/WAAAAlAEAAAsAAAAAAAAAAAAAAAAALwEAAF9yZWxzLy5yZWxzUEsBAi0AFAAGAAgAAAAh&#10;AB8jqUQUAgAAWwQAAA4AAAAAAAAAAAAAAAAALgIAAGRycy9lMm9Eb2MueG1sUEsBAi0AFAAGAAgA&#10;AAAhACWi1rHfAAAACgEAAA8AAAAAAAAAAAAAAAAAbgQAAGRycy9kb3ducmV2LnhtbFBLBQYAAAAA&#10;BAAEAPMAAAB6BQAAAAA=&#10;" path="m,l6075516,e" filled="f" strokeweight=".22122mm">
                <v:path arrowok="t"/>
                <w10:wrap type="topAndBottom" anchorx="page"/>
              </v:shape>
            </w:pict>
          </mc:Fallback>
        </mc:AlternateContent>
      </w:r>
    </w:p>
    <w:p w14:paraId="017F39BB" w14:textId="77777777" w:rsidR="00844204" w:rsidRDefault="00000000">
      <w:pPr>
        <w:pStyle w:val="Corpotesto"/>
        <w:tabs>
          <w:tab w:val="left" w:pos="9777"/>
        </w:tabs>
        <w:spacing w:before="132"/>
        <w:ind w:left="140"/>
      </w:pPr>
      <w:r>
        <w:t>con</w:t>
      </w:r>
      <w:r>
        <w:rPr>
          <w:spacing w:val="-4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operativa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(Città,</w:t>
      </w:r>
      <w:r>
        <w:rPr>
          <w:spacing w:val="-4"/>
        </w:rPr>
        <w:t xml:space="preserve"> </w:t>
      </w:r>
      <w:r>
        <w:t>via,</w:t>
      </w:r>
      <w:r>
        <w:rPr>
          <w:spacing w:val="-2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civico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proofErr w:type="spellStart"/>
      <w:r>
        <w:t>c.a.p.</w:t>
      </w:r>
      <w:proofErr w:type="spellEnd"/>
      <w:r>
        <w:t>)</w:t>
      </w:r>
      <w:r>
        <w:rPr>
          <w:spacing w:val="-3"/>
        </w:rPr>
        <w:t xml:space="preserve"> </w:t>
      </w:r>
      <w:r>
        <w:rPr>
          <w:u w:val="single"/>
        </w:rPr>
        <w:tab/>
      </w:r>
    </w:p>
    <w:p w14:paraId="08D65CF4" w14:textId="77777777" w:rsidR="00844204" w:rsidRDefault="00000000">
      <w:pPr>
        <w:pStyle w:val="Corpotesto"/>
        <w:spacing w:before="97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017E0CC" wp14:editId="3F17E2BA">
                <wp:simplePos x="0" y="0"/>
                <wp:positionH relativeFrom="page">
                  <wp:posOffset>719321</wp:posOffset>
                </wp:positionH>
                <wp:positionV relativeFrom="paragraph">
                  <wp:posOffset>223359</wp:posOffset>
                </wp:positionV>
                <wp:extent cx="607568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56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5680">
                              <a:moveTo>
                                <a:pt x="0" y="0"/>
                              </a:moveTo>
                              <a:lnTo>
                                <a:pt x="6075516" y="0"/>
                              </a:lnTo>
                            </a:path>
                          </a:pathLst>
                        </a:custGeom>
                        <a:ln w="79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D22B6E" id="Graphic 3" o:spid="_x0000_s1026" style="position:absolute;margin-left:56.65pt;margin-top:17.6pt;width:478.4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5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6lEFAIAAFsEAAAOAAAAZHJzL2Uyb0RvYy54bWysVMFu2zAMvQ/YPwi6L06CNe2MOMXQoMOA&#10;oivQDDsrshwbk0WNVGLn70fJcZJ1t2E+CJT4RD7yUV7e960VB4PUgCvkbDKVwjgNZeN2hfy+efxw&#10;JwUF5UplwZlCHg3J+9X7d8vO52YONdjSoOAgjvLOF7IOwedZRro2raIJeOPYWQG2KvAWd1mJquPo&#10;rc3m0+ki6wBLj6ANEZ+uB6dcpfhVZXT4VlVkgrCFZG4hrZjWbVyz1VLlO1S+bvSJhvoHFq1qHCc9&#10;h1qroMQem79CtY1GIKjCREObQVU12qQauJrZ9E01r7XyJtXCzSF/bhP9v7D6+fDqXzBSJ/8E+idx&#10;R7LOU372xA2dMH2FbcQycdGnLh7PXTR9EJoPF9Pbm8UdN1uzbza/TU3OVD7e1XsKXwykOOrwRGHQ&#10;oBwtVY+W7t1oIisZNbRJwyAFa4hSsIbbQUOvQrwXyUVTdBci8ayFg9lA8oY3zJnaxWvdNSqWcjNb&#10;SDFWydgBwUZMw70ajJSa7evirIssbj8tPqbRILBN+dhYG1kQ7rYPFsVBxcFMX6yDI/wB80hhrage&#10;cMl1gll30mmQJoq0hfL4gqLjaS4k/dorNFLYr47HJY7+aOBobEcDg32A9EBSgzjnpv+h0IuYvpCB&#10;lX2GcRhVPooWSz9j400Hn/cBqiYqmmZoYHTa8ASnAk+vLT6R631CXf4Jq98AAAD//wMAUEsDBBQA&#10;BgAIAAAAIQAp+S414AAAAAoBAAAPAAAAZHJzL2Rvd25yZXYueG1sTI/LTsMwEEX3SPyDNUjsqJ2G&#10;RxTiVBUSUrNqWhAqOzeeJhHxOMRuE/4eZwXLO3N050y2mkzHLji41pKEaCGAIVVWt1RLeH97vUuA&#10;Oa9Iq84SSvhBB6v8+ipTqbYj7fCy9zULJeRSJaHxvk85d1WDRrmF7ZHC7mQHo3yIQ831oMZQbjq+&#10;FOKRG9VSuNCoHl8arL72ZyOh3HwXn+V2ux6TTXIoT+7wURRWytubaf0MzOPk/2CY9YM65MHpaM+k&#10;HetCjuI4oBLihyWwGRBPIgJ2nCf3wPOM/38h/wUAAP//AwBQSwECLQAUAAYACAAAACEAtoM4kv4A&#10;AADhAQAAEwAAAAAAAAAAAAAAAAAAAAAAW0NvbnRlbnRfVHlwZXNdLnhtbFBLAQItABQABgAIAAAA&#10;IQA4/SH/1gAAAJQBAAALAAAAAAAAAAAAAAAAAC8BAABfcmVscy8ucmVsc1BLAQItABQABgAIAAAA&#10;IQAfI6lEFAIAAFsEAAAOAAAAAAAAAAAAAAAAAC4CAABkcnMvZTJvRG9jLnhtbFBLAQItABQABgAI&#10;AAAAIQAp+S414AAAAAoBAAAPAAAAAAAAAAAAAAAAAG4EAABkcnMvZG93bnJldi54bWxQSwUGAAAA&#10;AAQABADzAAAAewUAAAAA&#10;" path="m,l6075516,e" filled="f" strokeweight=".22122mm">
                <v:path arrowok="t"/>
                <w10:wrap type="topAndBottom" anchorx="page"/>
              </v:shape>
            </w:pict>
          </mc:Fallback>
        </mc:AlternateContent>
      </w:r>
    </w:p>
    <w:p w14:paraId="22B8C1F4" w14:textId="77777777" w:rsidR="00844204" w:rsidRDefault="00000000">
      <w:pPr>
        <w:pStyle w:val="Corpotesto"/>
        <w:tabs>
          <w:tab w:val="left" w:pos="4615"/>
          <w:tab w:val="left" w:pos="9806"/>
        </w:tabs>
        <w:spacing w:before="132"/>
        <w:ind w:left="140"/>
      </w:pPr>
      <w:r>
        <w:t>codice</w:t>
      </w:r>
      <w:r>
        <w:rPr>
          <w:spacing w:val="-8"/>
        </w:rPr>
        <w:t xml:space="preserve"> </w:t>
      </w:r>
      <w:r>
        <w:rPr>
          <w:spacing w:val="-2"/>
        </w:rPr>
        <w:t>fiscale</w:t>
      </w:r>
      <w:r>
        <w:rPr>
          <w:u w:val="single"/>
        </w:rPr>
        <w:tab/>
      </w:r>
      <w:r>
        <w:rPr>
          <w:spacing w:val="-2"/>
        </w:rPr>
        <w:t xml:space="preserve">partita </w:t>
      </w:r>
      <w:r>
        <w:t xml:space="preserve">I.V.A. </w:t>
      </w:r>
      <w:r>
        <w:rPr>
          <w:u w:val="single"/>
        </w:rPr>
        <w:tab/>
      </w:r>
    </w:p>
    <w:p w14:paraId="24F56D4B" w14:textId="77777777" w:rsidR="00844204" w:rsidRDefault="00844204">
      <w:pPr>
        <w:pStyle w:val="Corpotesto"/>
        <w:spacing w:before="25"/>
      </w:pPr>
    </w:p>
    <w:p w14:paraId="766EA88D" w14:textId="77777777" w:rsidR="00844204" w:rsidRDefault="00000000">
      <w:pPr>
        <w:ind w:left="3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  <w:u w:val="single"/>
        </w:rPr>
        <w:t>DICHIARA</w:t>
      </w:r>
    </w:p>
    <w:p w14:paraId="0E452AAA" w14:textId="77777777" w:rsidR="00844204" w:rsidRDefault="00844204">
      <w:pPr>
        <w:pStyle w:val="Corpotesto"/>
        <w:spacing w:before="1"/>
        <w:rPr>
          <w:rFonts w:ascii="Arial"/>
          <w:b/>
        </w:rPr>
      </w:pPr>
    </w:p>
    <w:p w14:paraId="0E827A2D" w14:textId="77777777" w:rsidR="00844204" w:rsidRDefault="00000000">
      <w:pPr>
        <w:pStyle w:val="Titolo1"/>
      </w:pPr>
      <w:r>
        <w:t>Di</w:t>
      </w:r>
      <w:r>
        <w:rPr>
          <w:spacing w:val="5"/>
        </w:rPr>
        <w:t xml:space="preserve"> </w:t>
      </w:r>
      <w:r>
        <w:t>aver</w:t>
      </w:r>
      <w:r>
        <w:rPr>
          <w:spacing w:val="6"/>
        </w:rPr>
        <w:t xml:space="preserve"> </w:t>
      </w:r>
      <w:r>
        <w:t>effettuato</w:t>
      </w:r>
      <w:r>
        <w:rPr>
          <w:spacing w:val="7"/>
        </w:rPr>
        <w:t xml:space="preserve"> </w:t>
      </w:r>
      <w:r>
        <w:t>il</w:t>
      </w:r>
      <w:r>
        <w:rPr>
          <w:spacing w:val="6"/>
        </w:rPr>
        <w:t xml:space="preserve"> </w:t>
      </w:r>
      <w:r>
        <w:t>pagamento</w:t>
      </w:r>
      <w:r>
        <w:rPr>
          <w:spacing w:val="7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contributo</w:t>
      </w:r>
      <w:r>
        <w:rPr>
          <w:spacing w:val="7"/>
        </w:rPr>
        <w:t xml:space="preserve"> </w:t>
      </w:r>
      <w:r>
        <w:t>previsto</w:t>
      </w:r>
      <w:r>
        <w:rPr>
          <w:spacing w:val="7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favore</w:t>
      </w:r>
      <w:r>
        <w:rPr>
          <w:spacing w:val="6"/>
        </w:rPr>
        <w:t xml:space="preserve"> </w:t>
      </w:r>
      <w:r>
        <w:t>dell’Autorità</w:t>
      </w:r>
      <w:r>
        <w:rPr>
          <w:spacing w:val="6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t>un</w:t>
      </w:r>
      <w:r>
        <w:rPr>
          <w:spacing w:val="7"/>
        </w:rPr>
        <w:t xml:space="preserve"> </w:t>
      </w:r>
      <w:r>
        <w:t>importo</w:t>
      </w:r>
      <w:r>
        <w:rPr>
          <w:spacing w:val="7"/>
        </w:rPr>
        <w:t xml:space="preserve"> </w:t>
      </w:r>
      <w:r>
        <w:t>pari</w:t>
      </w:r>
      <w:r>
        <w:rPr>
          <w:spacing w:val="6"/>
        </w:rPr>
        <w:t xml:space="preserve"> </w:t>
      </w:r>
      <w:r>
        <w:rPr>
          <w:spacing w:val="-5"/>
        </w:rPr>
        <w:t>ad</w:t>
      </w:r>
    </w:p>
    <w:p w14:paraId="3E95CF96" w14:textId="71B365C1" w:rsidR="00844204" w:rsidRDefault="00000000">
      <w:pPr>
        <w:spacing w:before="1" w:line="229" w:lineRule="exact"/>
        <w:ind w:left="140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z w:val="20"/>
        </w:rPr>
        <w:t>€</w:t>
      </w:r>
      <w:r w:rsidR="009D20BD">
        <w:rPr>
          <w:rFonts w:ascii="Arial" w:hAnsi="Arial"/>
          <w:b/>
          <w:spacing w:val="-8"/>
          <w:sz w:val="20"/>
        </w:rPr>
        <w:t>_______</w:t>
      </w:r>
      <w:r w:rsidR="009D20BD"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una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delle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seguenti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modalità:</w:t>
      </w:r>
    </w:p>
    <w:p w14:paraId="3185B667" w14:textId="77777777" w:rsidR="009D20BD" w:rsidRDefault="009D20BD">
      <w:pPr>
        <w:spacing w:before="1" w:line="229" w:lineRule="exact"/>
        <w:ind w:left="140"/>
        <w:rPr>
          <w:rFonts w:ascii="Arial" w:hAnsi="Arial"/>
          <w:b/>
          <w:sz w:val="20"/>
        </w:rPr>
      </w:pPr>
    </w:p>
    <w:p w14:paraId="14499306" w14:textId="72AD2FC3" w:rsidR="00844204" w:rsidRDefault="00000000">
      <w:pPr>
        <w:pStyle w:val="Paragrafoelenco"/>
        <w:numPr>
          <w:ilvl w:val="1"/>
          <w:numId w:val="1"/>
        </w:numPr>
        <w:tabs>
          <w:tab w:val="left" w:pos="860"/>
        </w:tabs>
        <w:ind w:right="134"/>
        <w:rPr>
          <w:sz w:val="20"/>
        </w:rPr>
      </w:pPr>
      <w:r>
        <w:rPr>
          <w:rFonts w:ascii="Arial" w:hAnsi="Arial"/>
          <w:i/>
          <w:sz w:val="20"/>
        </w:rPr>
        <w:t xml:space="preserve">on-line </w:t>
      </w:r>
      <w:r>
        <w:rPr>
          <w:sz w:val="20"/>
        </w:rPr>
        <w:t>mediante carta di credito dei circuiti Visa e Visa Electron (con la gestione del protocollo “certified by”), MasterCard (con la gestione del protocollo “secure code”), Diners, American Express, collegandosi al “Servizio Riscossione Contributi” dell’Autorità</w:t>
      </w:r>
      <w:r w:rsidR="009D20BD">
        <w:rPr>
          <w:sz w:val="20"/>
        </w:rPr>
        <w:t>;</w:t>
      </w:r>
    </w:p>
    <w:p w14:paraId="659A0560" w14:textId="77777777" w:rsidR="00844204" w:rsidRDefault="00000000">
      <w:pPr>
        <w:pStyle w:val="Paragrafoelenco"/>
        <w:numPr>
          <w:ilvl w:val="1"/>
          <w:numId w:val="1"/>
        </w:numPr>
        <w:tabs>
          <w:tab w:val="left" w:pos="860"/>
        </w:tabs>
        <w:ind w:right="136"/>
        <w:rPr>
          <w:sz w:val="20"/>
        </w:rPr>
      </w:pPr>
      <w:r>
        <w:rPr>
          <w:sz w:val="20"/>
        </w:rPr>
        <w:t>in contanti, muniti del modello di pagamento rilasciato dal “Servizio Riscossione Contributi” dell’Autorità, presso tutti i punti vendita della rete dei tabaccai lottisti abilitati al pagamento di bollette e bollettini;</w:t>
      </w:r>
    </w:p>
    <w:p w14:paraId="36E727E5" w14:textId="77777777" w:rsidR="00844204" w:rsidRDefault="00844204">
      <w:pPr>
        <w:pStyle w:val="Corpotesto"/>
      </w:pPr>
    </w:p>
    <w:p w14:paraId="5CF23BA7" w14:textId="77777777" w:rsidR="00844204" w:rsidRDefault="00844204">
      <w:pPr>
        <w:pStyle w:val="Corpotesto"/>
      </w:pPr>
    </w:p>
    <w:p w14:paraId="53E7701A" w14:textId="77777777" w:rsidR="00844204" w:rsidRDefault="00844204">
      <w:pPr>
        <w:pStyle w:val="Corpotesto"/>
        <w:spacing w:before="9"/>
      </w:pPr>
    </w:p>
    <w:p w14:paraId="70C467A4" w14:textId="77777777" w:rsidR="00844204" w:rsidRDefault="00000000">
      <w:pPr>
        <w:pStyle w:val="Titolo1"/>
      </w:pPr>
      <w:r>
        <w:t>Si</w:t>
      </w:r>
      <w:r>
        <w:rPr>
          <w:spacing w:val="-8"/>
        </w:rPr>
        <w:t xml:space="preserve"> </w:t>
      </w:r>
      <w:r>
        <w:t>allega</w:t>
      </w:r>
      <w:r>
        <w:rPr>
          <w:spacing w:val="-6"/>
        </w:rPr>
        <w:t xml:space="preserve"> </w:t>
      </w:r>
      <w:r>
        <w:t>copia</w:t>
      </w:r>
      <w:r>
        <w:rPr>
          <w:spacing w:val="-7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attestazione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rPr>
          <w:spacing w:val="-2"/>
        </w:rPr>
        <w:t>pagamento.</w:t>
      </w:r>
    </w:p>
    <w:p w14:paraId="39C8E262" w14:textId="77777777" w:rsidR="00844204" w:rsidRDefault="00844204">
      <w:pPr>
        <w:pStyle w:val="Corpotesto"/>
        <w:rPr>
          <w:rFonts w:ascii="Arial"/>
          <w:b/>
        </w:rPr>
      </w:pPr>
    </w:p>
    <w:p w14:paraId="6AA1A157" w14:textId="77777777" w:rsidR="00844204" w:rsidRDefault="00844204">
      <w:pPr>
        <w:pStyle w:val="Corpotesto"/>
        <w:rPr>
          <w:rFonts w:ascii="Arial"/>
          <w:b/>
        </w:rPr>
      </w:pPr>
    </w:p>
    <w:p w14:paraId="55B77B58" w14:textId="77777777" w:rsidR="00844204" w:rsidRDefault="00844204">
      <w:pPr>
        <w:pStyle w:val="Corpotesto"/>
        <w:spacing w:before="40"/>
        <w:rPr>
          <w:rFonts w:ascii="Arial"/>
          <w:b/>
        </w:rPr>
      </w:pPr>
    </w:p>
    <w:p w14:paraId="7B03B8A8" w14:textId="77777777" w:rsidR="00844204" w:rsidRDefault="00000000">
      <w:pPr>
        <w:tabs>
          <w:tab w:val="left" w:pos="3119"/>
          <w:tab w:val="left" w:pos="4394"/>
          <w:tab w:val="left" w:pos="9719"/>
        </w:tabs>
        <w:ind w:left="140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Data </w:t>
      </w:r>
      <w:r>
        <w:rPr>
          <w:rFonts w:ascii="Arial"/>
          <w:b/>
          <w:sz w:val="20"/>
          <w:u w:val="single"/>
        </w:rPr>
        <w:tab/>
      </w:r>
      <w:r>
        <w:rPr>
          <w:rFonts w:ascii="Arial"/>
          <w:b/>
          <w:sz w:val="20"/>
        </w:rPr>
        <w:tab/>
        <w:t>IL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DICHIARANTE</w:t>
      </w:r>
      <w:r>
        <w:rPr>
          <w:rFonts w:ascii="Arial"/>
          <w:b/>
          <w:sz w:val="20"/>
          <w:u w:val="single"/>
        </w:rPr>
        <w:tab/>
      </w:r>
    </w:p>
    <w:p w14:paraId="58CFEF21" w14:textId="77777777" w:rsidR="00844204" w:rsidRDefault="00844204">
      <w:pPr>
        <w:pStyle w:val="Corpotesto"/>
        <w:rPr>
          <w:rFonts w:ascii="Arial"/>
          <w:b/>
        </w:rPr>
      </w:pPr>
    </w:p>
    <w:p w14:paraId="3C15A69F" w14:textId="77777777" w:rsidR="00844204" w:rsidRDefault="00844204">
      <w:pPr>
        <w:pStyle w:val="Corpotesto"/>
        <w:rPr>
          <w:rFonts w:ascii="Arial"/>
          <w:b/>
        </w:rPr>
      </w:pPr>
    </w:p>
    <w:p w14:paraId="25A5EF3D" w14:textId="77777777" w:rsidR="00844204" w:rsidRDefault="00844204">
      <w:pPr>
        <w:pStyle w:val="Corpotesto"/>
        <w:spacing w:before="64"/>
        <w:rPr>
          <w:rFonts w:ascii="Arial"/>
          <w:b/>
        </w:rPr>
      </w:pPr>
    </w:p>
    <w:p w14:paraId="69D7C9F4" w14:textId="77777777" w:rsidR="00844204" w:rsidRDefault="00000000">
      <w:pPr>
        <w:spacing w:line="249" w:lineRule="auto"/>
        <w:ind w:left="140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  <w:u w:val="single"/>
        </w:rPr>
        <w:t>Nel</w:t>
      </w:r>
      <w:r>
        <w:rPr>
          <w:rFonts w:ascii="Arial" w:hAnsi="Arial"/>
          <w:b/>
          <w:i/>
          <w:spacing w:val="37"/>
          <w:sz w:val="20"/>
          <w:u w:val="single"/>
        </w:rPr>
        <w:t xml:space="preserve"> </w:t>
      </w:r>
      <w:r>
        <w:rPr>
          <w:rFonts w:ascii="Arial" w:hAnsi="Arial"/>
          <w:b/>
          <w:i/>
          <w:sz w:val="20"/>
          <w:u w:val="single"/>
        </w:rPr>
        <w:t>caso</w:t>
      </w:r>
      <w:r>
        <w:rPr>
          <w:rFonts w:ascii="Arial" w:hAnsi="Arial"/>
          <w:b/>
          <w:i/>
          <w:spacing w:val="38"/>
          <w:sz w:val="20"/>
          <w:u w:val="single"/>
        </w:rPr>
        <w:t xml:space="preserve"> </w:t>
      </w:r>
      <w:r>
        <w:rPr>
          <w:rFonts w:ascii="Arial" w:hAnsi="Arial"/>
          <w:b/>
          <w:i/>
          <w:sz w:val="20"/>
          <w:u w:val="single"/>
        </w:rPr>
        <w:t>di</w:t>
      </w:r>
      <w:r>
        <w:rPr>
          <w:rFonts w:ascii="Arial" w:hAnsi="Arial"/>
          <w:b/>
          <w:i/>
          <w:spacing w:val="29"/>
          <w:sz w:val="20"/>
          <w:u w:val="single"/>
        </w:rPr>
        <w:t xml:space="preserve"> </w:t>
      </w:r>
      <w:r>
        <w:rPr>
          <w:rFonts w:ascii="Arial" w:hAnsi="Arial"/>
          <w:b/>
          <w:i/>
          <w:sz w:val="20"/>
          <w:u w:val="single"/>
        </w:rPr>
        <w:t>A.T.I.</w:t>
      </w:r>
      <w:r>
        <w:rPr>
          <w:rFonts w:ascii="Arial" w:hAnsi="Arial"/>
          <w:b/>
          <w:i/>
          <w:sz w:val="20"/>
        </w:rPr>
        <w:t>,</w:t>
      </w:r>
      <w:r>
        <w:rPr>
          <w:rFonts w:ascii="Arial" w:hAnsi="Arial"/>
          <w:b/>
          <w:i/>
          <w:spacing w:val="37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dovrà</w:t>
      </w:r>
      <w:r>
        <w:rPr>
          <w:rFonts w:ascii="Arial" w:hAnsi="Arial"/>
          <w:b/>
          <w:i/>
          <w:spacing w:val="39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essere</w:t>
      </w:r>
      <w:r>
        <w:rPr>
          <w:rFonts w:ascii="Arial" w:hAnsi="Arial"/>
          <w:b/>
          <w:i/>
          <w:spacing w:val="3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effettuato</w:t>
      </w:r>
      <w:r>
        <w:rPr>
          <w:rFonts w:ascii="Arial" w:hAnsi="Arial"/>
          <w:b/>
          <w:i/>
          <w:spacing w:val="38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un</w:t>
      </w:r>
      <w:r>
        <w:rPr>
          <w:rFonts w:ascii="Arial" w:hAnsi="Arial"/>
          <w:b/>
          <w:i/>
          <w:spacing w:val="38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unico</w:t>
      </w:r>
      <w:r>
        <w:rPr>
          <w:rFonts w:ascii="Arial" w:hAnsi="Arial"/>
          <w:b/>
          <w:i/>
          <w:spacing w:val="38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versamento</w:t>
      </w:r>
      <w:r>
        <w:rPr>
          <w:rFonts w:ascii="Arial" w:hAnsi="Arial"/>
          <w:b/>
          <w:i/>
          <w:spacing w:val="38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a</w:t>
      </w:r>
      <w:r>
        <w:rPr>
          <w:rFonts w:ascii="Arial" w:hAnsi="Arial"/>
          <w:b/>
          <w:i/>
          <w:spacing w:val="3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cura</w:t>
      </w:r>
      <w:r>
        <w:rPr>
          <w:rFonts w:ascii="Arial" w:hAnsi="Arial"/>
          <w:b/>
          <w:i/>
          <w:spacing w:val="39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dell’operatore</w:t>
      </w:r>
      <w:r>
        <w:rPr>
          <w:rFonts w:ascii="Arial" w:hAnsi="Arial"/>
          <w:b/>
          <w:i/>
          <w:spacing w:val="3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economico </w:t>
      </w:r>
      <w:r>
        <w:rPr>
          <w:rFonts w:ascii="Arial" w:hAnsi="Arial"/>
          <w:b/>
          <w:i/>
          <w:spacing w:val="-2"/>
          <w:sz w:val="20"/>
        </w:rPr>
        <w:t>mandatario.</w:t>
      </w:r>
    </w:p>
    <w:sectPr w:rsidR="00844204">
      <w:type w:val="continuous"/>
      <w:pgSz w:w="11900" w:h="16840"/>
      <w:pgMar w:top="7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01F3A"/>
    <w:multiLevelType w:val="hybridMultilevel"/>
    <w:tmpl w:val="7DA0C6AC"/>
    <w:lvl w:ilvl="0" w:tplc="3A44C21C">
      <w:numFmt w:val="bullet"/>
      <w:lvlText w:val="□"/>
      <w:lvlJc w:val="left"/>
      <w:pPr>
        <w:ind w:left="344" w:hanging="204"/>
      </w:pPr>
      <w:rPr>
        <w:rFonts w:ascii="Arial" w:eastAsia="Arial" w:hAnsi="Arial" w:cs="Arial" w:hint="default"/>
        <w:b/>
        <w:bCs/>
        <w:i w:val="0"/>
        <w:iCs w:val="0"/>
        <w:spacing w:val="0"/>
        <w:w w:val="123"/>
        <w:sz w:val="20"/>
        <w:szCs w:val="20"/>
        <w:lang w:val="it-IT" w:eastAsia="en-US" w:bidi="ar-SA"/>
      </w:rPr>
    </w:lvl>
    <w:lvl w:ilvl="1" w:tplc="4EA22C08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991681EE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11EE1F22">
      <w:numFmt w:val="bullet"/>
      <w:lvlText w:val="•"/>
      <w:lvlJc w:val="left"/>
      <w:pPr>
        <w:ind w:left="2872" w:hanging="360"/>
      </w:pPr>
      <w:rPr>
        <w:rFonts w:hint="default"/>
        <w:lang w:val="it-IT" w:eastAsia="en-US" w:bidi="ar-SA"/>
      </w:rPr>
    </w:lvl>
    <w:lvl w:ilvl="4" w:tplc="A9EEBC5E">
      <w:numFmt w:val="bullet"/>
      <w:lvlText w:val="•"/>
      <w:lvlJc w:val="left"/>
      <w:pPr>
        <w:ind w:left="3878" w:hanging="360"/>
      </w:pPr>
      <w:rPr>
        <w:rFonts w:hint="default"/>
        <w:lang w:val="it-IT" w:eastAsia="en-US" w:bidi="ar-SA"/>
      </w:rPr>
    </w:lvl>
    <w:lvl w:ilvl="5" w:tplc="F9D27FFE">
      <w:numFmt w:val="bullet"/>
      <w:lvlText w:val="•"/>
      <w:lvlJc w:val="left"/>
      <w:pPr>
        <w:ind w:left="4884" w:hanging="360"/>
      </w:pPr>
      <w:rPr>
        <w:rFonts w:hint="default"/>
        <w:lang w:val="it-IT" w:eastAsia="en-US" w:bidi="ar-SA"/>
      </w:rPr>
    </w:lvl>
    <w:lvl w:ilvl="6" w:tplc="C55E2F6E">
      <w:numFmt w:val="bullet"/>
      <w:lvlText w:val="•"/>
      <w:lvlJc w:val="left"/>
      <w:pPr>
        <w:ind w:left="5891" w:hanging="360"/>
      </w:pPr>
      <w:rPr>
        <w:rFonts w:hint="default"/>
        <w:lang w:val="it-IT" w:eastAsia="en-US" w:bidi="ar-SA"/>
      </w:rPr>
    </w:lvl>
    <w:lvl w:ilvl="7" w:tplc="E53A6662">
      <w:numFmt w:val="bullet"/>
      <w:lvlText w:val="•"/>
      <w:lvlJc w:val="left"/>
      <w:pPr>
        <w:ind w:left="6897" w:hanging="360"/>
      </w:pPr>
      <w:rPr>
        <w:rFonts w:hint="default"/>
        <w:lang w:val="it-IT" w:eastAsia="en-US" w:bidi="ar-SA"/>
      </w:rPr>
    </w:lvl>
    <w:lvl w:ilvl="8" w:tplc="3B1ABFB8">
      <w:numFmt w:val="bullet"/>
      <w:lvlText w:val="•"/>
      <w:lvlJc w:val="left"/>
      <w:pPr>
        <w:ind w:left="7903" w:hanging="360"/>
      </w:pPr>
      <w:rPr>
        <w:rFonts w:hint="default"/>
        <w:lang w:val="it-IT" w:eastAsia="en-US" w:bidi="ar-SA"/>
      </w:rPr>
    </w:lvl>
  </w:abstractNum>
  <w:num w:numId="1" w16cid:durableId="1705859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04"/>
    <w:rsid w:val="001A7233"/>
    <w:rsid w:val="001C552C"/>
    <w:rsid w:val="00374750"/>
    <w:rsid w:val="0072351B"/>
    <w:rsid w:val="00844204"/>
    <w:rsid w:val="009D20BD"/>
    <w:rsid w:val="00A238BF"/>
    <w:rsid w:val="00C80AEE"/>
    <w:rsid w:val="00CF4319"/>
    <w:rsid w:val="00DD2823"/>
    <w:rsid w:val="00EE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776AA"/>
  <w15:docId w15:val="{E3DCC969-B9AB-4AAD-A45D-0A3249050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14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860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M - DICHIARAZIONE CONTRIBUZ ANAC</dc:title>
  <dc:creator>Servizi Soc</dc:creator>
  <cp:lastModifiedBy>Roberta Romeo</cp:lastModifiedBy>
  <cp:revision>2</cp:revision>
  <dcterms:created xsi:type="dcterms:W3CDTF">2026-03-31T14:06:00Z</dcterms:created>
  <dcterms:modified xsi:type="dcterms:W3CDTF">2026-03-31T14:06:00Z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2015-10-09T00:00:00Z</vt:filetime>
  </property>
  <property fmtid="{D5CDD505-2E9C-101B-9397-08002B2CF9AE}" pid="3" name="Creator">
    <vt:lpwstr>PDFCreator Version 1.2.0</vt:lpwstr>
  </property>
  <property fmtid="{D5CDD505-2E9C-101B-9397-08002B2CF9AE}" pid="4" name="LastSaved">
    <vt:filetime>2025-10-01T00:00:00Z</vt:filetime>
  </property>
  <property fmtid="{D5CDD505-2E9C-101B-9397-08002B2CF9AE}" pid="5" name="Producer">
    <vt:lpwstr>GPL Ghostscript  9.0</vt:lpwstr>
  </property>
</Properties>
</file>