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28FBF7D" w14:textId="77930A34" w:rsidR="005E4E85" w:rsidRPr="005C3B10" w:rsidRDefault="00B53CFF" w:rsidP="00C3796F">
      <w:pPr>
        <w:widowControl w:val="0"/>
        <w:tabs>
          <w:tab w:val="center" w:pos="4819"/>
          <w:tab w:val="right" w:pos="9638"/>
        </w:tabs>
        <w:ind w:left="0" w:firstLine="1"/>
        <w:rPr>
          <w:rFonts w:asciiTheme="minorHAnsi" w:hAnsiTheme="minorHAnsi" w:cstheme="minorHAnsi"/>
          <w:lang w:val="x-none"/>
        </w:rPr>
      </w:pPr>
      <w:bookmarkStart w:id="0" w:name="_Hlk130822085"/>
      <w:r w:rsidRPr="005C3B10">
        <w:rPr>
          <w:rFonts w:asciiTheme="minorHAnsi" w:hAnsiTheme="minorHAnsi" w:cstheme="minorHAnsi"/>
        </w:rPr>
        <w:t>C</w:t>
      </w:r>
      <w:r w:rsidR="00C3796F" w:rsidRPr="005C3B10">
        <w:rPr>
          <w:rFonts w:asciiTheme="minorHAnsi" w:hAnsiTheme="minorHAnsi" w:cstheme="minorHAnsi"/>
        </w:rPr>
        <w:t>lausole previste dall’Intesa per “</w:t>
      </w:r>
      <w:r w:rsidR="00C3796F" w:rsidRPr="005C3B10">
        <w:rPr>
          <w:rFonts w:asciiTheme="minorHAnsi" w:hAnsiTheme="minorHAnsi" w:cstheme="minorHAnsi"/>
          <w:i/>
        </w:rPr>
        <w:t>La legalità e la prevenzione dei tentativi di infiltrazione criminale</w:t>
      </w:r>
      <w:r w:rsidR="00C3796F" w:rsidRPr="005C3B10">
        <w:rPr>
          <w:rFonts w:asciiTheme="minorHAnsi" w:hAnsiTheme="minorHAnsi" w:cstheme="minorHAnsi"/>
        </w:rPr>
        <w:t>” sottoscritta in data 28/12/2018 fra la Prefettura di Palermo e il Comune di Palermo</w:t>
      </w:r>
      <w:r w:rsidR="008B51E5" w:rsidRPr="005C3B10">
        <w:rPr>
          <w:rFonts w:asciiTheme="minorHAnsi" w:hAnsiTheme="minorHAnsi" w:cstheme="minorHAnsi"/>
        </w:rPr>
        <w:t>.</w:t>
      </w:r>
    </w:p>
    <w:bookmarkEnd w:id="0"/>
    <w:p w14:paraId="7BB9CE05" w14:textId="77777777" w:rsidR="004343F2" w:rsidRPr="005C3B10" w:rsidRDefault="004343F2" w:rsidP="004343F2">
      <w:pPr>
        <w:ind w:left="0"/>
        <w:jc w:val="left"/>
        <w:rPr>
          <w:rFonts w:asciiTheme="minorHAnsi" w:hAnsiTheme="minorHAnsi" w:cstheme="minorHAnsi"/>
          <w:b/>
        </w:rPr>
      </w:pPr>
    </w:p>
    <w:p w14:paraId="6B98DDC4" w14:textId="77777777" w:rsidR="00AA0663" w:rsidRPr="005C3B10" w:rsidRDefault="00AA0663" w:rsidP="00AA0663">
      <w:pPr>
        <w:tabs>
          <w:tab w:val="left" w:pos="708"/>
          <w:tab w:val="center" w:pos="4819"/>
          <w:tab w:val="right" w:pos="9638"/>
        </w:tabs>
        <w:rPr>
          <w:rFonts w:asciiTheme="minorHAnsi" w:hAnsiTheme="minorHAnsi" w:cstheme="minorHAnsi"/>
          <w:i/>
        </w:rPr>
      </w:pPr>
      <w:r w:rsidRPr="005C3B10">
        <w:rPr>
          <w:rFonts w:asciiTheme="minorHAnsi" w:hAnsiTheme="minorHAnsi" w:cstheme="minorHAnsi"/>
        </w:rPr>
        <w:t xml:space="preserve">Procedura aperta, con inversione procedimentale, ai sensi degli artt. 71 e 107 comma 3 </w:t>
      </w:r>
      <w:proofErr w:type="spellStart"/>
      <w:r w:rsidRPr="005C3B10">
        <w:rPr>
          <w:rFonts w:asciiTheme="minorHAnsi" w:hAnsiTheme="minorHAnsi" w:cstheme="minorHAnsi"/>
        </w:rPr>
        <w:t>D.lgs</w:t>
      </w:r>
      <w:proofErr w:type="spellEnd"/>
      <w:r w:rsidRPr="005C3B10">
        <w:rPr>
          <w:rFonts w:asciiTheme="minorHAnsi" w:hAnsiTheme="minorHAnsi" w:cstheme="minorHAnsi"/>
        </w:rPr>
        <w:t xml:space="preserve"> 36/2023, per l’affidamento del servizio di architettura e ingegneria per l’attività di progettazione, coordinamento della sicurezza in fase di progettazione ed esecuzione, direzione dei lavori, di importo superiore alla soglia di rilevanza europea ai sensi dell’art. 14 del d. lgs. 36/2023 con il criterio dell’offerta economicamente più vantaggiosa sulla base del miglior rapporto qualità/prezzo relativa all’ intervento denominato </w:t>
      </w:r>
      <w:r w:rsidRPr="005C3B10">
        <w:rPr>
          <w:rFonts w:asciiTheme="minorHAnsi" w:hAnsiTheme="minorHAnsi" w:cstheme="minorHAnsi"/>
          <w:i/>
        </w:rPr>
        <w:t xml:space="preserve">“Messa in sicurezza ed Osservanza dell’OPCM  3274/2003 del Plesso Scolastico Sciascia Via Adamo Smith” Cup D76e13000050002 di cui all’ accordo di programma del 18/12/2023 relativo ai programmi di recupero urbano P.R.U. e </w:t>
      </w:r>
      <w:proofErr w:type="gramStart"/>
      <w:r w:rsidRPr="005C3B10">
        <w:rPr>
          <w:rFonts w:asciiTheme="minorHAnsi" w:hAnsiTheme="minorHAnsi" w:cstheme="minorHAnsi"/>
          <w:i/>
        </w:rPr>
        <w:t>P.I.I..</w:t>
      </w:r>
      <w:proofErr w:type="gramEnd"/>
      <w:r w:rsidRPr="005C3B10">
        <w:rPr>
          <w:rFonts w:asciiTheme="minorHAnsi" w:hAnsiTheme="minorHAnsi" w:cstheme="minorHAnsi"/>
          <w:i/>
        </w:rPr>
        <w:t xml:space="preserve"> Ambito San Filippo Neri- (ex art. 11 legge 493/93) - CUI: S80016350821202500049</w:t>
      </w:r>
      <w:bookmarkStart w:id="1" w:name="_GoBack"/>
      <w:bookmarkEnd w:id="1"/>
    </w:p>
    <w:p w14:paraId="5514410C" w14:textId="77777777" w:rsidR="00396193" w:rsidRPr="005C3B10" w:rsidRDefault="00396193" w:rsidP="00396193">
      <w:pPr>
        <w:tabs>
          <w:tab w:val="left" w:pos="708"/>
          <w:tab w:val="center" w:pos="4819"/>
          <w:tab w:val="right" w:pos="9638"/>
        </w:tabs>
        <w:rPr>
          <w:rFonts w:asciiTheme="minorHAnsi" w:hAnsiTheme="minorHAnsi" w:cstheme="minorHAnsi"/>
          <w:b/>
        </w:rPr>
      </w:pPr>
    </w:p>
    <w:p w14:paraId="051040E1" w14:textId="5FD30D8E" w:rsidR="00396193" w:rsidRPr="005C3B10" w:rsidRDefault="00396193" w:rsidP="00396193">
      <w:pPr>
        <w:tabs>
          <w:tab w:val="left" w:pos="969"/>
          <w:tab w:val="left" w:pos="4820"/>
          <w:tab w:val="right" w:pos="6096"/>
        </w:tabs>
        <w:spacing w:line="276" w:lineRule="auto"/>
        <w:ind w:left="0"/>
        <w:rPr>
          <w:rFonts w:asciiTheme="minorHAnsi" w:hAnsiTheme="minorHAnsi" w:cstheme="minorHAnsi"/>
          <w:lang w:val="x-none"/>
        </w:rPr>
      </w:pPr>
      <w:r w:rsidRPr="005C3B10">
        <w:rPr>
          <w:rFonts w:asciiTheme="minorHAnsi" w:hAnsiTheme="minorHAnsi" w:cstheme="minorHAnsi"/>
          <w:lang w:val="x-none"/>
        </w:rPr>
        <w:t>Importo complessivo a base d’asta</w:t>
      </w:r>
      <w:r w:rsidRPr="005C3B10">
        <w:rPr>
          <w:rFonts w:asciiTheme="minorHAnsi" w:hAnsiTheme="minorHAnsi" w:cstheme="minorHAnsi"/>
          <w:lang w:val="x-none"/>
        </w:rPr>
        <w:tab/>
        <w:t xml:space="preserve">€ </w:t>
      </w:r>
      <w:r w:rsidRPr="005C3B10">
        <w:rPr>
          <w:rFonts w:asciiTheme="minorHAnsi" w:hAnsiTheme="minorHAnsi" w:cstheme="minorHAnsi"/>
          <w:lang w:val="x-none"/>
        </w:rPr>
        <w:tab/>
      </w:r>
    </w:p>
    <w:p w14:paraId="5B95B135" w14:textId="3EBBDFD2" w:rsidR="00396193" w:rsidRPr="005C3B10" w:rsidRDefault="00396193" w:rsidP="00396193">
      <w:pPr>
        <w:tabs>
          <w:tab w:val="left" w:pos="969"/>
          <w:tab w:val="left" w:pos="4820"/>
          <w:tab w:val="right" w:pos="6096"/>
        </w:tabs>
        <w:spacing w:line="276" w:lineRule="auto"/>
        <w:ind w:left="0"/>
        <w:rPr>
          <w:rFonts w:asciiTheme="minorHAnsi" w:hAnsiTheme="minorHAnsi" w:cstheme="minorHAnsi"/>
          <w:lang w:val="x-none"/>
        </w:rPr>
      </w:pPr>
      <w:r w:rsidRPr="005C3B10">
        <w:rPr>
          <w:rFonts w:asciiTheme="minorHAnsi" w:hAnsiTheme="minorHAnsi" w:cstheme="minorHAnsi"/>
          <w:lang w:val="x-none"/>
        </w:rPr>
        <w:t xml:space="preserve">Importo a base di gara soggetto a ribasso </w:t>
      </w:r>
      <w:r w:rsidRPr="005C3B10">
        <w:rPr>
          <w:rFonts w:asciiTheme="minorHAnsi" w:hAnsiTheme="minorHAnsi" w:cstheme="minorHAnsi"/>
          <w:lang w:val="x-none"/>
        </w:rPr>
        <w:tab/>
        <w:t xml:space="preserve">€ </w:t>
      </w:r>
    </w:p>
    <w:p w14:paraId="18BC244F" w14:textId="48864FF5" w:rsidR="00396193" w:rsidRPr="005C3B10" w:rsidRDefault="00396193" w:rsidP="00396193">
      <w:pPr>
        <w:tabs>
          <w:tab w:val="left" w:pos="969"/>
          <w:tab w:val="left" w:pos="4820"/>
          <w:tab w:val="right" w:pos="6096"/>
        </w:tabs>
        <w:spacing w:line="276" w:lineRule="auto"/>
        <w:ind w:left="0"/>
        <w:rPr>
          <w:rFonts w:asciiTheme="minorHAnsi" w:hAnsiTheme="minorHAnsi" w:cstheme="minorHAnsi"/>
          <w:lang w:val="x-none"/>
        </w:rPr>
      </w:pPr>
      <w:r w:rsidRPr="005C3B10">
        <w:rPr>
          <w:rFonts w:asciiTheme="minorHAnsi" w:hAnsiTheme="minorHAnsi" w:cstheme="minorHAnsi"/>
          <w:lang w:val="x-none"/>
        </w:rPr>
        <w:t xml:space="preserve">Valore globale dell’appalto </w:t>
      </w:r>
      <w:r w:rsidRPr="005C3B10">
        <w:rPr>
          <w:rFonts w:asciiTheme="minorHAnsi" w:hAnsiTheme="minorHAnsi" w:cstheme="minorHAnsi"/>
          <w:lang w:val="x-none"/>
        </w:rPr>
        <w:tab/>
        <w:t xml:space="preserve">€ </w:t>
      </w:r>
      <w:r w:rsidRPr="005C3B10">
        <w:rPr>
          <w:rFonts w:asciiTheme="minorHAnsi" w:hAnsiTheme="minorHAnsi" w:cstheme="minorHAnsi"/>
          <w:lang w:val="x-none"/>
        </w:rPr>
        <w:tab/>
      </w:r>
    </w:p>
    <w:p w14:paraId="04C9AD50" w14:textId="77777777" w:rsidR="00396193" w:rsidRPr="005C3B10" w:rsidRDefault="00396193" w:rsidP="00396193">
      <w:pPr>
        <w:tabs>
          <w:tab w:val="left" w:pos="969"/>
        </w:tabs>
        <w:spacing w:after="120" w:line="276" w:lineRule="auto"/>
        <w:rPr>
          <w:rFonts w:asciiTheme="minorHAnsi" w:hAnsiTheme="minorHAnsi" w:cstheme="minorHAnsi"/>
          <w:b/>
          <w:lang w:val="x-none"/>
        </w:rPr>
      </w:pPr>
    </w:p>
    <w:p w14:paraId="35BC7A4E" w14:textId="77777777" w:rsidR="00C3796F" w:rsidRPr="005C3B10" w:rsidRDefault="00C3796F" w:rsidP="00C3796F">
      <w:pPr>
        <w:ind w:left="0"/>
        <w:jc w:val="left"/>
        <w:rPr>
          <w:rFonts w:asciiTheme="minorHAnsi" w:hAnsiTheme="minorHAnsi" w:cstheme="minorHAnsi"/>
          <w:b/>
        </w:rPr>
      </w:pPr>
    </w:p>
    <w:p w14:paraId="1AACC3FA" w14:textId="77777777" w:rsidR="00295446" w:rsidRPr="005C3B10" w:rsidRDefault="00295446" w:rsidP="00C3796F">
      <w:pPr>
        <w:ind w:left="0"/>
        <w:jc w:val="left"/>
        <w:rPr>
          <w:rFonts w:asciiTheme="minorHAnsi" w:hAnsiTheme="minorHAnsi" w:cstheme="minorHAnsi"/>
          <w:b/>
        </w:rPr>
      </w:pPr>
    </w:p>
    <w:p w14:paraId="70E705CA" w14:textId="77777777" w:rsidR="00C3796F" w:rsidRPr="005C3B10" w:rsidRDefault="00C3796F" w:rsidP="00C3796F">
      <w:pPr>
        <w:ind w:left="0"/>
        <w:jc w:val="left"/>
        <w:rPr>
          <w:rFonts w:asciiTheme="minorHAnsi" w:hAnsiTheme="minorHAnsi" w:cstheme="minorHAnsi"/>
        </w:rPr>
      </w:pPr>
      <w:r w:rsidRPr="005C3B10">
        <w:rPr>
          <w:rFonts w:asciiTheme="minorHAnsi" w:hAnsiTheme="minorHAnsi" w:cstheme="minorHAnsi"/>
          <w:noProof/>
        </w:rPr>
        <mc:AlternateContent>
          <mc:Choice Requires="wps">
            <w:drawing>
              <wp:anchor distT="0" distB="0" distL="114300" distR="114300" simplePos="0" relativeHeight="252002304" behindDoc="0" locked="0" layoutInCell="0" allowOverlap="1" wp14:anchorId="127C9471" wp14:editId="505771FD">
                <wp:simplePos x="0" y="0"/>
                <wp:positionH relativeFrom="column">
                  <wp:posOffset>923290</wp:posOffset>
                </wp:positionH>
                <wp:positionV relativeFrom="paragraph">
                  <wp:posOffset>0</wp:posOffset>
                </wp:positionV>
                <wp:extent cx="5163185" cy="359410"/>
                <wp:effectExtent l="9525" t="12065" r="8890" b="9525"/>
                <wp:wrapNone/>
                <wp:docPr id="3" name="Casella di tes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3185" cy="359410"/>
                        </a:xfrm>
                        <a:prstGeom prst="rect">
                          <a:avLst/>
                        </a:prstGeom>
                        <a:solidFill>
                          <a:srgbClr val="FFFFFF"/>
                        </a:solidFill>
                        <a:ln w="9525">
                          <a:solidFill>
                            <a:srgbClr val="000000"/>
                          </a:solidFill>
                          <a:miter lim="800000"/>
                          <a:headEnd/>
                          <a:tailEnd/>
                        </a:ln>
                      </wps:spPr>
                      <wps:txbx>
                        <w:txbxContent>
                          <w:p w14:paraId="127784C7" w14:textId="77777777" w:rsidR="00C3796F" w:rsidRDefault="00C3796F" w:rsidP="00C3796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27C9471" id="_x0000_t202" coordsize="21600,21600" o:spt="202" path="m,l,21600r21600,l21600,xe">
                <v:stroke joinstyle="miter"/>
                <v:path gradientshapeok="t" o:connecttype="rect"/>
              </v:shapetype>
              <v:shape id="Casella di testo 3" o:spid="_x0000_s1026" type="#_x0000_t202" style="position:absolute;margin-left:72.7pt;margin-top:0;width:406.55pt;height:28.3pt;z-index:25200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" o:allowincell="f">
                <v:textbox>
                  <w:txbxContent>
                    <w:p w14:paraId="127784C7" w14:textId="77777777" w:rsidR="00C3796F" w:rsidRDefault="00C3796F" w:rsidP="00C3796F"/>
                  </w:txbxContent>
                </v:textbox>
              </v:shape>
            </w:pict>
          </mc:Fallback>
        </mc:AlternateContent>
      </w:r>
      <w:r w:rsidRPr="005C3B10">
        <w:rPr>
          <w:rFonts w:asciiTheme="minorHAnsi" w:hAnsiTheme="minorHAnsi" w:cstheme="minorHAnsi"/>
        </w:rPr>
        <w:t xml:space="preserve">Il sottoscritto </w:t>
      </w:r>
      <w:r w:rsidRPr="005C3B10">
        <w:rPr>
          <w:rFonts w:asciiTheme="minorHAnsi" w:hAnsiTheme="minorHAnsi" w:cstheme="minorHAnsi"/>
        </w:rPr>
        <w:tab/>
      </w:r>
      <w:r w:rsidRPr="005C3B10">
        <w:rPr>
          <w:rFonts w:asciiTheme="minorHAnsi" w:hAnsiTheme="minorHAnsi" w:cstheme="minorHAnsi"/>
        </w:rPr>
        <w:tab/>
      </w:r>
      <w:r w:rsidRPr="005C3B10">
        <w:rPr>
          <w:rFonts w:asciiTheme="minorHAnsi" w:hAnsiTheme="minorHAnsi" w:cstheme="minorHAnsi"/>
        </w:rPr>
        <w:tab/>
      </w:r>
      <w:r w:rsidRPr="005C3B10">
        <w:rPr>
          <w:rFonts w:asciiTheme="minorHAnsi" w:hAnsiTheme="minorHAnsi" w:cstheme="minorHAnsi"/>
        </w:rPr>
        <w:tab/>
      </w:r>
      <w:r w:rsidRPr="005C3B10">
        <w:rPr>
          <w:rFonts w:asciiTheme="minorHAnsi" w:hAnsiTheme="minorHAnsi" w:cstheme="minorHAnsi"/>
        </w:rPr>
        <w:tab/>
      </w:r>
      <w:r w:rsidRPr="005C3B10">
        <w:rPr>
          <w:rFonts w:asciiTheme="minorHAnsi" w:hAnsiTheme="minorHAnsi" w:cstheme="minorHAnsi"/>
        </w:rPr>
        <w:tab/>
      </w:r>
      <w:r w:rsidRPr="005C3B10">
        <w:rPr>
          <w:rFonts w:asciiTheme="minorHAnsi" w:hAnsiTheme="minorHAnsi" w:cstheme="minorHAnsi"/>
        </w:rPr>
        <w:tab/>
      </w:r>
    </w:p>
    <w:p w14:paraId="69D60A85" w14:textId="77777777" w:rsidR="00C3796F" w:rsidRPr="005C3B10" w:rsidRDefault="00C3796F" w:rsidP="00C3796F">
      <w:pPr>
        <w:ind w:left="0"/>
        <w:jc w:val="left"/>
        <w:rPr>
          <w:rFonts w:asciiTheme="minorHAnsi" w:hAnsiTheme="minorHAnsi" w:cstheme="minorHAnsi"/>
        </w:rPr>
      </w:pPr>
    </w:p>
    <w:p w14:paraId="535E7F22" w14:textId="77777777" w:rsidR="00C3796F" w:rsidRPr="005C3B10" w:rsidRDefault="00C3796F" w:rsidP="00C3796F">
      <w:pPr>
        <w:ind w:left="0"/>
        <w:jc w:val="left"/>
        <w:rPr>
          <w:rFonts w:asciiTheme="minorHAnsi" w:hAnsiTheme="minorHAnsi" w:cstheme="minorHAnsi"/>
        </w:rPr>
      </w:pPr>
      <w:r w:rsidRPr="005C3B10">
        <w:rPr>
          <w:rFonts w:asciiTheme="minorHAnsi" w:hAnsiTheme="minorHAnsi" w:cstheme="minorHAnsi"/>
          <w:noProof/>
        </w:rPr>
        <mc:AlternateContent>
          <mc:Choice Requires="wps">
            <w:drawing>
              <wp:anchor distT="0" distB="0" distL="114300" distR="114300" simplePos="0" relativeHeight="252007424" behindDoc="0" locked="0" layoutInCell="0" allowOverlap="1" wp14:anchorId="45BCE6EE" wp14:editId="7AF40123">
                <wp:simplePos x="0" y="0"/>
                <wp:positionH relativeFrom="column">
                  <wp:posOffset>4000500</wp:posOffset>
                </wp:positionH>
                <wp:positionV relativeFrom="paragraph">
                  <wp:posOffset>160020</wp:posOffset>
                </wp:positionV>
                <wp:extent cx="457200" cy="228600"/>
                <wp:effectExtent l="10160" t="10795" r="8890" b="8255"/>
                <wp:wrapNone/>
                <wp:docPr id="4" name="Casella di tes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7200" cy="228600"/>
                        </a:xfrm>
                        <a:prstGeom prst="rect">
                          <a:avLst/>
                        </a:prstGeom>
                        <a:solidFill>
                          <a:srgbClr val="FFFFFF"/>
                        </a:solidFill>
                        <a:ln w="9525">
                          <a:solidFill>
                            <a:srgbClr val="000000"/>
                          </a:solidFill>
                          <a:miter lim="800000"/>
                          <a:headEnd/>
                          <a:tailEnd/>
                        </a:ln>
                      </wps:spPr>
                      <wps:txbx>
                        <w:txbxContent>
                          <w:p w14:paraId="040F5070" w14:textId="77777777" w:rsidR="00C3796F" w:rsidRDefault="00C3796F" w:rsidP="00C3796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BCE6EE" id="Casella di testo 4" o:spid="_x0000_s1027" type="#_x0000_t202" style="position:absolute;margin-left:315pt;margin-top:12.6pt;width:36pt;height:18pt;z-index:25200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" o:allowincell="f">
                <v:textbox>
                  <w:txbxContent>
                    <w:p w14:paraId="040F5070" w14:textId="77777777" w:rsidR="00C3796F" w:rsidRDefault="00C3796F" w:rsidP="00C3796F"/>
                  </w:txbxContent>
                </v:textbox>
              </v:shape>
            </w:pict>
          </mc:Fallback>
        </mc:AlternateContent>
      </w:r>
      <w:r w:rsidRPr="005C3B10">
        <w:rPr>
          <w:rFonts w:asciiTheme="minorHAnsi" w:hAnsiTheme="minorHAnsi" w:cstheme="minorHAnsi"/>
        </w:rPr>
        <w:tab/>
      </w:r>
      <w:r w:rsidRPr="005C3B10">
        <w:rPr>
          <w:rFonts w:asciiTheme="minorHAnsi" w:hAnsiTheme="minorHAnsi" w:cstheme="minorHAnsi"/>
          <w:noProof/>
        </w:rPr>
        <mc:AlternateContent>
          <mc:Choice Requires="wps">
            <w:drawing>
              <wp:anchor distT="0" distB="0" distL="114300" distR="114300" simplePos="0" relativeHeight="252003328" behindDoc="0" locked="0" layoutInCell="0" allowOverlap="1" wp14:anchorId="7DDCA342" wp14:editId="14700B72">
                <wp:simplePos x="0" y="0"/>
                <wp:positionH relativeFrom="column">
                  <wp:posOffset>457200</wp:posOffset>
                </wp:positionH>
                <wp:positionV relativeFrom="paragraph">
                  <wp:posOffset>167640</wp:posOffset>
                </wp:positionV>
                <wp:extent cx="2743200" cy="228600"/>
                <wp:effectExtent l="10160" t="8890" r="8890" b="10160"/>
                <wp:wrapNone/>
                <wp:docPr id="5" name="Casella di tes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228600"/>
                        </a:xfrm>
                        <a:prstGeom prst="rect">
                          <a:avLst/>
                        </a:prstGeom>
                        <a:solidFill>
                          <a:srgbClr val="FFFFFF"/>
                        </a:solidFill>
                        <a:ln w="9525">
                          <a:solidFill>
                            <a:srgbClr val="000000"/>
                          </a:solidFill>
                          <a:miter lim="800000"/>
                          <a:headEnd/>
                          <a:tailEnd/>
                        </a:ln>
                      </wps:spPr>
                      <wps:txbx>
                        <w:txbxContent>
                          <w:p w14:paraId="02A8E00C" w14:textId="77777777" w:rsidR="00C3796F" w:rsidRDefault="00C3796F" w:rsidP="00C3796F"/>
                          <w:p w14:paraId="23A7DBDE" w14:textId="77777777" w:rsidR="00C3796F" w:rsidRDefault="00C3796F" w:rsidP="00C3796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DCA342" id="Casella di testo 5" o:spid="_x0000_s1028" type="#_x0000_t202" style="position:absolute;margin-left:36pt;margin-top:13.2pt;width:3in;height:18pt;z-index:25200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" o:allowincell="f">
                <v:textbox>
                  <w:txbxContent>
                    <w:p w14:paraId="02A8E00C" w14:textId="77777777" w:rsidR="00C3796F" w:rsidRDefault="00C3796F" w:rsidP="00C3796F"/>
                    <w:p w14:paraId="23A7DBDE" w14:textId="77777777" w:rsidR="00C3796F" w:rsidRDefault="00C3796F" w:rsidP="00C3796F"/>
                  </w:txbxContent>
                </v:textbox>
              </v:shape>
            </w:pict>
          </mc:Fallback>
        </mc:AlternateContent>
      </w:r>
    </w:p>
    <w:p w14:paraId="6B402DFD" w14:textId="77777777" w:rsidR="00C3796F" w:rsidRPr="005C3B10" w:rsidRDefault="00C3796F" w:rsidP="00C3796F">
      <w:pPr>
        <w:ind w:left="0"/>
        <w:jc w:val="left"/>
        <w:rPr>
          <w:rFonts w:asciiTheme="minorHAnsi" w:hAnsiTheme="minorHAnsi" w:cstheme="minorHAnsi"/>
        </w:rPr>
      </w:pPr>
      <w:r w:rsidRPr="005C3B10">
        <w:rPr>
          <w:rFonts w:asciiTheme="minorHAnsi" w:hAnsiTheme="minorHAnsi" w:cstheme="minorHAnsi"/>
          <w:noProof/>
        </w:rPr>
        <mc:AlternateContent>
          <mc:Choice Requires="wps">
            <w:drawing>
              <wp:anchor distT="0" distB="0" distL="114300" distR="114300" simplePos="0" relativeHeight="252004352" behindDoc="0" locked="0" layoutInCell="0" allowOverlap="1" wp14:anchorId="2973E09E" wp14:editId="5D7CDCD2">
                <wp:simplePos x="0" y="0"/>
                <wp:positionH relativeFrom="column">
                  <wp:posOffset>5057775</wp:posOffset>
                </wp:positionH>
                <wp:positionV relativeFrom="paragraph">
                  <wp:posOffset>19685</wp:posOffset>
                </wp:positionV>
                <wp:extent cx="1028700" cy="228600"/>
                <wp:effectExtent l="10160" t="8890" r="8890" b="10160"/>
                <wp:wrapNone/>
                <wp:docPr id="6" name="Casella di tes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228600"/>
                        </a:xfrm>
                        <a:prstGeom prst="rect">
                          <a:avLst/>
                        </a:prstGeom>
                        <a:solidFill>
                          <a:srgbClr val="FFFFFF"/>
                        </a:solidFill>
                        <a:ln w="9525">
                          <a:solidFill>
                            <a:srgbClr val="000000"/>
                          </a:solidFill>
                          <a:miter lim="800000"/>
                          <a:headEnd/>
                          <a:tailEnd/>
                        </a:ln>
                      </wps:spPr>
                      <wps:txbx>
                        <w:txbxContent>
                          <w:p w14:paraId="1EFA74B3" w14:textId="77777777" w:rsidR="00C3796F" w:rsidRDefault="00C3796F" w:rsidP="00C3796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73E09E" id="Casella di testo 6" o:spid="_x0000_s1029" type="#_x0000_t202" style="position:absolute;margin-left:398.25pt;margin-top:1.55pt;width:81pt;height:18pt;z-index:25200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" o:allowincell="f">
                <v:textbox>
                  <w:txbxContent>
                    <w:p w14:paraId="1EFA74B3" w14:textId="77777777" w:rsidR="00C3796F" w:rsidRDefault="00C3796F" w:rsidP="00C3796F"/>
                  </w:txbxContent>
                </v:textbox>
              </v:shape>
            </w:pict>
          </mc:Fallback>
        </mc:AlternateContent>
      </w:r>
      <w:r w:rsidRPr="005C3B10">
        <w:rPr>
          <w:rFonts w:asciiTheme="minorHAnsi" w:hAnsiTheme="minorHAnsi" w:cstheme="minorHAnsi"/>
        </w:rPr>
        <w:t>Nato a</w:t>
      </w:r>
      <w:r w:rsidRPr="005C3B10">
        <w:rPr>
          <w:rFonts w:asciiTheme="minorHAnsi" w:hAnsiTheme="minorHAnsi" w:cstheme="minorHAnsi"/>
        </w:rPr>
        <w:tab/>
      </w:r>
      <w:r w:rsidRPr="005C3B10">
        <w:rPr>
          <w:rFonts w:asciiTheme="minorHAnsi" w:hAnsiTheme="minorHAnsi" w:cstheme="minorHAnsi"/>
        </w:rPr>
        <w:tab/>
      </w:r>
      <w:r w:rsidRPr="005C3B10">
        <w:rPr>
          <w:rFonts w:asciiTheme="minorHAnsi" w:hAnsiTheme="minorHAnsi" w:cstheme="minorHAnsi"/>
        </w:rPr>
        <w:tab/>
      </w:r>
      <w:r w:rsidRPr="005C3B10">
        <w:rPr>
          <w:rFonts w:asciiTheme="minorHAnsi" w:hAnsiTheme="minorHAnsi" w:cstheme="minorHAnsi"/>
        </w:rPr>
        <w:tab/>
      </w:r>
      <w:r w:rsidRPr="005C3B10">
        <w:rPr>
          <w:rFonts w:asciiTheme="minorHAnsi" w:hAnsiTheme="minorHAnsi" w:cstheme="minorHAnsi"/>
        </w:rPr>
        <w:tab/>
      </w:r>
      <w:r w:rsidRPr="005C3B10">
        <w:rPr>
          <w:rFonts w:asciiTheme="minorHAnsi" w:hAnsiTheme="minorHAnsi" w:cstheme="minorHAnsi"/>
        </w:rPr>
        <w:tab/>
      </w:r>
      <w:r w:rsidRPr="005C3B10">
        <w:rPr>
          <w:rFonts w:asciiTheme="minorHAnsi" w:hAnsiTheme="minorHAnsi" w:cstheme="minorHAnsi"/>
        </w:rPr>
        <w:tab/>
      </w:r>
      <w:r w:rsidRPr="005C3B10">
        <w:rPr>
          <w:rFonts w:asciiTheme="minorHAnsi" w:hAnsiTheme="minorHAnsi" w:cstheme="minorHAnsi"/>
        </w:rPr>
        <w:tab/>
        <w:t>Prov.</w:t>
      </w:r>
      <w:r w:rsidRPr="005C3B10">
        <w:rPr>
          <w:rFonts w:asciiTheme="minorHAnsi" w:hAnsiTheme="minorHAnsi" w:cstheme="minorHAnsi"/>
        </w:rPr>
        <w:tab/>
        <w:t xml:space="preserve">. </w:t>
      </w:r>
      <w:r w:rsidRPr="005C3B10">
        <w:rPr>
          <w:rFonts w:asciiTheme="minorHAnsi" w:hAnsiTheme="minorHAnsi" w:cstheme="minorHAnsi"/>
        </w:rPr>
        <w:tab/>
        <w:t xml:space="preserve">    il  </w:t>
      </w:r>
    </w:p>
    <w:p w14:paraId="18313FAB" w14:textId="77777777" w:rsidR="00C3796F" w:rsidRPr="005C3B10" w:rsidRDefault="00C3796F" w:rsidP="00C3796F">
      <w:pPr>
        <w:ind w:left="0"/>
        <w:jc w:val="left"/>
        <w:rPr>
          <w:rFonts w:asciiTheme="minorHAnsi" w:hAnsiTheme="minorHAnsi" w:cstheme="minorHAnsi"/>
        </w:rPr>
      </w:pPr>
    </w:p>
    <w:p w14:paraId="3464473B" w14:textId="77777777" w:rsidR="00C3796F" w:rsidRPr="005C3B10" w:rsidRDefault="00C3796F" w:rsidP="00C3796F">
      <w:pPr>
        <w:ind w:left="0"/>
        <w:jc w:val="left"/>
        <w:rPr>
          <w:rFonts w:asciiTheme="minorHAnsi" w:hAnsiTheme="minorHAnsi" w:cstheme="minorHAnsi"/>
        </w:rPr>
      </w:pPr>
    </w:p>
    <w:p w14:paraId="060D808C" w14:textId="77777777" w:rsidR="00C3796F" w:rsidRPr="005C3B10" w:rsidRDefault="00C3796F" w:rsidP="00C3796F">
      <w:pPr>
        <w:ind w:left="0"/>
        <w:jc w:val="left"/>
        <w:rPr>
          <w:rFonts w:asciiTheme="minorHAnsi" w:hAnsiTheme="minorHAnsi" w:cstheme="minorHAnsi"/>
        </w:rPr>
      </w:pPr>
      <w:r w:rsidRPr="005C3B10">
        <w:rPr>
          <w:rFonts w:asciiTheme="minorHAnsi" w:hAnsiTheme="minorHAnsi" w:cstheme="minorHAnsi"/>
          <w:noProof/>
        </w:rPr>
        <mc:AlternateContent>
          <mc:Choice Requires="wps">
            <w:drawing>
              <wp:anchor distT="0" distB="0" distL="114300" distR="114300" simplePos="0" relativeHeight="252005376" behindDoc="0" locked="0" layoutInCell="0" allowOverlap="1" wp14:anchorId="1A3052D0" wp14:editId="4AE5A5F7">
                <wp:simplePos x="0" y="0"/>
                <wp:positionH relativeFrom="column">
                  <wp:posOffset>1066165</wp:posOffset>
                </wp:positionH>
                <wp:positionV relativeFrom="paragraph">
                  <wp:posOffset>14605</wp:posOffset>
                </wp:positionV>
                <wp:extent cx="5020310" cy="570230"/>
                <wp:effectExtent l="9525" t="9525" r="8890" b="10795"/>
                <wp:wrapNone/>
                <wp:docPr id="7" name="Casella di tes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20310" cy="570230"/>
                        </a:xfrm>
                        <a:prstGeom prst="rect">
                          <a:avLst/>
                        </a:prstGeom>
                        <a:solidFill>
                          <a:srgbClr val="FFFFFF"/>
                        </a:solidFill>
                        <a:ln w="9525">
                          <a:solidFill>
                            <a:srgbClr val="000000"/>
                          </a:solidFill>
                          <a:miter lim="800000"/>
                          <a:headEnd/>
                          <a:tailEnd/>
                        </a:ln>
                      </wps:spPr>
                      <wps:txbx>
                        <w:txbxContent>
                          <w:p w14:paraId="1C586C29" w14:textId="77777777" w:rsidR="00C3796F" w:rsidRDefault="00C3796F" w:rsidP="00C3796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3052D0" id="Casella di testo 7" o:spid="_x0000_s1030" type="#_x0000_t202" style="position:absolute;margin-left:83.95pt;margin-top:1.15pt;width:395.3pt;height:44.9pt;z-index:25200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" o:allowincell="f">
                <v:textbox>
                  <w:txbxContent>
                    <w:p w14:paraId="1C586C29" w14:textId="77777777" w:rsidR="00C3796F" w:rsidRDefault="00C3796F" w:rsidP="00C3796F"/>
                  </w:txbxContent>
                </v:textbox>
              </v:shape>
            </w:pict>
          </mc:Fallback>
        </mc:AlternateContent>
      </w:r>
      <w:r w:rsidRPr="005C3B10">
        <w:rPr>
          <w:rFonts w:asciiTheme="minorHAnsi" w:hAnsiTheme="minorHAnsi" w:cstheme="minorHAnsi"/>
        </w:rPr>
        <w:t xml:space="preserve">In qualità di </w:t>
      </w:r>
      <w:r w:rsidRPr="005C3B10">
        <w:rPr>
          <w:rFonts w:asciiTheme="minorHAnsi" w:hAnsiTheme="minorHAnsi" w:cstheme="minorHAnsi"/>
        </w:rPr>
        <w:tab/>
      </w:r>
      <w:r w:rsidRPr="005C3B10">
        <w:rPr>
          <w:rFonts w:asciiTheme="minorHAnsi" w:hAnsiTheme="minorHAnsi" w:cstheme="minorHAnsi"/>
        </w:rPr>
        <w:tab/>
      </w:r>
      <w:r w:rsidRPr="005C3B10">
        <w:rPr>
          <w:rFonts w:asciiTheme="minorHAnsi" w:hAnsiTheme="minorHAnsi" w:cstheme="minorHAnsi"/>
        </w:rPr>
        <w:tab/>
      </w:r>
      <w:r w:rsidRPr="005C3B10">
        <w:rPr>
          <w:rFonts w:asciiTheme="minorHAnsi" w:hAnsiTheme="minorHAnsi" w:cstheme="minorHAnsi"/>
        </w:rPr>
        <w:tab/>
      </w:r>
      <w:r w:rsidRPr="005C3B10">
        <w:rPr>
          <w:rFonts w:asciiTheme="minorHAnsi" w:hAnsiTheme="minorHAnsi" w:cstheme="minorHAnsi"/>
        </w:rPr>
        <w:tab/>
      </w:r>
      <w:r w:rsidRPr="005C3B10">
        <w:rPr>
          <w:rFonts w:asciiTheme="minorHAnsi" w:hAnsiTheme="minorHAnsi" w:cstheme="minorHAnsi"/>
        </w:rPr>
        <w:tab/>
      </w:r>
      <w:r w:rsidRPr="005C3B10">
        <w:rPr>
          <w:rFonts w:asciiTheme="minorHAnsi" w:hAnsiTheme="minorHAnsi" w:cstheme="minorHAnsi"/>
        </w:rPr>
        <w:tab/>
      </w:r>
      <w:r w:rsidRPr="005C3B10">
        <w:rPr>
          <w:rFonts w:asciiTheme="minorHAnsi" w:hAnsiTheme="minorHAnsi" w:cstheme="minorHAnsi"/>
        </w:rPr>
        <w:tab/>
      </w:r>
      <w:r w:rsidRPr="005C3B10">
        <w:rPr>
          <w:rFonts w:asciiTheme="minorHAnsi" w:hAnsiTheme="minorHAnsi" w:cstheme="minorHAnsi"/>
        </w:rPr>
        <w:tab/>
      </w:r>
    </w:p>
    <w:p w14:paraId="4F0933BB" w14:textId="77777777" w:rsidR="00C3796F" w:rsidRPr="005C3B10" w:rsidRDefault="00C3796F" w:rsidP="00C3796F">
      <w:pPr>
        <w:ind w:left="0"/>
        <w:jc w:val="left"/>
        <w:rPr>
          <w:rFonts w:asciiTheme="minorHAnsi" w:hAnsiTheme="minorHAnsi" w:cstheme="minorHAnsi"/>
        </w:rPr>
      </w:pPr>
      <w:r w:rsidRPr="005C3B10">
        <w:rPr>
          <w:rFonts w:asciiTheme="minorHAnsi" w:hAnsiTheme="minorHAnsi" w:cstheme="minorHAnsi"/>
        </w:rPr>
        <w:t xml:space="preserve">(carica sociale) </w:t>
      </w:r>
    </w:p>
    <w:p w14:paraId="2F12619B" w14:textId="77777777" w:rsidR="00C3796F" w:rsidRPr="005C3B10" w:rsidRDefault="00C3796F" w:rsidP="00C3796F">
      <w:pPr>
        <w:ind w:left="0"/>
        <w:jc w:val="left"/>
        <w:rPr>
          <w:rFonts w:asciiTheme="minorHAnsi" w:hAnsiTheme="minorHAnsi" w:cstheme="minorHAnsi"/>
        </w:rPr>
      </w:pPr>
    </w:p>
    <w:p w14:paraId="6F373486" w14:textId="77777777" w:rsidR="00C3796F" w:rsidRPr="005C3B10" w:rsidRDefault="00C3796F" w:rsidP="00C3796F">
      <w:pPr>
        <w:ind w:left="0"/>
        <w:jc w:val="left"/>
        <w:rPr>
          <w:rFonts w:asciiTheme="minorHAnsi" w:hAnsiTheme="minorHAnsi" w:cstheme="minorHAnsi"/>
        </w:rPr>
      </w:pPr>
    </w:p>
    <w:p w14:paraId="33E6E1E1" w14:textId="71F10B95" w:rsidR="00C3796F" w:rsidRPr="005C3B10" w:rsidRDefault="00C3796F" w:rsidP="00C3796F">
      <w:pPr>
        <w:ind w:left="0"/>
        <w:jc w:val="left"/>
        <w:rPr>
          <w:rFonts w:asciiTheme="minorHAnsi" w:hAnsiTheme="minorHAnsi" w:cstheme="minorHAnsi"/>
        </w:rPr>
      </w:pPr>
      <w:r w:rsidRPr="005C3B10">
        <w:rPr>
          <w:rFonts w:asciiTheme="minorHAnsi" w:hAnsiTheme="minorHAnsi" w:cstheme="minorHAnsi"/>
          <w:noProof/>
        </w:rPr>
        <mc:AlternateContent>
          <mc:Choice Requires="wps">
            <w:drawing>
              <wp:anchor distT="0" distB="0" distL="114300" distR="114300" simplePos="0" relativeHeight="252006400" behindDoc="0" locked="0" layoutInCell="0" allowOverlap="1" wp14:anchorId="671CDB9B" wp14:editId="5921B235">
                <wp:simplePos x="0" y="0"/>
                <wp:positionH relativeFrom="column">
                  <wp:posOffset>1066165</wp:posOffset>
                </wp:positionH>
                <wp:positionV relativeFrom="paragraph">
                  <wp:posOffset>64770</wp:posOffset>
                </wp:positionV>
                <wp:extent cx="5077460" cy="730885"/>
                <wp:effectExtent l="9525" t="13335" r="8890" b="8255"/>
                <wp:wrapNone/>
                <wp:docPr id="8" name="Casella di testo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77460" cy="730885"/>
                        </a:xfrm>
                        <a:prstGeom prst="rect">
                          <a:avLst/>
                        </a:prstGeom>
                        <a:solidFill>
                          <a:srgbClr val="FFFFFF"/>
                        </a:solidFill>
                        <a:ln w="9525">
                          <a:solidFill>
                            <a:srgbClr val="000000"/>
                          </a:solidFill>
                          <a:miter lim="800000"/>
                          <a:headEnd/>
                          <a:tailEnd/>
                        </a:ln>
                      </wps:spPr>
                      <wps:txbx>
                        <w:txbxContent>
                          <w:p w14:paraId="5A269271" w14:textId="77777777" w:rsidR="00C3796F" w:rsidRDefault="00C3796F" w:rsidP="00C3796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1CDB9B" id="Casella di testo 8" o:spid="_x0000_s1031" type="#_x0000_t202" style="position:absolute;margin-left:83.95pt;margin-top:5.1pt;width:399.8pt;height:57.55pt;z-index:25200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" o:allowincell="f">
                <v:textbox>
                  <w:txbxContent>
                    <w:p w14:paraId="5A269271" w14:textId="77777777" w:rsidR="00C3796F" w:rsidRDefault="00C3796F" w:rsidP="00C3796F"/>
                  </w:txbxContent>
                </v:textbox>
              </v:shape>
            </w:pict>
          </mc:Fallback>
        </mc:AlternateContent>
      </w:r>
      <w:r w:rsidRPr="005C3B10">
        <w:rPr>
          <w:rFonts w:asciiTheme="minorHAnsi" w:hAnsiTheme="minorHAnsi" w:cstheme="minorHAnsi"/>
        </w:rPr>
        <w:t>dell’Operatore</w:t>
      </w:r>
      <w:r w:rsidRPr="005C3B10">
        <w:rPr>
          <w:rFonts w:asciiTheme="minorHAnsi" w:hAnsiTheme="minorHAnsi" w:cstheme="minorHAnsi"/>
        </w:rPr>
        <w:tab/>
      </w:r>
      <w:r w:rsidRPr="005C3B10">
        <w:rPr>
          <w:rFonts w:asciiTheme="minorHAnsi" w:hAnsiTheme="minorHAnsi" w:cstheme="minorHAnsi"/>
        </w:rPr>
        <w:tab/>
      </w:r>
      <w:r w:rsidRPr="005C3B10">
        <w:rPr>
          <w:rFonts w:asciiTheme="minorHAnsi" w:hAnsiTheme="minorHAnsi" w:cstheme="minorHAnsi"/>
        </w:rPr>
        <w:tab/>
      </w:r>
      <w:r w:rsidRPr="005C3B10">
        <w:rPr>
          <w:rFonts w:asciiTheme="minorHAnsi" w:hAnsiTheme="minorHAnsi" w:cstheme="minorHAnsi"/>
        </w:rPr>
        <w:tab/>
      </w:r>
      <w:r w:rsidRPr="005C3B10">
        <w:rPr>
          <w:rFonts w:asciiTheme="minorHAnsi" w:hAnsiTheme="minorHAnsi" w:cstheme="minorHAnsi"/>
        </w:rPr>
        <w:tab/>
      </w:r>
      <w:r w:rsidRPr="005C3B10">
        <w:rPr>
          <w:rFonts w:asciiTheme="minorHAnsi" w:hAnsiTheme="minorHAnsi" w:cstheme="minorHAnsi"/>
        </w:rPr>
        <w:tab/>
      </w:r>
      <w:r w:rsidRPr="005C3B10">
        <w:rPr>
          <w:rFonts w:asciiTheme="minorHAnsi" w:hAnsiTheme="minorHAnsi" w:cstheme="minorHAnsi"/>
        </w:rPr>
        <w:tab/>
      </w:r>
      <w:r w:rsidRPr="005C3B10">
        <w:rPr>
          <w:rFonts w:asciiTheme="minorHAnsi" w:hAnsiTheme="minorHAnsi" w:cstheme="minorHAnsi"/>
        </w:rPr>
        <w:tab/>
      </w:r>
      <w:r w:rsidRPr="005C3B10">
        <w:rPr>
          <w:rFonts w:asciiTheme="minorHAnsi" w:hAnsiTheme="minorHAnsi" w:cstheme="minorHAnsi"/>
        </w:rPr>
        <w:tab/>
      </w:r>
      <w:r w:rsidRPr="005C3B10">
        <w:rPr>
          <w:rFonts w:asciiTheme="minorHAnsi" w:hAnsiTheme="minorHAnsi" w:cstheme="minorHAnsi"/>
        </w:rPr>
        <w:tab/>
      </w:r>
    </w:p>
    <w:p w14:paraId="3B744F7A" w14:textId="77777777" w:rsidR="00C3796F" w:rsidRPr="005C3B10" w:rsidRDefault="00C3796F" w:rsidP="00C3796F">
      <w:pPr>
        <w:spacing w:line="360" w:lineRule="auto"/>
        <w:ind w:left="0"/>
        <w:rPr>
          <w:rFonts w:asciiTheme="minorHAnsi" w:hAnsiTheme="minorHAnsi" w:cstheme="minorHAnsi"/>
        </w:rPr>
      </w:pPr>
      <w:r w:rsidRPr="005C3B10">
        <w:rPr>
          <w:rFonts w:asciiTheme="minorHAnsi" w:hAnsiTheme="minorHAnsi" w:cstheme="minorHAnsi"/>
        </w:rPr>
        <w:t>economico</w:t>
      </w:r>
      <w:r w:rsidRPr="005C3B10">
        <w:rPr>
          <w:rFonts w:asciiTheme="minorHAnsi" w:hAnsiTheme="minorHAnsi" w:cstheme="minorHAnsi"/>
        </w:rPr>
        <w:tab/>
      </w:r>
      <w:r w:rsidRPr="005C3B10">
        <w:rPr>
          <w:rFonts w:asciiTheme="minorHAnsi" w:hAnsiTheme="minorHAnsi" w:cstheme="minorHAnsi"/>
        </w:rPr>
        <w:tab/>
      </w:r>
      <w:r w:rsidRPr="005C3B10">
        <w:rPr>
          <w:rFonts w:asciiTheme="minorHAnsi" w:hAnsiTheme="minorHAnsi" w:cstheme="minorHAnsi"/>
          <w:b/>
        </w:rPr>
        <w:tab/>
      </w:r>
      <w:r w:rsidRPr="005C3B10">
        <w:rPr>
          <w:rFonts w:asciiTheme="minorHAnsi" w:hAnsiTheme="minorHAnsi" w:cstheme="minorHAnsi"/>
          <w:b/>
        </w:rPr>
        <w:tab/>
      </w:r>
      <w:r w:rsidRPr="005C3B10">
        <w:rPr>
          <w:rFonts w:asciiTheme="minorHAnsi" w:hAnsiTheme="minorHAnsi" w:cstheme="minorHAnsi"/>
          <w:b/>
        </w:rPr>
        <w:tab/>
      </w:r>
      <w:r w:rsidRPr="005C3B10">
        <w:rPr>
          <w:rFonts w:asciiTheme="minorHAnsi" w:hAnsiTheme="minorHAnsi" w:cstheme="minorHAnsi"/>
          <w:b/>
        </w:rPr>
        <w:tab/>
      </w:r>
    </w:p>
    <w:p w14:paraId="7819D3E2" w14:textId="77777777" w:rsidR="00C3796F" w:rsidRPr="005C3B10" w:rsidRDefault="00C3796F" w:rsidP="00C3796F">
      <w:pPr>
        <w:spacing w:line="360" w:lineRule="auto"/>
        <w:ind w:left="0"/>
        <w:rPr>
          <w:rFonts w:asciiTheme="minorHAnsi" w:hAnsiTheme="minorHAnsi" w:cstheme="minorHAnsi"/>
          <w:b/>
        </w:rPr>
      </w:pPr>
    </w:p>
    <w:p w14:paraId="11E279C5" w14:textId="77777777" w:rsidR="00C3796F" w:rsidRPr="005C3B10" w:rsidRDefault="00C3796F" w:rsidP="00C3796F">
      <w:pPr>
        <w:ind w:left="0"/>
        <w:rPr>
          <w:rFonts w:asciiTheme="minorHAnsi" w:hAnsiTheme="minorHAnsi" w:cstheme="minorHAnsi"/>
          <w:b/>
        </w:rPr>
      </w:pPr>
      <w:r w:rsidRPr="005C3B10">
        <w:rPr>
          <w:rFonts w:asciiTheme="minorHAnsi" w:hAnsiTheme="minorHAnsi" w:cstheme="minorHAnsi"/>
          <w:noProof/>
        </w:rPr>
        <mc:AlternateContent>
          <mc:Choice Requires="wps">
            <w:drawing>
              <wp:anchor distT="0" distB="0" distL="114300" distR="114300" simplePos="0" relativeHeight="252009472" behindDoc="0" locked="0" layoutInCell="0" allowOverlap="1" wp14:anchorId="7CBE807B" wp14:editId="3353D7BC">
                <wp:simplePos x="0" y="0"/>
                <wp:positionH relativeFrom="column">
                  <wp:posOffset>3946913</wp:posOffset>
                </wp:positionH>
                <wp:positionV relativeFrom="paragraph">
                  <wp:posOffset>189123</wp:posOffset>
                </wp:positionV>
                <wp:extent cx="2203631" cy="237490"/>
                <wp:effectExtent l="0" t="0" r="25400" b="10160"/>
                <wp:wrapNone/>
                <wp:docPr id="9" name="Casella di testo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3631" cy="237490"/>
                        </a:xfrm>
                        <a:prstGeom prst="rect">
                          <a:avLst/>
                        </a:prstGeom>
                        <a:solidFill>
                          <a:srgbClr val="FFFFFF"/>
                        </a:solidFill>
                        <a:ln w="9525">
                          <a:solidFill>
                            <a:srgbClr val="000000"/>
                          </a:solidFill>
                          <a:miter lim="800000"/>
                          <a:headEnd/>
                          <a:tailEnd/>
                        </a:ln>
                      </wps:spPr>
                      <wps:txbx>
                        <w:txbxContent>
                          <w:p w14:paraId="11EE390E" w14:textId="77777777" w:rsidR="00C3796F" w:rsidRDefault="00C3796F" w:rsidP="00C3796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BE807B" id="Casella di testo 9" o:spid="_x0000_s1032" type="#_x0000_t202" style="position:absolute;left:0;text-align:left;margin-left:310.8pt;margin-top:14.9pt;width:173.5pt;height:18.7pt;z-index:25200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" o:allowincell="f">
                <v:textbox>
                  <w:txbxContent>
                    <w:p w14:paraId="11EE390E" w14:textId="77777777" w:rsidR="00C3796F" w:rsidRDefault="00C3796F" w:rsidP="00C3796F"/>
                  </w:txbxContent>
                </v:textbox>
              </v:shape>
            </w:pict>
          </mc:Fallback>
        </mc:AlternateContent>
      </w:r>
      <w:r w:rsidRPr="005C3B10">
        <w:rPr>
          <w:rFonts w:asciiTheme="minorHAnsi" w:hAnsiTheme="minorHAnsi" w:cstheme="minorHAnsi"/>
          <w:noProof/>
        </w:rPr>
        <mc:AlternateContent>
          <mc:Choice Requires="wps">
            <w:drawing>
              <wp:anchor distT="0" distB="0" distL="114300" distR="114300" simplePos="0" relativeHeight="252008448" behindDoc="0" locked="0" layoutInCell="0" allowOverlap="1" wp14:anchorId="32881440" wp14:editId="297DA3A2">
                <wp:simplePos x="0" y="0"/>
                <wp:positionH relativeFrom="column">
                  <wp:posOffset>1073084</wp:posOffset>
                </wp:positionH>
                <wp:positionV relativeFrom="paragraph">
                  <wp:posOffset>189123</wp:posOffset>
                </wp:positionV>
                <wp:extent cx="2458192" cy="237506"/>
                <wp:effectExtent l="0" t="0" r="18415" b="10160"/>
                <wp:wrapNone/>
                <wp:docPr id="20" name="Casella di testo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58192" cy="237506"/>
                        </a:xfrm>
                        <a:prstGeom prst="rect">
                          <a:avLst/>
                        </a:prstGeom>
                        <a:solidFill>
                          <a:srgbClr val="FFFFFF"/>
                        </a:solidFill>
                        <a:ln w="9525">
                          <a:solidFill>
                            <a:srgbClr val="000000"/>
                          </a:solidFill>
                          <a:miter lim="800000"/>
                          <a:headEnd/>
                          <a:tailEnd/>
                        </a:ln>
                      </wps:spPr>
                      <wps:txbx>
                        <w:txbxContent>
                          <w:p w14:paraId="1BDC0F25" w14:textId="77777777" w:rsidR="00C3796F" w:rsidRDefault="00C3796F" w:rsidP="00C3796F"/>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881440" id="Casella di testo 20" o:spid="_x0000_s1033" type="#_x0000_t202" style="position:absolute;left:0;text-align:left;margin-left:84.5pt;margin-top:14.9pt;width:193.55pt;height:18.7pt;z-index:25200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" o:allowincell="f">
                <v:textbox>
                  <w:txbxContent>
                    <w:p w14:paraId="1BDC0F25" w14:textId="77777777" w:rsidR="00C3796F" w:rsidRDefault="00C3796F" w:rsidP="00C3796F"/>
                  </w:txbxContent>
                </v:textbox>
              </v:shape>
            </w:pict>
          </mc:Fallback>
        </mc:AlternateContent>
      </w:r>
    </w:p>
    <w:p w14:paraId="38662700" w14:textId="77777777" w:rsidR="00C3796F" w:rsidRPr="005C3B10" w:rsidRDefault="00C3796F" w:rsidP="00C3796F">
      <w:pPr>
        <w:tabs>
          <w:tab w:val="left" w:pos="5812"/>
        </w:tabs>
        <w:ind w:left="0"/>
        <w:jc w:val="left"/>
        <w:rPr>
          <w:rFonts w:asciiTheme="minorHAnsi" w:hAnsiTheme="minorHAnsi" w:cstheme="minorHAnsi"/>
        </w:rPr>
      </w:pPr>
      <w:r w:rsidRPr="005C3B10">
        <w:rPr>
          <w:rFonts w:asciiTheme="minorHAnsi" w:hAnsiTheme="minorHAnsi" w:cstheme="minorHAnsi"/>
        </w:rPr>
        <w:t xml:space="preserve">residente in </w:t>
      </w:r>
      <w:r w:rsidRPr="005C3B10">
        <w:rPr>
          <w:rFonts w:asciiTheme="minorHAnsi" w:hAnsiTheme="minorHAnsi" w:cstheme="minorHAnsi"/>
        </w:rPr>
        <w:tab/>
        <w:t xml:space="preserve">a </w:t>
      </w:r>
    </w:p>
    <w:p w14:paraId="41F2F9D3" w14:textId="77777777" w:rsidR="00C3796F" w:rsidRPr="005C3B10" w:rsidRDefault="00C3796F" w:rsidP="00C3796F">
      <w:pPr>
        <w:ind w:left="0"/>
        <w:rPr>
          <w:rFonts w:asciiTheme="minorHAnsi" w:hAnsiTheme="minorHAnsi" w:cstheme="minorHAnsi"/>
          <w:b/>
        </w:rPr>
      </w:pPr>
    </w:p>
    <w:p w14:paraId="2166F0CA" w14:textId="77777777" w:rsidR="00C3796F" w:rsidRPr="005C3B10" w:rsidRDefault="00C3796F" w:rsidP="005E4E85">
      <w:pPr>
        <w:ind w:left="0"/>
        <w:jc w:val="right"/>
        <w:rPr>
          <w:rFonts w:asciiTheme="minorHAnsi" w:hAnsiTheme="minorHAnsi" w:cstheme="minorHAnsi"/>
          <w:b/>
        </w:rPr>
      </w:pPr>
    </w:p>
    <w:p w14:paraId="1EB217FC" w14:textId="327ED4F6" w:rsidR="00C3796F" w:rsidRPr="005C3B10" w:rsidRDefault="00C3796F" w:rsidP="00C3796F">
      <w:pPr>
        <w:ind w:left="0"/>
        <w:rPr>
          <w:rFonts w:asciiTheme="minorHAnsi" w:hAnsiTheme="minorHAnsi" w:cstheme="minorHAnsi"/>
        </w:rPr>
      </w:pPr>
      <w:r w:rsidRPr="005C3B10">
        <w:rPr>
          <w:rFonts w:asciiTheme="minorHAnsi" w:hAnsiTheme="minorHAnsi" w:cstheme="minorHAnsi"/>
        </w:rPr>
        <w:t>si impegna a sottoscrivere le clausole di seguito riportate e previste dall’Intesa per “</w:t>
      </w:r>
      <w:r w:rsidRPr="005C3B10">
        <w:rPr>
          <w:rFonts w:asciiTheme="minorHAnsi" w:hAnsiTheme="minorHAnsi" w:cstheme="minorHAnsi"/>
          <w:i/>
        </w:rPr>
        <w:t>La legalità e la prevenzione dei tentativi di infiltrazione criminale</w:t>
      </w:r>
      <w:r w:rsidRPr="005C3B10">
        <w:rPr>
          <w:rFonts w:asciiTheme="minorHAnsi" w:hAnsiTheme="minorHAnsi" w:cstheme="minorHAnsi"/>
        </w:rPr>
        <w:t>” sottoscritta in data 28/12/2018 fra la Prefettura di Palermo e il Comune di Palermo:</w:t>
      </w:r>
    </w:p>
    <w:p w14:paraId="314EE8CD" w14:textId="77777777" w:rsidR="00876406" w:rsidRPr="005C3B10" w:rsidRDefault="00C3796F" w:rsidP="00753726">
      <w:pPr>
        <w:ind w:left="0"/>
        <w:jc w:val="left"/>
        <w:rPr>
          <w:rFonts w:asciiTheme="minorHAnsi" w:hAnsiTheme="minorHAnsi" w:cstheme="minorHAnsi"/>
          <w:noProof/>
        </w:rPr>
      </w:pPr>
      <w:r w:rsidRPr="005C3B10">
        <w:rPr>
          <w:rFonts w:asciiTheme="minorHAnsi" w:hAnsiTheme="minorHAnsi" w:cstheme="minorHAnsi"/>
          <w:b/>
          <w:noProof/>
        </w:rPr>
        <w:lastRenderedPageBreak/>
        <w:drawing>
          <wp:inline distT="0" distB="0" distL="0" distR="0" wp14:anchorId="53FB4329" wp14:editId="694C5668">
            <wp:extent cx="6029325" cy="5905500"/>
            <wp:effectExtent l="0" t="0" r="9525"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29325" cy="5905500"/>
                    </a:xfrm>
                    <a:prstGeom prst="rect">
                      <a:avLst/>
                    </a:prstGeom>
                    <a:noFill/>
                    <a:ln>
                      <a:noFill/>
                    </a:ln>
                  </pic:spPr>
                </pic:pic>
              </a:graphicData>
            </a:graphic>
          </wp:inline>
        </w:drawing>
      </w:r>
      <w:r w:rsidR="00876406" w:rsidRPr="005C3B10">
        <w:rPr>
          <w:rFonts w:asciiTheme="minorHAnsi" w:hAnsiTheme="minorHAnsi" w:cstheme="minorHAnsi"/>
          <w:noProof/>
        </w:rPr>
        <w:drawing>
          <wp:inline distT="0" distB="0" distL="0" distR="0" wp14:anchorId="309BBDCE" wp14:editId="61CD627F">
            <wp:extent cx="6085853" cy="2780632"/>
            <wp:effectExtent l="0" t="0" r="0" b="1270"/>
            <wp:docPr id="23" name="Immagin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9">
                      <a:extLst>
                        <a:ext uri="{28A0092B-C50C-407E-A947-70E740481C1C}">
                          <a14:useLocalDpi xmlns:a14="http://schemas.microsoft.com/office/drawing/2010/main" val="0"/>
                        </a:ext>
                      </a:extLst>
                    </a:blip>
                    <a:srcRect l="2115" r="-604" b="61868"/>
                    <a:stretch/>
                  </pic:blipFill>
                  <pic:spPr bwMode="auto">
                    <a:xfrm>
                      <a:off x="0" y="0"/>
                      <a:ext cx="6092425" cy="2783635"/>
                    </a:xfrm>
                    <a:prstGeom prst="rect">
                      <a:avLst/>
                    </a:prstGeom>
                    <a:noFill/>
                    <a:ln>
                      <a:noFill/>
                    </a:ln>
                    <a:extLst>
                      <a:ext uri="{53640926-AAD7-44D8-BBD7-CCE9431645EC}">
                        <a14:shadowObscured xmlns:a14="http://schemas.microsoft.com/office/drawing/2010/main"/>
                      </a:ext>
                    </a:extLst>
                  </pic:spPr>
                </pic:pic>
              </a:graphicData>
            </a:graphic>
          </wp:inline>
        </w:drawing>
      </w:r>
    </w:p>
    <w:p w14:paraId="3B45DA89" w14:textId="77777777" w:rsidR="00C3796F" w:rsidRPr="005C3B10" w:rsidRDefault="00CC7B6C" w:rsidP="00CC7B6C">
      <w:pPr>
        <w:ind w:left="0"/>
        <w:jc w:val="left"/>
        <w:rPr>
          <w:rFonts w:asciiTheme="minorHAnsi" w:hAnsiTheme="minorHAnsi" w:cstheme="minorHAnsi"/>
          <w:noProof/>
        </w:rPr>
      </w:pPr>
      <w:r w:rsidRPr="005C3B10">
        <w:rPr>
          <w:rFonts w:asciiTheme="minorHAnsi" w:hAnsiTheme="minorHAnsi" w:cstheme="minorHAnsi"/>
          <w:noProof/>
        </w:rPr>
        <w:lastRenderedPageBreak/>
        <w:drawing>
          <wp:inline distT="0" distB="0" distL="0" distR="0" wp14:anchorId="1F489A19" wp14:editId="3F4C8381">
            <wp:extent cx="6191250" cy="4333875"/>
            <wp:effectExtent l="0" t="0" r="0" b="9525"/>
            <wp:docPr id="21" name="Immagin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9">
                      <a:extLst>
                        <a:ext uri="{28A0092B-C50C-407E-A947-70E740481C1C}">
                          <a14:useLocalDpi xmlns:a14="http://schemas.microsoft.com/office/drawing/2010/main" val="0"/>
                        </a:ext>
                      </a:extLst>
                    </a:blip>
                    <a:srcRect t="38269" b="2415"/>
                    <a:stretch/>
                  </pic:blipFill>
                  <pic:spPr bwMode="auto">
                    <a:xfrm>
                      <a:off x="0" y="0"/>
                      <a:ext cx="6191250" cy="4333875"/>
                    </a:xfrm>
                    <a:prstGeom prst="rect">
                      <a:avLst/>
                    </a:prstGeom>
                    <a:noFill/>
                    <a:ln>
                      <a:noFill/>
                    </a:ln>
                    <a:extLst>
                      <a:ext uri="{53640926-AAD7-44D8-BBD7-CCE9431645EC}">
                        <a14:shadowObscured xmlns:a14="http://schemas.microsoft.com/office/drawing/2010/main"/>
                      </a:ext>
                    </a:extLst>
                  </pic:spPr>
                </pic:pic>
              </a:graphicData>
            </a:graphic>
          </wp:inline>
        </w:drawing>
      </w:r>
    </w:p>
    <w:p w14:paraId="01DDA05A" w14:textId="77777777" w:rsidR="00CC7B6C" w:rsidRPr="005C3B10" w:rsidRDefault="00CC7B6C" w:rsidP="00CC7B6C">
      <w:pPr>
        <w:ind w:left="142"/>
        <w:jc w:val="left"/>
        <w:rPr>
          <w:rFonts w:asciiTheme="minorHAnsi" w:hAnsiTheme="minorHAnsi" w:cstheme="minorHAnsi"/>
          <w:b/>
        </w:rPr>
      </w:pPr>
      <w:r w:rsidRPr="005C3B10">
        <w:rPr>
          <w:rFonts w:asciiTheme="minorHAnsi" w:hAnsiTheme="minorHAnsi" w:cstheme="minorHAnsi"/>
          <w:noProof/>
        </w:rPr>
        <w:drawing>
          <wp:inline distT="0" distB="0" distL="0" distR="0" wp14:anchorId="755DBE35" wp14:editId="2856E8FF">
            <wp:extent cx="5865263" cy="1362075"/>
            <wp:effectExtent l="0" t="0" r="2540" b="0"/>
            <wp:docPr id="22" name="Immagin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b="17416"/>
                    <a:stretch>
                      <a:fillRect/>
                    </a:stretch>
                  </pic:blipFill>
                  <pic:spPr bwMode="auto">
                    <a:xfrm>
                      <a:off x="0" y="0"/>
                      <a:ext cx="5907036" cy="1371776"/>
                    </a:xfrm>
                    <a:prstGeom prst="rect">
                      <a:avLst/>
                    </a:prstGeom>
                    <a:noFill/>
                    <a:ln>
                      <a:noFill/>
                    </a:ln>
                  </pic:spPr>
                </pic:pic>
              </a:graphicData>
            </a:graphic>
          </wp:inline>
        </w:drawing>
      </w:r>
    </w:p>
    <w:p w14:paraId="2E5D435C" w14:textId="77777777" w:rsidR="00FF5ACB" w:rsidRPr="005C3B10" w:rsidRDefault="00FF5ACB" w:rsidP="00CC7B6C">
      <w:pPr>
        <w:ind w:left="142"/>
        <w:jc w:val="left"/>
        <w:rPr>
          <w:rFonts w:asciiTheme="minorHAnsi" w:hAnsiTheme="minorHAnsi" w:cstheme="minorHAnsi"/>
          <w:b/>
        </w:rPr>
      </w:pPr>
    </w:p>
    <w:p w14:paraId="4AEDEFC6" w14:textId="77777777" w:rsidR="00FF5ACB" w:rsidRPr="005C3B10" w:rsidRDefault="00FF5ACB" w:rsidP="00FF5ACB">
      <w:pPr>
        <w:ind w:left="142"/>
        <w:jc w:val="left"/>
        <w:rPr>
          <w:rFonts w:asciiTheme="minorHAnsi" w:hAnsiTheme="minorHAnsi" w:cstheme="minorHAnsi"/>
          <w:b/>
        </w:rPr>
      </w:pPr>
    </w:p>
    <w:p w14:paraId="2514571F" w14:textId="77777777" w:rsidR="00FF5ACB" w:rsidRPr="005C3B10" w:rsidRDefault="00FF5ACB" w:rsidP="00107AB5">
      <w:pPr>
        <w:ind w:left="567"/>
        <w:jc w:val="left"/>
        <w:rPr>
          <w:rFonts w:asciiTheme="minorHAnsi" w:hAnsiTheme="minorHAnsi" w:cstheme="minorHAnsi"/>
          <w:b/>
        </w:rPr>
      </w:pPr>
      <w:r w:rsidRPr="005C3B10">
        <w:rPr>
          <w:rFonts w:asciiTheme="minorHAnsi" w:hAnsiTheme="minorHAnsi" w:cstheme="minorHAnsi"/>
          <w:b/>
        </w:rPr>
        <w:t>Data ________________</w:t>
      </w:r>
    </w:p>
    <w:p w14:paraId="185F1216" w14:textId="77777777" w:rsidR="00107AB5" w:rsidRPr="005C3B10" w:rsidRDefault="00107AB5" w:rsidP="00107AB5">
      <w:pPr>
        <w:ind w:left="567"/>
        <w:jc w:val="left"/>
        <w:rPr>
          <w:rFonts w:asciiTheme="minorHAnsi" w:hAnsiTheme="minorHAnsi" w:cstheme="minorHAnsi"/>
          <w:b/>
        </w:rPr>
      </w:pPr>
    </w:p>
    <w:p w14:paraId="124596F5" w14:textId="77777777" w:rsidR="00FF5ACB" w:rsidRPr="005C3B10" w:rsidRDefault="00FF5ACB" w:rsidP="00107AB5">
      <w:pPr>
        <w:ind w:left="5103" w:right="566"/>
        <w:jc w:val="center"/>
        <w:rPr>
          <w:rFonts w:asciiTheme="minorHAnsi" w:hAnsiTheme="minorHAnsi" w:cstheme="minorHAnsi"/>
          <w:b/>
        </w:rPr>
      </w:pPr>
      <w:r w:rsidRPr="005C3B10">
        <w:rPr>
          <w:rFonts w:asciiTheme="minorHAnsi" w:hAnsiTheme="minorHAnsi" w:cstheme="minorHAnsi"/>
          <w:b/>
        </w:rPr>
        <w:t>Il Legale Rappresentante</w:t>
      </w:r>
    </w:p>
    <w:p w14:paraId="12BCFAFD" w14:textId="77777777" w:rsidR="00FF5ACB" w:rsidRPr="005C3B10" w:rsidRDefault="00FF5ACB" w:rsidP="00107AB5">
      <w:pPr>
        <w:ind w:left="5103" w:right="566"/>
        <w:jc w:val="center"/>
        <w:rPr>
          <w:rFonts w:asciiTheme="minorHAnsi" w:hAnsiTheme="minorHAnsi" w:cstheme="minorHAnsi"/>
          <w:b/>
        </w:rPr>
      </w:pPr>
    </w:p>
    <w:p w14:paraId="76F58869" w14:textId="77777777" w:rsidR="00FF5ACB" w:rsidRPr="005C3B10" w:rsidRDefault="00FF5ACB" w:rsidP="00107AB5">
      <w:pPr>
        <w:ind w:left="5103" w:right="566"/>
        <w:jc w:val="center"/>
        <w:rPr>
          <w:rFonts w:asciiTheme="minorHAnsi" w:hAnsiTheme="minorHAnsi" w:cstheme="minorHAnsi"/>
          <w:b/>
        </w:rPr>
      </w:pPr>
      <w:r w:rsidRPr="005C3B10">
        <w:rPr>
          <w:rFonts w:asciiTheme="minorHAnsi" w:hAnsiTheme="minorHAnsi" w:cstheme="minorHAnsi"/>
          <w:b/>
          <w:i/>
        </w:rPr>
        <w:t>______________________</w:t>
      </w:r>
    </w:p>
    <w:p w14:paraId="447F0F71" w14:textId="77777777" w:rsidR="00FF5ACB" w:rsidRPr="005C3B10" w:rsidRDefault="00FF5ACB" w:rsidP="00FF5ACB">
      <w:pPr>
        <w:ind w:left="142"/>
        <w:jc w:val="left"/>
        <w:rPr>
          <w:rFonts w:asciiTheme="minorHAnsi" w:hAnsiTheme="minorHAnsi" w:cstheme="minorHAnsi"/>
          <w:b/>
          <w:bCs/>
          <w:iCs/>
        </w:rPr>
      </w:pPr>
    </w:p>
    <w:p w14:paraId="59804016" w14:textId="77777777" w:rsidR="00FF5ACB" w:rsidRPr="005C3B10" w:rsidRDefault="00FF5ACB" w:rsidP="00CC7B6C">
      <w:pPr>
        <w:ind w:left="142"/>
        <w:jc w:val="left"/>
        <w:rPr>
          <w:rFonts w:asciiTheme="minorHAnsi" w:hAnsiTheme="minorHAnsi" w:cstheme="minorHAnsi"/>
          <w:b/>
        </w:rPr>
      </w:pPr>
    </w:p>
    <w:sectPr w:rsidR="00FF5ACB" w:rsidRPr="005C3B10">
      <w:headerReference w:type="default" r:id="rId11"/>
      <w:footerReference w:type="even" r:id="rId12"/>
      <w:footerReference w:type="default" r:id="rId13"/>
      <w:pgSz w:w="11906" w:h="16838"/>
      <w:pgMar w:top="1417"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933CC7" w14:textId="77777777" w:rsidR="00DC115A" w:rsidRDefault="00DC115A">
      <w:r>
        <w:separator/>
      </w:r>
    </w:p>
  </w:endnote>
  <w:endnote w:type="continuationSeparator" w:id="0">
    <w:p w14:paraId="73CF4D33" w14:textId="77777777" w:rsidR="00DC115A" w:rsidRDefault="00DC11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Garamond">
    <w:altName w:val="Garamond"/>
    <w:panose1 w:val="020204040303010108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FAF172" w14:textId="77777777" w:rsidR="003102D9" w:rsidRDefault="003102D9">
    <w:pPr>
      <w:pStyle w:val="Pidipagina"/>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end"/>
    </w:r>
  </w:p>
  <w:p w14:paraId="3E0D67F3" w14:textId="77777777" w:rsidR="003102D9" w:rsidRDefault="003102D9">
    <w:pPr>
      <w:pStyle w:val="Pidipa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1C008A" w14:textId="77777777" w:rsidR="003102D9" w:rsidRDefault="003102D9">
    <w:pPr>
      <w:pStyle w:val="Pidipagina"/>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separate"/>
    </w:r>
    <w:r w:rsidR="000D3781">
      <w:rPr>
        <w:rStyle w:val="Numeropagina"/>
        <w:noProof/>
      </w:rPr>
      <w:t>1</w:t>
    </w:r>
    <w:r>
      <w:rPr>
        <w:rStyle w:val="Numeropagina"/>
      </w:rPr>
      <w:fldChar w:fldCharType="end"/>
    </w:r>
  </w:p>
  <w:p w14:paraId="0D4D89EC" w14:textId="77777777" w:rsidR="003102D9" w:rsidRDefault="003102D9">
    <w:pPr>
      <w:pStyle w:val="Pidipagina"/>
      <w:ind w:left="0"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4B23B2" w14:textId="77777777" w:rsidR="00DC115A" w:rsidRDefault="00DC115A">
      <w:r>
        <w:separator/>
      </w:r>
    </w:p>
  </w:footnote>
  <w:footnote w:type="continuationSeparator" w:id="0">
    <w:p w14:paraId="3FA2B622" w14:textId="77777777" w:rsidR="00DC115A" w:rsidRDefault="00DC115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9CE73B" w14:textId="79CA2FFC" w:rsidR="00E744EE" w:rsidRPr="00F3411E" w:rsidRDefault="00E744EE">
    <w:pPr>
      <w:pStyle w:val="Intestazione"/>
      <w:rPr>
        <w:rFonts w:asciiTheme="minorHAnsi" w:hAnsiTheme="minorHAnsi" w:cstheme="minorHAnsi"/>
      </w:rPr>
    </w:pPr>
    <w:r>
      <w:tab/>
    </w:r>
    <w:r>
      <w:tab/>
    </w:r>
    <w:r w:rsidR="00F3411E" w:rsidRPr="00F3411E">
      <w:rPr>
        <w:rFonts w:asciiTheme="minorHAnsi" w:hAnsiTheme="minorHAnsi" w:cstheme="minorHAnsi"/>
      </w:rPr>
      <w:t>Mod</w:t>
    </w:r>
    <w:r w:rsidRPr="00F3411E">
      <w:rPr>
        <w:rFonts w:asciiTheme="minorHAnsi" w:hAnsiTheme="minorHAnsi" w:cstheme="minorHAnsi"/>
      </w:rPr>
      <w:t>.0</w:t>
    </w:r>
    <w:r w:rsidR="000143CC">
      <w:rPr>
        <w:rFonts w:asciiTheme="minorHAnsi" w:hAnsiTheme="minorHAnsi" w:cstheme="minorHAnsi"/>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25520"/>
    <w:multiLevelType w:val="hybridMultilevel"/>
    <w:tmpl w:val="1ABCE98C"/>
    <w:lvl w:ilvl="0" w:tplc="0410000F">
      <w:start w:val="1"/>
      <w:numFmt w:val="decimal"/>
      <w:lvlText w:val="%1."/>
      <w:lvlJc w:val="left"/>
      <w:pPr>
        <w:tabs>
          <w:tab w:val="num" w:pos="720"/>
        </w:tabs>
        <w:ind w:left="720" w:hanging="360"/>
      </w:pPr>
      <w:rPr>
        <w:rFonts w:hint="default"/>
      </w:rPr>
    </w:lvl>
    <w:lvl w:ilvl="1" w:tplc="48E63004">
      <w:start w:val="1"/>
      <w:numFmt w:val="lowerLetter"/>
      <w:lvlText w:val="%2)"/>
      <w:lvlJc w:val="left"/>
      <w:pPr>
        <w:tabs>
          <w:tab w:val="num" w:pos="1440"/>
        </w:tabs>
        <w:ind w:left="1440" w:hanging="360"/>
      </w:pPr>
      <w:rPr>
        <w:rFonts w:hint="default"/>
      </w:r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 w15:restartNumberingAfterBreak="0">
    <w:nsid w:val="082C2A34"/>
    <w:multiLevelType w:val="hybridMultilevel"/>
    <w:tmpl w:val="1E5C0A8C"/>
    <w:lvl w:ilvl="0" w:tplc="7C94DE1A">
      <w:start w:val="1"/>
      <w:numFmt w:val="lowerLetter"/>
      <w:lvlText w:val="%1)"/>
      <w:lvlJc w:val="left"/>
      <w:pPr>
        <w:tabs>
          <w:tab w:val="num" w:pos="1452"/>
        </w:tabs>
        <w:ind w:left="1452" w:hanging="454"/>
      </w:pPr>
      <w:rPr>
        <w:rFonts w:ascii="Times New Roman" w:eastAsia="Times New Roman" w:hAnsi="Times New Roman" w:cs="Times New Roman"/>
        <w:b/>
        <w:i w:val="0"/>
        <w:color w:val="auto"/>
      </w:rPr>
    </w:lvl>
    <w:lvl w:ilvl="1" w:tplc="92C29F6E">
      <w:start w:val="8"/>
      <w:numFmt w:val="decimal"/>
      <w:lvlText w:val="%2)"/>
      <w:lvlJc w:val="left"/>
      <w:pPr>
        <w:tabs>
          <w:tab w:val="num" w:pos="2438"/>
        </w:tabs>
        <w:ind w:left="2435" w:hanging="357"/>
      </w:pPr>
      <w:rPr>
        <w:rFonts w:cs="Times New Roman" w:hint="default"/>
        <w:b w:val="0"/>
        <w:i w:val="0"/>
        <w:sz w:val="20"/>
        <w:szCs w:val="20"/>
      </w:rPr>
    </w:lvl>
    <w:lvl w:ilvl="2" w:tplc="0410001B">
      <w:start w:val="1"/>
      <w:numFmt w:val="lowerRoman"/>
      <w:lvlText w:val="%3."/>
      <w:lvlJc w:val="right"/>
      <w:pPr>
        <w:tabs>
          <w:tab w:val="num" w:pos="3158"/>
        </w:tabs>
        <w:ind w:left="3158" w:hanging="180"/>
      </w:pPr>
      <w:rPr>
        <w:rFonts w:cs="Times New Roman"/>
      </w:rPr>
    </w:lvl>
    <w:lvl w:ilvl="3" w:tplc="0410000F" w:tentative="1">
      <w:start w:val="1"/>
      <w:numFmt w:val="decimal"/>
      <w:lvlText w:val="%4."/>
      <w:lvlJc w:val="left"/>
      <w:pPr>
        <w:tabs>
          <w:tab w:val="num" w:pos="3878"/>
        </w:tabs>
        <w:ind w:left="3878" w:hanging="360"/>
      </w:pPr>
      <w:rPr>
        <w:rFonts w:cs="Times New Roman"/>
      </w:rPr>
    </w:lvl>
    <w:lvl w:ilvl="4" w:tplc="04100019" w:tentative="1">
      <w:start w:val="1"/>
      <w:numFmt w:val="lowerLetter"/>
      <w:lvlText w:val="%5."/>
      <w:lvlJc w:val="left"/>
      <w:pPr>
        <w:tabs>
          <w:tab w:val="num" w:pos="4598"/>
        </w:tabs>
        <w:ind w:left="4598" w:hanging="360"/>
      </w:pPr>
      <w:rPr>
        <w:rFonts w:cs="Times New Roman"/>
      </w:rPr>
    </w:lvl>
    <w:lvl w:ilvl="5" w:tplc="0410001B" w:tentative="1">
      <w:start w:val="1"/>
      <w:numFmt w:val="lowerRoman"/>
      <w:lvlText w:val="%6."/>
      <w:lvlJc w:val="right"/>
      <w:pPr>
        <w:tabs>
          <w:tab w:val="num" w:pos="5318"/>
        </w:tabs>
        <w:ind w:left="5318" w:hanging="180"/>
      </w:pPr>
      <w:rPr>
        <w:rFonts w:cs="Times New Roman"/>
      </w:rPr>
    </w:lvl>
    <w:lvl w:ilvl="6" w:tplc="0410000F" w:tentative="1">
      <w:start w:val="1"/>
      <w:numFmt w:val="decimal"/>
      <w:lvlText w:val="%7."/>
      <w:lvlJc w:val="left"/>
      <w:pPr>
        <w:tabs>
          <w:tab w:val="num" w:pos="6038"/>
        </w:tabs>
        <w:ind w:left="6038" w:hanging="360"/>
      </w:pPr>
      <w:rPr>
        <w:rFonts w:cs="Times New Roman"/>
      </w:rPr>
    </w:lvl>
    <w:lvl w:ilvl="7" w:tplc="04100019" w:tentative="1">
      <w:start w:val="1"/>
      <w:numFmt w:val="lowerLetter"/>
      <w:lvlText w:val="%8."/>
      <w:lvlJc w:val="left"/>
      <w:pPr>
        <w:tabs>
          <w:tab w:val="num" w:pos="6758"/>
        </w:tabs>
        <w:ind w:left="6758" w:hanging="360"/>
      </w:pPr>
      <w:rPr>
        <w:rFonts w:cs="Times New Roman"/>
      </w:rPr>
    </w:lvl>
    <w:lvl w:ilvl="8" w:tplc="0410001B" w:tentative="1">
      <w:start w:val="1"/>
      <w:numFmt w:val="lowerRoman"/>
      <w:lvlText w:val="%9."/>
      <w:lvlJc w:val="right"/>
      <w:pPr>
        <w:tabs>
          <w:tab w:val="num" w:pos="7478"/>
        </w:tabs>
        <w:ind w:left="7478" w:hanging="180"/>
      </w:pPr>
      <w:rPr>
        <w:rFonts w:cs="Times New Roman"/>
      </w:rPr>
    </w:lvl>
  </w:abstractNum>
  <w:abstractNum w:abstractNumId="2" w15:restartNumberingAfterBreak="0">
    <w:nsid w:val="0A2720B1"/>
    <w:multiLevelType w:val="hybridMultilevel"/>
    <w:tmpl w:val="9F062A44"/>
    <w:lvl w:ilvl="0" w:tplc="0214FEE6">
      <w:numFmt w:val="bullet"/>
      <w:lvlText w:val="-"/>
      <w:lvlJc w:val="left"/>
      <w:pPr>
        <w:ind w:left="720" w:hanging="360"/>
      </w:pPr>
      <w:rPr>
        <w:rFonts w:ascii="Garamond" w:hAnsi="Garamond" w:cs="Times New Roman" w:hint="default"/>
        <w:b/>
        <w:i w:val="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0A4101D0"/>
    <w:multiLevelType w:val="hybridMultilevel"/>
    <w:tmpl w:val="B1C0BF38"/>
    <w:lvl w:ilvl="0" w:tplc="04100017">
      <w:start w:val="1"/>
      <w:numFmt w:val="lowerLetter"/>
      <w:lvlText w:val="%1)"/>
      <w:lvlJc w:val="left"/>
      <w:pPr>
        <w:ind w:left="720" w:hanging="360"/>
      </w:pPr>
      <w:rPr>
        <w:rFonts w:hint="default"/>
        <w:b/>
        <w:i w:val="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0A6333C8"/>
    <w:multiLevelType w:val="hybridMultilevel"/>
    <w:tmpl w:val="1E5C0A8C"/>
    <w:lvl w:ilvl="0" w:tplc="7C94DE1A">
      <w:start w:val="1"/>
      <w:numFmt w:val="lowerLetter"/>
      <w:lvlText w:val="%1)"/>
      <w:lvlJc w:val="left"/>
      <w:pPr>
        <w:tabs>
          <w:tab w:val="num" w:pos="1452"/>
        </w:tabs>
        <w:ind w:left="1452" w:hanging="454"/>
      </w:pPr>
      <w:rPr>
        <w:rFonts w:ascii="Times New Roman" w:eastAsia="Times New Roman" w:hAnsi="Times New Roman" w:cs="Times New Roman"/>
        <w:b/>
        <w:i w:val="0"/>
        <w:color w:val="auto"/>
      </w:rPr>
    </w:lvl>
    <w:lvl w:ilvl="1" w:tplc="92C29F6E">
      <w:start w:val="8"/>
      <w:numFmt w:val="decimal"/>
      <w:lvlText w:val="%2)"/>
      <w:lvlJc w:val="left"/>
      <w:pPr>
        <w:tabs>
          <w:tab w:val="num" w:pos="2438"/>
        </w:tabs>
        <w:ind w:left="2435" w:hanging="357"/>
      </w:pPr>
      <w:rPr>
        <w:rFonts w:cs="Times New Roman" w:hint="default"/>
        <w:b w:val="0"/>
        <w:i w:val="0"/>
        <w:sz w:val="20"/>
        <w:szCs w:val="20"/>
      </w:rPr>
    </w:lvl>
    <w:lvl w:ilvl="2" w:tplc="0410001B">
      <w:start w:val="1"/>
      <w:numFmt w:val="lowerRoman"/>
      <w:lvlText w:val="%3."/>
      <w:lvlJc w:val="right"/>
      <w:pPr>
        <w:tabs>
          <w:tab w:val="num" w:pos="3158"/>
        </w:tabs>
        <w:ind w:left="3158" w:hanging="180"/>
      </w:pPr>
      <w:rPr>
        <w:rFonts w:cs="Times New Roman"/>
      </w:rPr>
    </w:lvl>
    <w:lvl w:ilvl="3" w:tplc="0410000F" w:tentative="1">
      <w:start w:val="1"/>
      <w:numFmt w:val="decimal"/>
      <w:lvlText w:val="%4."/>
      <w:lvlJc w:val="left"/>
      <w:pPr>
        <w:tabs>
          <w:tab w:val="num" w:pos="3878"/>
        </w:tabs>
        <w:ind w:left="3878" w:hanging="360"/>
      </w:pPr>
      <w:rPr>
        <w:rFonts w:cs="Times New Roman"/>
      </w:rPr>
    </w:lvl>
    <w:lvl w:ilvl="4" w:tplc="04100019" w:tentative="1">
      <w:start w:val="1"/>
      <w:numFmt w:val="lowerLetter"/>
      <w:lvlText w:val="%5."/>
      <w:lvlJc w:val="left"/>
      <w:pPr>
        <w:tabs>
          <w:tab w:val="num" w:pos="4598"/>
        </w:tabs>
        <w:ind w:left="4598" w:hanging="360"/>
      </w:pPr>
      <w:rPr>
        <w:rFonts w:cs="Times New Roman"/>
      </w:rPr>
    </w:lvl>
    <w:lvl w:ilvl="5" w:tplc="0410001B" w:tentative="1">
      <w:start w:val="1"/>
      <w:numFmt w:val="lowerRoman"/>
      <w:lvlText w:val="%6."/>
      <w:lvlJc w:val="right"/>
      <w:pPr>
        <w:tabs>
          <w:tab w:val="num" w:pos="5318"/>
        </w:tabs>
        <w:ind w:left="5318" w:hanging="180"/>
      </w:pPr>
      <w:rPr>
        <w:rFonts w:cs="Times New Roman"/>
      </w:rPr>
    </w:lvl>
    <w:lvl w:ilvl="6" w:tplc="0410000F" w:tentative="1">
      <w:start w:val="1"/>
      <w:numFmt w:val="decimal"/>
      <w:lvlText w:val="%7."/>
      <w:lvlJc w:val="left"/>
      <w:pPr>
        <w:tabs>
          <w:tab w:val="num" w:pos="6038"/>
        </w:tabs>
        <w:ind w:left="6038" w:hanging="360"/>
      </w:pPr>
      <w:rPr>
        <w:rFonts w:cs="Times New Roman"/>
      </w:rPr>
    </w:lvl>
    <w:lvl w:ilvl="7" w:tplc="04100019" w:tentative="1">
      <w:start w:val="1"/>
      <w:numFmt w:val="lowerLetter"/>
      <w:lvlText w:val="%8."/>
      <w:lvlJc w:val="left"/>
      <w:pPr>
        <w:tabs>
          <w:tab w:val="num" w:pos="6758"/>
        </w:tabs>
        <w:ind w:left="6758" w:hanging="360"/>
      </w:pPr>
      <w:rPr>
        <w:rFonts w:cs="Times New Roman"/>
      </w:rPr>
    </w:lvl>
    <w:lvl w:ilvl="8" w:tplc="0410001B" w:tentative="1">
      <w:start w:val="1"/>
      <w:numFmt w:val="lowerRoman"/>
      <w:lvlText w:val="%9."/>
      <w:lvlJc w:val="right"/>
      <w:pPr>
        <w:tabs>
          <w:tab w:val="num" w:pos="7478"/>
        </w:tabs>
        <w:ind w:left="7478" w:hanging="180"/>
      </w:pPr>
      <w:rPr>
        <w:rFonts w:cs="Times New Roman"/>
      </w:rPr>
    </w:lvl>
  </w:abstractNum>
  <w:abstractNum w:abstractNumId="5" w15:restartNumberingAfterBreak="0">
    <w:nsid w:val="0C4F7298"/>
    <w:multiLevelType w:val="singleLevel"/>
    <w:tmpl w:val="0410000F"/>
    <w:lvl w:ilvl="0">
      <w:start w:val="5"/>
      <w:numFmt w:val="decimal"/>
      <w:lvlText w:val="%1."/>
      <w:lvlJc w:val="left"/>
      <w:pPr>
        <w:tabs>
          <w:tab w:val="num" w:pos="360"/>
        </w:tabs>
        <w:ind w:left="360" w:hanging="360"/>
      </w:pPr>
      <w:rPr>
        <w:rFonts w:hint="default"/>
      </w:rPr>
    </w:lvl>
  </w:abstractNum>
  <w:abstractNum w:abstractNumId="6" w15:restartNumberingAfterBreak="0">
    <w:nsid w:val="1A381730"/>
    <w:multiLevelType w:val="hybridMultilevel"/>
    <w:tmpl w:val="1E5C0A8C"/>
    <w:lvl w:ilvl="0" w:tplc="7C94DE1A">
      <w:start w:val="1"/>
      <w:numFmt w:val="lowerLetter"/>
      <w:lvlText w:val="%1)"/>
      <w:lvlJc w:val="left"/>
      <w:pPr>
        <w:tabs>
          <w:tab w:val="num" w:pos="1452"/>
        </w:tabs>
        <w:ind w:left="1452" w:hanging="454"/>
      </w:pPr>
      <w:rPr>
        <w:rFonts w:ascii="Times New Roman" w:eastAsia="Times New Roman" w:hAnsi="Times New Roman" w:cs="Times New Roman"/>
        <w:b/>
        <w:i w:val="0"/>
        <w:color w:val="auto"/>
      </w:rPr>
    </w:lvl>
    <w:lvl w:ilvl="1" w:tplc="92C29F6E">
      <w:start w:val="8"/>
      <w:numFmt w:val="decimal"/>
      <w:lvlText w:val="%2)"/>
      <w:lvlJc w:val="left"/>
      <w:pPr>
        <w:tabs>
          <w:tab w:val="num" w:pos="2438"/>
        </w:tabs>
        <w:ind w:left="2435" w:hanging="357"/>
      </w:pPr>
      <w:rPr>
        <w:rFonts w:cs="Times New Roman" w:hint="default"/>
        <w:b w:val="0"/>
        <w:i w:val="0"/>
        <w:sz w:val="20"/>
        <w:szCs w:val="20"/>
      </w:rPr>
    </w:lvl>
    <w:lvl w:ilvl="2" w:tplc="0410001B">
      <w:start w:val="1"/>
      <w:numFmt w:val="lowerRoman"/>
      <w:lvlText w:val="%3."/>
      <w:lvlJc w:val="right"/>
      <w:pPr>
        <w:tabs>
          <w:tab w:val="num" w:pos="3158"/>
        </w:tabs>
        <w:ind w:left="3158" w:hanging="180"/>
      </w:pPr>
      <w:rPr>
        <w:rFonts w:cs="Times New Roman"/>
      </w:rPr>
    </w:lvl>
    <w:lvl w:ilvl="3" w:tplc="0410000F" w:tentative="1">
      <w:start w:val="1"/>
      <w:numFmt w:val="decimal"/>
      <w:lvlText w:val="%4."/>
      <w:lvlJc w:val="left"/>
      <w:pPr>
        <w:tabs>
          <w:tab w:val="num" w:pos="3878"/>
        </w:tabs>
        <w:ind w:left="3878" w:hanging="360"/>
      </w:pPr>
      <w:rPr>
        <w:rFonts w:cs="Times New Roman"/>
      </w:rPr>
    </w:lvl>
    <w:lvl w:ilvl="4" w:tplc="04100019" w:tentative="1">
      <w:start w:val="1"/>
      <w:numFmt w:val="lowerLetter"/>
      <w:lvlText w:val="%5."/>
      <w:lvlJc w:val="left"/>
      <w:pPr>
        <w:tabs>
          <w:tab w:val="num" w:pos="4598"/>
        </w:tabs>
        <w:ind w:left="4598" w:hanging="360"/>
      </w:pPr>
      <w:rPr>
        <w:rFonts w:cs="Times New Roman"/>
      </w:rPr>
    </w:lvl>
    <w:lvl w:ilvl="5" w:tplc="0410001B" w:tentative="1">
      <w:start w:val="1"/>
      <w:numFmt w:val="lowerRoman"/>
      <w:lvlText w:val="%6."/>
      <w:lvlJc w:val="right"/>
      <w:pPr>
        <w:tabs>
          <w:tab w:val="num" w:pos="5318"/>
        </w:tabs>
        <w:ind w:left="5318" w:hanging="180"/>
      </w:pPr>
      <w:rPr>
        <w:rFonts w:cs="Times New Roman"/>
      </w:rPr>
    </w:lvl>
    <w:lvl w:ilvl="6" w:tplc="0410000F" w:tentative="1">
      <w:start w:val="1"/>
      <w:numFmt w:val="decimal"/>
      <w:lvlText w:val="%7."/>
      <w:lvlJc w:val="left"/>
      <w:pPr>
        <w:tabs>
          <w:tab w:val="num" w:pos="6038"/>
        </w:tabs>
        <w:ind w:left="6038" w:hanging="360"/>
      </w:pPr>
      <w:rPr>
        <w:rFonts w:cs="Times New Roman"/>
      </w:rPr>
    </w:lvl>
    <w:lvl w:ilvl="7" w:tplc="04100019" w:tentative="1">
      <w:start w:val="1"/>
      <w:numFmt w:val="lowerLetter"/>
      <w:lvlText w:val="%8."/>
      <w:lvlJc w:val="left"/>
      <w:pPr>
        <w:tabs>
          <w:tab w:val="num" w:pos="6758"/>
        </w:tabs>
        <w:ind w:left="6758" w:hanging="360"/>
      </w:pPr>
      <w:rPr>
        <w:rFonts w:cs="Times New Roman"/>
      </w:rPr>
    </w:lvl>
    <w:lvl w:ilvl="8" w:tplc="0410001B" w:tentative="1">
      <w:start w:val="1"/>
      <w:numFmt w:val="lowerRoman"/>
      <w:lvlText w:val="%9."/>
      <w:lvlJc w:val="right"/>
      <w:pPr>
        <w:tabs>
          <w:tab w:val="num" w:pos="7478"/>
        </w:tabs>
        <w:ind w:left="7478" w:hanging="180"/>
      </w:pPr>
      <w:rPr>
        <w:rFonts w:cs="Times New Roman"/>
      </w:rPr>
    </w:lvl>
  </w:abstractNum>
  <w:abstractNum w:abstractNumId="7" w15:restartNumberingAfterBreak="0">
    <w:nsid w:val="1AD04450"/>
    <w:multiLevelType w:val="hybridMultilevel"/>
    <w:tmpl w:val="3390692A"/>
    <w:lvl w:ilvl="0" w:tplc="0B0C06FE">
      <w:start w:val="1"/>
      <w:numFmt w:val="bullet"/>
      <w:lvlText w:val="□"/>
      <w:lvlJc w:val="left"/>
      <w:pPr>
        <w:ind w:left="720" w:hanging="360"/>
      </w:pPr>
      <w:rPr>
        <w:rFonts w:ascii="Courier New" w:hAnsi="Courier New" w:hint="default"/>
        <w:sz w:val="32"/>
        <w:szCs w:val="32"/>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1D307368"/>
    <w:multiLevelType w:val="hybridMultilevel"/>
    <w:tmpl w:val="933CECD0"/>
    <w:lvl w:ilvl="0" w:tplc="AB9034F8">
      <w:start w:val="1"/>
      <w:numFmt w:val="decimal"/>
      <w:lvlText w:val="%1)"/>
      <w:lvlJc w:val="left"/>
      <w:pPr>
        <w:ind w:left="720" w:hanging="360"/>
      </w:pPr>
      <w:rPr>
        <w:rFonts w:hint="default"/>
        <w:color w:val="auto"/>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9" w15:restartNumberingAfterBreak="0">
    <w:nsid w:val="1F007BD0"/>
    <w:multiLevelType w:val="hybridMultilevel"/>
    <w:tmpl w:val="8E9EA480"/>
    <w:lvl w:ilvl="0" w:tplc="79D685B4">
      <w:start w:val="1"/>
      <w:numFmt w:val="decimal"/>
      <w:lvlText w:val="%1."/>
      <w:lvlJc w:val="left"/>
      <w:pPr>
        <w:ind w:left="502" w:hanging="360"/>
      </w:pPr>
      <w:rPr>
        <w:rFonts w:asciiTheme="minorHAnsi" w:hAnsiTheme="minorHAnsi" w:hint="default"/>
        <w:b/>
        <w:i w:val="0"/>
        <w:sz w:val="24"/>
      </w:rPr>
    </w:lvl>
    <w:lvl w:ilvl="1" w:tplc="2FDEB89E">
      <w:start w:val="1"/>
      <w:numFmt w:val="lowerLetter"/>
      <w:lvlText w:val="%2."/>
      <w:lvlJc w:val="left"/>
      <w:pPr>
        <w:ind w:left="1157" w:hanging="360"/>
      </w:pPr>
      <w:rPr>
        <w:b/>
      </w:rPr>
    </w:lvl>
    <w:lvl w:ilvl="2" w:tplc="0410001B">
      <w:start w:val="1"/>
      <w:numFmt w:val="lowerRoman"/>
      <w:lvlText w:val="%3."/>
      <w:lvlJc w:val="right"/>
      <w:pPr>
        <w:ind w:left="1877" w:hanging="180"/>
      </w:pPr>
    </w:lvl>
    <w:lvl w:ilvl="3" w:tplc="0410000F" w:tentative="1">
      <w:start w:val="1"/>
      <w:numFmt w:val="decimal"/>
      <w:lvlText w:val="%4."/>
      <w:lvlJc w:val="left"/>
      <w:pPr>
        <w:ind w:left="2597" w:hanging="360"/>
      </w:pPr>
    </w:lvl>
    <w:lvl w:ilvl="4" w:tplc="04100019" w:tentative="1">
      <w:start w:val="1"/>
      <w:numFmt w:val="lowerLetter"/>
      <w:lvlText w:val="%5."/>
      <w:lvlJc w:val="left"/>
      <w:pPr>
        <w:ind w:left="3317" w:hanging="360"/>
      </w:pPr>
    </w:lvl>
    <w:lvl w:ilvl="5" w:tplc="0410001B" w:tentative="1">
      <w:start w:val="1"/>
      <w:numFmt w:val="lowerRoman"/>
      <w:lvlText w:val="%6."/>
      <w:lvlJc w:val="right"/>
      <w:pPr>
        <w:ind w:left="4037" w:hanging="180"/>
      </w:pPr>
    </w:lvl>
    <w:lvl w:ilvl="6" w:tplc="0410000F" w:tentative="1">
      <w:start w:val="1"/>
      <w:numFmt w:val="decimal"/>
      <w:lvlText w:val="%7."/>
      <w:lvlJc w:val="left"/>
      <w:pPr>
        <w:ind w:left="4757" w:hanging="360"/>
      </w:pPr>
    </w:lvl>
    <w:lvl w:ilvl="7" w:tplc="04100019" w:tentative="1">
      <w:start w:val="1"/>
      <w:numFmt w:val="lowerLetter"/>
      <w:lvlText w:val="%8."/>
      <w:lvlJc w:val="left"/>
      <w:pPr>
        <w:ind w:left="5477" w:hanging="360"/>
      </w:pPr>
    </w:lvl>
    <w:lvl w:ilvl="8" w:tplc="0410001B" w:tentative="1">
      <w:start w:val="1"/>
      <w:numFmt w:val="lowerRoman"/>
      <w:lvlText w:val="%9."/>
      <w:lvlJc w:val="right"/>
      <w:pPr>
        <w:ind w:left="6197" w:hanging="180"/>
      </w:pPr>
    </w:lvl>
  </w:abstractNum>
  <w:abstractNum w:abstractNumId="10" w15:restartNumberingAfterBreak="0">
    <w:nsid w:val="1FAA7D94"/>
    <w:multiLevelType w:val="multilevel"/>
    <w:tmpl w:val="9B64E930"/>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Calibri" w:hAnsi="Calibri" w:hint="default"/>
        <w:b w:val="0"/>
        <w:i w:val="0"/>
        <w:strike w:val="0"/>
        <w:dstrike w:val="0"/>
        <w:sz w:val="24"/>
        <w:szCs w:val="24"/>
      </w:rPr>
    </w:lvl>
    <w:lvl w:ilvl="2">
      <w:start w:val="1"/>
      <w:numFmt w:val="decimal"/>
      <w:lvlText w:val="%3)"/>
      <w:lvlJc w:val="left"/>
      <w:pPr>
        <w:ind w:left="1355" w:hanging="504"/>
      </w:pPr>
      <w:rPr>
        <w:rFonts w:ascii="Garamond" w:eastAsia="Times New Roman" w:hAnsi="Garamond" w:cs="Arial" w:hint="default"/>
        <w:b w:val="0"/>
        <w:i w:val="0"/>
        <w:strike w:val="0"/>
        <w:dstrike w:val="0"/>
        <w:sz w:val="24"/>
        <w:szCs w:val="24"/>
      </w:rPr>
    </w:lvl>
    <w:lvl w:ilvl="3">
      <w:start w:val="1"/>
      <w:numFmt w:val="upperRoman"/>
      <w:lvlText w:val="%4."/>
      <w:lvlJc w:val="right"/>
      <w:pPr>
        <w:ind w:left="932" w:hanging="648"/>
      </w:pPr>
      <w:rPr>
        <w:rFonts w:hint="default"/>
        <w:b w:val="0"/>
        <w:strike w:val="0"/>
        <w:color w:val="auto"/>
        <w:sz w:val="24"/>
        <w:szCs w:val="24"/>
      </w:rPr>
    </w:lvl>
    <w:lvl w:ilvl="4">
      <w:start w:val="1"/>
      <w:numFmt w:val="decimal"/>
      <w:lvlText w:val="%1.%2.%3.%4.%5."/>
      <w:lvlJc w:val="left"/>
      <w:pPr>
        <w:ind w:left="2069"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15:restartNumberingAfterBreak="0">
    <w:nsid w:val="275D4269"/>
    <w:multiLevelType w:val="hybridMultilevel"/>
    <w:tmpl w:val="87927580"/>
    <w:lvl w:ilvl="0" w:tplc="0BC60816">
      <w:start w:val="1"/>
      <w:numFmt w:val="lowerLetter"/>
      <w:lvlText w:val="%1)"/>
      <w:lvlJc w:val="left"/>
      <w:pPr>
        <w:tabs>
          <w:tab w:val="num" w:pos="1452"/>
        </w:tabs>
        <w:ind w:left="1452" w:hanging="454"/>
      </w:pPr>
      <w:rPr>
        <w:rFonts w:asciiTheme="minorHAnsi" w:eastAsia="Times New Roman" w:hAnsiTheme="minorHAnsi" w:cs="Times New Roman" w:hint="default"/>
        <w:b/>
        <w:i w:val="0"/>
        <w:color w:val="auto"/>
      </w:rPr>
    </w:lvl>
    <w:lvl w:ilvl="1" w:tplc="92C29F6E">
      <w:start w:val="8"/>
      <w:numFmt w:val="decimal"/>
      <w:lvlText w:val="%2)"/>
      <w:lvlJc w:val="left"/>
      <w:pPr>
        <w:tabs>
          <w:tab w:val="num" w:pos="2438"/>
        </w:tabs>
        <w:ind w:left="2435" w:hanging="357"/>
      </w:pPr>
      <w:rPr>
        <w:rFonts w:cs="Times New Roman" w:hint="default"/>
        <w:b w:val="0"/>
        <w:i w:val="0"/>
        <w:sz w:val="20"/>
        <w:szCs w:val="20"/>
      </w:rPr>
    </w:lvl>
    <w:lvl w:ilvl="2" w:tplc="0410001B">
      <w:start w:val="1"/>
      <w:numFmt w:val="lowerRoman"/>
      <w:lvlText w:val="%3."/>
      <w:lvlJc w:val="right"/>
      <w:pPr>
        <w:tabs>
          <w:tab w:val="num" w:pos="3158"/>
        </w:tabs>
        <w:ind w:left="3158" w:hanging="180"/>
      </w:pPr>
      <w:rPr>
        <w:rFonts w:cs="Times New Roman"/>
      </w:rPr>
    </w:lvl>
    <w:lvl w:ilvl="3" w:tplc="0410000F" w:tentative="1">
      <w:start w:val="1"/>
      <w:numFmt w:val="decimal"/>
      <w:lvlText w:val="%4."/>
      <w:lvlJc w:val="left"/>
      <w:pPr>
        <w:tabs>
          <w:tab w:val="num" w:pos="3878"/>
        </w:tabs>
        <w:ind w:left="3878" w:hanging="360"/>
      </w:pPr>
      <w:rPr>
        <w:rFonts w:cs="Times New Roman"/>
      </w:rPr>
    </w:lvl>
    <w:lvl w:ilvl="4" w:tplc="04100019" w:tentative="1">
      <w:start w:val="1"/>
      <w:numFmt w:val="lowerLetter"/>
      <w:lvlText w:val="%5."/>
      <w:lvlJc w:val="left"/>
      <w:pPr>
        <w:tabs>
          <w:tab w:val="num" w:pos="4598"/>
        </w:tabs>
        <w:ind w:left="4598" w:hanging="360"/>
      </w:pPr>
      <w:rPr>
        <w:rFonts w:cs="Times New Roman"/>
      </w:rPr>
    </w:lvl>
    <w:lvl w:ilvl="5" w:tplc="0410001B" w:tentative="1">
      <w:start w:val="1"/>
      <w:numFmt w:val="lowerRoman"/>
      <w:lvlText w:val="%6."/>
      <w:lvlJc w:val="right"/>
      <w:pPr>
        <w:tabs>
          <w:tab w:val="num" w:pos="5318"/>
        </w:tabs>
        <w:ind w:left="5318" w:hanging="180"/>
      </w:pPr>
      <w:rPr>
        <w:rFonts w:cs="Times New Roman"/>
      </w:rPr>
    </w:lvl>
    <w:lvl w:ilvl="6" w:tplc="0410000F" w:tentative="1">
      <w:start w:val="1"/>
      <w:numFmt w:val="decimal"/>
      <w:lvlText w:val="%7."/>
      <w:lvlJc w:val="left"/>
      <w:pPr>
        <w:tabs>
          <w:tab w:val="num" w:pos="6038"/>
        </w:tabs>
        <w:ind w:left="6038" w:hanging="360"/>
      </w:pPr>
      <w:rPr>
        <w:rFonts w:cs="Times New Roman"/>
      </w:rPr>
    </w:lvl>
    <w:lvl w:ilvl="7" w:tplc="04100019" w:tentative="1">
      <w:start w:val="1"/>
      <w:numFmt w:val="lowerLetter"/>
      <w:lvlText w:val="%8."/>
      <w:lvlJc w:val="left"/>
      <w:pPr>
        <w:tabs>
          <w:tab w:val="num" w:pos="6758"/>
        </w:tabs>
        <w:ind w:left="6758" w:hanging="360"/>
      </w:pPr>
      <w:rPr>
        <w:rFonts w:cs="Times New Roman"/>
      </w:rPr>
    </w:lvl>
    <w:lvl w:ilvl="8" w:tplc="0410001B" w:tentative="1">
      <w:start w:val="1"/>
      <w:numFmt w:val="lowerRoman"/>
      <w:lvlText w:val="%9."/>
      <w:lvlJc w:val="right"/>
      <w:pPr>
        <w:tabs>
          <w:tab w:val="num" w:pos="7478"/>
        </w:tabs>
        <w:ind w:left="7478" w:hanging="180"/>
      </w:pPr>
      <w:rPr>
        <w:rFonts w:cs="Times New Roman"/>
      </w:rPr>
    </w:lvl>
  </w:abstractNum>
  <w:abstractNum w:abstractNumId="12" w15:restartNumberingAfterBreak="0">
    <w:nsid w:val="2D5B33AF"/>
    <w:multiLevelType w:val="multilevel"/>
    <w:tmpl w:val="F3326866"/>
    <w:lvl w:ilvl="0">
      <w:start w:val="1"/>
      <w:numFmt w:val="decimal"/>
      <w:lvlText w:val="%1."/>
      <w:lvlJc w:val="left"/>
      <w:pPr>
        <w:tabs>
          <w:tab w:val="num" w:pos="705"/>
        </w:tabs>
        <w:ind w:left="705" w:hanging="705"/>
      </w:pPr>
      <w:rPr>
        <w:rFonts w:cs="Times New Roman" w:hint="default"/>
      </w:rPr>
    </w:lvl>
    <w:lvl w:ilvl="1">
      <w:start w:val="1"/>
      <w:numFmt w:val="decimal"/>
      <w:pStyle w:val="titolo2"/>
      <w:lvlText w:val="%1.%2)"/>
      <w:lvlJc w:val="left"/>
      <w:pPr>
        <w:tabs>
          <w:tab w:val="num" w:pos="720"/>
        </w:tabs>
        <w:ind w:left="720" w:hanging="720"/>
      </w:pPr>
      <w:rPr>
        <w:rFonts w:cs="Times New Roman" w:hint="default"/>
      </w:rPr>
    </w:lvl>
    <w:lvl w:ilvl="2">
      <w:start w:val="1"/>
      <w:numFmt w:val="lowerLetter"/>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3" w15:restartNumberingAfterBreak="0">
    <w:nsid w:val="2F674918"/>
    <w:multiLevelType w:val="hybridMultilevel"/>
    <w:tmpl w:val="1E5C0A8C"/>
    <w:lvl w:ilvl="0" w:tplc="7C94DE1A">
      <w:start w:val="1"/>
      <w:numFmt w:val="lowerLetter"/>
      <w:lvlText w:val="%1)"/>
      <w:lvlJc w:val="left"/>
      <w:pPr>
        <w:tabs>
          <w:tab w:val="num" w:pos="1452"/>
        </w:tabs>
        <w:ind w:left="1452" w:hanging="454"/>
      </w:pPr>
      <w:rPr>
        <w:rFonts w:ascii="Times New Roman" w:eastAsia="Times New Roman" w:hAnsi="Times New Roman" w:cs="Times New Roman"/>
        <w:b/>
        <w:i w:val="0"/>
        <w:color w:val="auto"/>
      </w:rPr>
    </w:lvl>
    <w:lvl w:ilvl="1" w:tplc="92C29F6E">
      <w:start w:val="8"/>
      <w:numFmt w:val="decimal"/>
      <w:lvlText w:val="%2)"/>
      <w:lvlJc w:val="left"/>
      <w:pPr>
        <w:tabs>
          <w:tab w:val="num" w:pos="2438"/>
        </w:tabs>
        <w:ind w:left="2435" w:hanging="357"/>
      </w:pPr>
      <w:rPr>
        <w:rFonts w:cs="Times New Roman" w:hint="default"/>
        <w:b w:val="0"/>
        <w:i w:val="0"/>
        <w:sz w:val="20"/>
        <w:szCs w:val="20"/>
      </w:rPr>
    </w:lvl>
    <w:lvl w:ilvl="2" w:tplc="0410001B">
      <w:start w:val="1"/>
      <w:numFmt w:val="lowerRoman"/>
      <w:lvlText w:val="%3."/>
      <w:lvlJc w:val="right"/>
      <w:pPr>
        <w:tabs>
          <w:tab w:val="num" w:pos="3158"/>
        </w:tabs>
        <w:ind w:left="3158" w:hanging="180"/>
      </w:pPr>
      <w:rPr>
        <w:rFonts w:cs="Times New Roman"/>
      </w:rPr>
    </w:lvl>
    <w:lvl w:ilvl="3" w:tplc="0410000F" w:tentative="1">
      <w:start w:val="1"/>
      <w:numFmt w:val="decimal"/>
      <w:lvlText w:val="%4."/>
      <w:lvlJc w:val="left"/>
      <w:pPr>
        <w:tabs>
          <w:tab w:val="num" w:pos="3878"/>
        </w:tabs>
        <w:ind w:left="3878" w:hanging="360"/>
      </w:pPr>
      <w:rPr>
        <w:rFonts w:cs="Times New Roman"/>
      </w:rPr>
    </w:lvl>
    <w:lvl w:ilvl="4" w:tplc="04100019" w:tentative="1">
      <w:start w:val="1"/>
      <w:numFmt w:val="lowerLetter"/>
      <w:lvlText w:val="%5."/>
      <w:lvlJc w:val="left"/>
      <w:pPr>
        <w:tabs>
          <w:tab w:val="num" w:pos="4598"/>
        </w:tabs>
        <w:ind w:left="4598" w:hanging="360"/>
      </w:pPr>
      <w:rPr>
        <w:rFonts w:cs="Times New Roman"/>
      </w:rPr>
    </w:lvl>
    <w:lvl w:ilvl="5" w:tplc="0410001B" w:tentative="1">
      <w:start w:val="1"/>
      <w:numFmt w:val="lowerRoman"/>
      <w:lvlText w:val="%6."/>
      <w:lvlJc w:val="right"/>
      <w:pPr>
        <w:tabs>
          <w:tab w:val="num" w:pos="5318"/>
        </w:tabs>
        <w:ind w:left="5318" w:hanging="180"/>
      </w:pPr>
      <w:rPr>
        <w:rFonts w:cs="Times New Roman"/>
      </w:rPr>
    </w:lvl>
    <w:lvl w:ilvl="6" w:tplc="0410000F" w:tentative="1">
      <w:start w:val="1"/>
      <w:numFmt w:val="decimal"/>
      <w:lvlText w:val="%7."/>
      <w:lvlJc w:val="left"/>
      <w:pPr>
        <w:tabs>
          <w:tab w:val="num" w:pos="6038"/>
        </w:tabs>
        <w:ind w:left="6038" w:hanging="360"/>
      </w:pPr>
      <w:rPr>
        <w:rFonts w:cs="Times New Roman"/>
      </w:rPr>
    </w:lvl>
    <w:lvl w:ilvl="7" w:tplc="04100019" w:tentative="1">
      <w:start w:val="1"/>
      <w:numFmt w:val="lowerLetter"/>
      <w:lvlText w:val="%8."/>
      <w:lvlJc w:val="left"/>
      <w:pPr>
        <w:tabs>
          <w:tab w:val="num" w:pos="6758"/>
        </w:tabs>
        <w:ind w:left="6758" w:hanging="360"/>
      </w:pPr>
      <w:rPr>
        <w:rFonts w:cs="Times New Roman"/>
      </w:rPr>
    </w:lvl>
    <w:lvl w:ilvl="8" w:tplc="0410001B" w:tentative="1">
      <w:start w:val="1"/>
      <w:numFmt w:val="lowerRoman"/>
      <w:lvlText w:val="%9."/>
      <w:lvlJc w:val="right"/>
      <w:pPr>
        <w:tabs>
          <w:tab w:val="num" w:pos="7478"/>
        </w:tabs>
        <w:ind w:left="7478" w:hanging="180"/>
      </w:pPr>
      <w:rPr>
        <w:rFonts w:cs="Times New Roman"/>
      </w:rPr>
    </w:lvl>
  </w:abstractNum>
  <w:abstractNum w:abstractNumId="14" w15:restartNumberingAfterBreak="0">
    <w:nsid w:val="32F75D7E"/>
    <w:multiLevelType w:val="hybridMultilevel"/>
    <w:tmpl w:val="AFB2B5CA"/>
    <w:lvl w:ilvl="0" w:tplc="768C5402">
      <w:start w:val="1"/>
      <w:numFmt w:val="lowerLetter"/>
      <w:lvlText w:val="%1)"/>
      <w:lvlJc w:val="left"/>
      <w:pPr>
        <w:tabs>
          <w:tab w:val="num" w:pos="1452"/>
        </w:tabs>
        <w:ind w:left="1452" w:hanging="454"/>
      </w:pPr>
      <w:rPr>
        <w:rFonts w:asciiTheme="minorHAnsi" w:eastAsia="Times New Roman" w:hAnsiTheme="minorHAnsi" w:cs="Times New Roman" w:hint="default"/>
        <w:b/>
        <w:i w:val="0"/>
        <w:color w:val="auto"/>
      </w:rPr>
    </w:lvl>
    <w:lvl w:ilvl="1" w:tplc="92C29F6E">
      <w:start w:val="8"/>
      <w:numFmt w:val="decimal"/>
      <w:lvlText w:val="%2)"/>
      <w:lvlJc w:val="left"/>
      <w:pPr>
        <w:tabs>
          <w:tab w:val="num" w:pos="2438"/>
        </w:tabs>
        <w:ind w:left="2435" w:hanging="357"/>
      </w:pPr>
      <w:rPr>
        <w:rFonts w:cs="Times New Roman" w:hint="default"/>
        <w:b w:val="0"/>
        <w:i w:val="0"/>
        <w:sz w:val="20"/>
        <w:szCs w:val="20"/>
      </w:rPr>
    </w:lvl>
    <w:lvl w:ilvl="2" w:tplc="0410001B">
      <w:start w:val="1"/>
      <w:numFmt w:val="lowerRoman"/>
      <w:lvlText w:val="%3."/>
      <w:lvlJc w:val="right"/>
      <w:pPr>
        <w:tabs>
          <w:tab w:val="num" w:pos="3158"/>
        </w:tabs>
        <w:ind w:left="3158" w:hanging="180"/>
      </w:pPr>
      <w:rPr>
        <w:rFonts w:cs="Times New Roman"/>
      </w:rPr>
    </w:lvl>
    <w:lvl w:ilvl="3" w:tplc="0410000F" w:tentative="1">
      <w:start w:val="1"/>
      <w:numFmt w:val="decimal"/>
      <w:lvlText w:val="%4."/>
      <w:lvlJc w:val="left"/>
      <w:pPr>
        <w:tabs>
          <w:tab w:val="num" w:pos="3878"/>
        </w:tabs>
        <w:ind w:left="3878" w:hanging="360"/>
      </w:pPr>
      <w:rPr>
        <w:rFonts w:cs="Times New Roman"/>
      </w:rPr>
    </w:lvl>
    <w:lvl w:ilvl="4" w:tplc="04100019" w:tentative="1">
      <w:start w:val="1"/>
      <w:numFmt w:val="lowerLetter"/>
      <w:lvlText w:val="%5."/>
      <w:lvlJc w:val="left"/>
      <w:pPr>
        <w:tabs>
          <w:tab w:val="num" w:pos="4598"/>
        </w:tabs>
        <w:ind w:left="4598" w:hanging="360"/>
      </w:pPr>
      <w:rPr>
        <w:rFonts w:cs="Times New Roman"/>
      </w:rPr>
    </w:lvl>
    <w:lvl w:ilvl="5" w:tplc="0410001B" w:tentative="1">
      <w:start w:val="1"/>
      <w:numFmt w:val="lowerRoman"/>
      <w:lvlText w:val="%6."/>
      <w:lvlJc w:val="right"/>
      <w:pPr>
        <w:tabs>
          <w:tab w:val="num" w:pos="5318"/>
        </w:tabs>
        <w:ind w:left="5318" w:hanging="180"/>
      </w:pPr>
      <w:rPr>
        <w:rFonts w:cs="Times New Roman"/>
      </w:rPr>
    </w:lvl>
    <w:lvl w:ilvl="6" w:tplc="0410000F" w:tentative="1">
      <w:start w:val="1"/>
      <w:numFmt w:val="decimal"/>
      <w:lvlText w:val="%7."/>
      <w:lvlJc w:val="left"/>
      <w:pPr>
        <w:tabs>
          <w:tab w:val="num" w:pos="6038"/>
        </w:tabs>
        <w:ind w:left="6038" w:hanging="360"/>
      </w:pPr>
      <w:rPr>
        <w:rFonts w:cs="Times New Roman"/>
      </w:rPr>
    </w:lvl>
    <w:lvl w:ilvl="7" w:tplc="04100019" w:tentative="1">
      <w:start w:val="1"/>
      <w:numFmt w:val="lowerLetter"/>
      <w:lvlText w:val="%8."/>
      <w:lvlJc w:val="left"/>
      <w:pPr>
        <w:tabs>
          <w:tab w:val="num" w:pos="6758"/>
        </w:tabs>
        <w:ind w:left="6758" w:hanging="360"/>
      </w:pPr>
      <w:rPr>
        <w:rFonts w:cs="Times New Roman"/>
      </w:rPr>
    </w:lvl>
    <w:lvl w:ilvl="8" w:tplc="0410001B" w:tentative="1">
      <w:start w:val="1"/>
      <w:numFmt w:val="lowerRoman"/>
      <w:lvlText w:val="%9."/>
      <w:lvlJc w:val="right"/>
      <w:pPr>
        <w:tabs>
          <w:tab w:val="num" w:pos="7478"/>
        </w:tabs>
        <w:ind w:left="7478" w:hanging="180"/>
      </w:pPr>
      <w:rPr>
        <w:rFonts w:cs="Times New Roman"/>
      </w:rPr>
    </w:lvl>
  </w:abstractNum>
  <w:abstractNum w:abstractNumId="15" w15:restartNumberingAfterBreak="0">
    <w:nsid w:val="35D27E90"/>
    <w:multiLevelType w:val="singleLevel"/>
    <w:tmpl w:val="6DD03E38"/>
    <w:lvl w:ilvl="0">
      <w:start w:val="6"/>
      <w:numFmt w:val="bullet"/>
      <w:lvlText w:val="-"/>
      <w:lvlJc w:val="left"/>
      <w:pPr>
        <w:tabs>
          <w:tab w:val="num" w:pos="720"/>
        </w:tabs>
        <w:ind w:left="720" w:hanging="360"/>
      </w:pPr>
      <w:rPr>
        <w:rFonts w:hint="default"/>
      </w:rPr>
    </w:lvl>
  </w:abstractNum>
  <w:abstractNum w:abstractNumId="16" w15:restartNumberingAfterBreak="0">
    <w:nsid w:val="3965240C"/>
    <w:multiLevelType w:val="hybridMultilevel"/>
    <w:tmpl w:val="6B806762"/>
    <w:lvl w:ilvl="0" w:tplc="7C94DE1A">
      <w:start w:val="1"/>
      <w:numFmt w:val="lowerLetter"/>
      <w:lvlText w:val="%1)"/>
      <w:lvlJc w:val="left"/>
      <w:pPr>
        <w:tabs>
          <w:tab w:val="num" w:pos="1452"/>
        </w:tabs>
        <w:ind w:left="1452" w:hanging="454"/>
      </w:pPr>
      <w:rPr>
        <w:rFonts w:ascii="Times New Roman" w:eastAsia="Times New Roman" w:hAnsi="Times New Roman" w:cs="Times New Roman"/>
        <w:b/>
        <w:i w:val="0"/>
        <w:color w:val="auto"/>
      </w:rPr>
    </w:lvl>
    <w:lvl w:ilvl="1" w:tplc="92C29F6E">
      <w:start w:val="8"/>
      <w:numFmt w:val="decimal"/>
      <w:lvlText w:val="%2)"/>
      <w:lvlJc w:val="left"/>
      <w:pPr>
        <w:tabs>
          <w:tab w:val="num" w:pos="2438"/>
        </w:tabs>
        <w:ind w:left="2435" w:hanging="357"/>
      </w:pPr>
      <w:rPr>
        <w:rFonts w:cs="Times New Roman" w:hint="default"/>
        <w:b w:val="0"/>
        <w:i w:val="0"/>
        <w:sz w:val="20"/>
        <w:szCs w:val="20"/>
      </w:rPr>
    </w:lvl>
    <w:lvl w:ilvl="2" w:tplc="0410001B">
      <w:start w:val="1"/>
      <w:numFmt w:val="lowerRoman"/>
      <w:lvlText w:val="%3."/>
      <w:lvlJc w:val="right"/>
      <w:pPr>
        <w:tabs>
          <w:tab w:val="num" w:pos="3158"/>
        </w:tabs>
        <w:ind w:left="3158" w:hanging="180"/>
      </w:pPr>
      <w:rPr>
        <w:rFonts w:cs="Times New Roman"/>
      </w:rPr>
    </w:lvl>
    <w:lvl w:ilvl="3" w:tplc="0410000F" w:tentative="1">
      <w:start w:val="1"/>
      <w:numFmt w:val="decimal"/>
      <w:lvlText w:val="%4."/>
      <w:lvlJc w:val="left"/>
      <w:pPr>
        <w:tabs>
          <w:tab w:val="num" w:pos="3878"/>
        </w:tabs>
        <w:ind w:left="3878" w:hanging="360"/>
      </w:pPr>
      <w:rPr>
        <w:rFonts w:cs="Times New Roman"/>
      </w:rPr>
    </w:lvl>
    <w:lvl w:ilvl="4" w:tplc="04100019" w:tentative="1">
      <w:start w:val="1"/>
      <w:numFmt w:val="lowerLetter"/>
      <w:lvlText w:val="%5."/>
      <w:lvlJc w:val="left"/>
      <w:pPr>
        <w:tabs>
          <w:tab w:val="num" w:pos="4598"/>
        </w:tabs>
        <w:ind w:left="4598" w:hanging="360"/>
      </w:pPr>
      <w:rPr>
        <w:rFonts w:cs="Times New Roman"/>
      </w:rPr>
    </w:lvl>
    <w:lvl w:ilvl="5" w:tplc="0410001B" w:tentative="1">
      <w:start w:val="1"/>
      <w:numFmt w:val="lowerRoman"/>
      <w:lvlText w:val="%6."/>
      <w:lvlJc w:val="right"/>
      <w:pPr>
        <w:tabs>
          <w:tab w:val="num" w:pos="5318"/>
        </w:tabs>
        <w:ind w:left="5318" w:hanging="180"/>
      </w:pPr>
      <w:rPr>
        <w:rFonts w:cs="Times New Roman"/>
      </w:rPr>
    </w:lvl>
    <w:lvl w:ilvl="6" w:tplc="0410000F" w:tentative="1">
      <w:start w:val="1"/>
      <w:numFmt w:val="decimal"/>
      <w:lvlText w:val="%7."/>
      <w:lvlJc w:val="left"/>
      <w:pPr>
        <w:tabs>
          <w:tab w:val="num" w:pos="6038"/>
        </w:tabs>
        <w:ind w:left="6038" w:hanging="360"/>
      </w:pPr>
      <w:rPr>
        <w:rFonts w:cs="Times New Roman"/>
      </w:rPr>
    </w:lvl>
    <w:lvl w:ilvl="7" w:tplc="04100019" w:tentative="1">
      <w:start w:val="1"/>
      <w:numFmt w:val="lowerLetter"/>
      <w:lvlText w:val="%8."/>
      <w:lvlJc w:val="left"/>
      <w:pPr>
        <w:tabs>
          <w:tab w:val="num" w:pos="6758"/>
        </w:tabs>
        <w:ind w:left="6758" w:hanging="360"/>
      </w:pPr>
      <w:rPr>
        <w:rFonts w:cs="Times New Roman"/>
      </w:rPr>
    </w:lvl>
    <w:lvl w:ilvl="8" w:tplc="0410001B" w:tentative="1">
      <w:start w:val="1"/>
      <w:numFmt w:val="lowerRoman"/>
      <w:lvlText w:val="%9."/>
      <w:lvlJc w:val="right"/>
      <w:pPr>
        <w:tabs>
          <w:tab w:val="num" w:pos="7478"/>
        </w:tabs>
        <w:ind w:left="7478" w:hanging="180"/>
      </w:pPr>
      <w:rPr>
        <w:rFonts w:cs="Times New Roman"/>
      </w:rPr>
    </w:lvl>
  </w:abstractNum>
  <w:abstractNum w:abstractNumId="17" w15:restartNumberingAfterBreak="0">
    <w:nsid w:val="3BE62FCB"/>
    <w:multiLevelType w:val="multilevel"/>
    <w:tmpl w:val="552AA7B2"/>
    <w:lvl w:ilvl="0">
      <w:start w:val="1"/>
      <w:numFmt w:val="decimal"/>
      <w:lvlText w:val="%1."/>
      <w:lvlJc w:val="left"/>
      <w:pPr>
        <w:ind w:left="360" w:hanging="360"/>
      </w:pPr>
      <w:rPr>
        <w:rFonts w:hint="default"/>
      </w:rPr>
    </w:lvl>
    <w:lvl w:ilvl="1">
      <w:start w:val="1"/>
      <w:numFmt w:val="decimal"/>
      <w:lvlText w:val="%1.%2."/>
      <w:lvlJc w:val="left"/>
      <w:pPr>
        <w:ind w:left="792" w:hanging="432"/>
      </w:pPr>
      <w:rPr>
        <w:rFonts w:ascii="Calibri" w:hAnsi="Calibri" w:hint="default"/>
        <w:b w:val="0"/>
        <w:i w:val="0"/>
        <w:sz w:val="24"/>
        <w:szCs w:val="24"/>
      </w:rPr>
    </w:lvl>
    <w:lvl w:ilvl="2">
      <w:start w:val="1"/>
      <w:numFmt w:val="decimal"/>
      <w:lvlText w:val="%1.%2.%3."/>
      <w:lvlJc w:val="left"/>
      <w:pPr>
        <w:ind w:left="1497" w:hanging="504"/>
      </w:pPr>
      <w:rPr>
        <w:rFonts w:ascii="Calibri" w:hAnsi="Calibri" w:hint="default"/>
        <w:b w:val="0"/>
        <w:i w:val="0"/>
        <w:strike w:val="0"/>
        <w:sz w:val="24"/>
        <w:szCs w:val="24"/>
      </w:rPr>
    </w:lvl>
    <w:lvl w:ilvl="3">
      <w:numFmt w:val="bullet"/>
      <w:lvlText w:val="-"/>
      <w:lvlJc w:val="left"/>
      <w:pPr>
        <w:ind w:left="932" w:hanging="648"/>
      </w:pPr>
      <w:rPr>
        <w:rFonts w:ascii="Garamond" w:hAnsi="Garamond" w:cs="Times New Roman" w:hint="default"/>
        <w:b/>
        <w:i w:val="0"/>
        <w:strike w:val="0"/>
        <w:color w:val="auto"/>
        <w:sz w:val="24"/>
        <w:szCs w:val="24"/>
      </w:rPr>
    </w:lvl>
    <w:lvl w:ilvl="4">
      <w:start w:val="1"/>
      <w:numFmt w:val="decimal"/>
      <w:lvlText w:val="%1.%2.%3.%4.%5."/>
      <w:lvlJc w:val="left"/>
      <w:pPr>
        <w:ind w:left="2069"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3C857995"/>
    <w:multiLevelType w:val="hybridMultilevel"/>
    <w:tmpl w:val="3864A85A"/>
    <w:lvl w:ilvl="0" w:tplc="0214FEE6">
      <w:numFmt w:val="bullet"/>
      <w:lvlText w:val="-"/>
      <w:lvlJc w:val="left"/>
      <w:pPr>
        <w:ind w:left="720" w:hanging="360"/>
      </w:pPr>
      <w:rPr>
        <w:rFonts w:ascii="Garamond" w:hAnsi="Garamond" w:cs="Times New Roman" w:hint="default"/>
        <w:b/>
        <w:i w:val="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41621A96"/>
    <w:multiLevelType w:val="hybridMultilevel"/>
    <w:tmpl w:val="27BA83C6"/>
    <w:lvl w:ilvl="0" w:tplc="7C94DE1A">
      <w:start w:val="1"/>
      <w:numFmt w:val="lowerLetter"/>
      <w:lvlText w:val="%1)"/>
      <w:lvlJc w:val="left"/>
      <w:pPr>
        <w:tabs>
          <w:tab w:val="num" w:pos="1452"/>
        </w:tabs>
        <w:ind w:left="1452" w:hanging="454"/>
      </w:pPr>
      <w:rPr>
        <w:rFonts w:ascii="Times New Roman" w:eastAsia="Times New Roman" w:hAnsi="Times New Roman" w:cs="Times New Roman"/>
        <w:b/>
        <w:i w:val="0"/>
        <w:color w:val="auto"/>
      </w:rPr>
    </w:lvl>
    <w:lvl w:ilvl="1" w:tplc="92C29F6E">
      <w:start w:val="8"/>
      <w:numFmt w:val="decimal"/>
      <w:lvlText w:val="%2)"/>
      <w:lvlJc w:val="left"/>
      <w:pPr>
        <w:tabs>
          <w:tab w:val="num" w:pos="2438"/>
        </w:tabs>
        <w:ind w:left="2435" w:hanging="357"/>
      </w:pPr>
      <w:rPr>
        <w:rFonts w:cs="Times New Roman" w:hint="default"/>
        <w:b w:val="0"/>
        <w:i w:val="0"/>
        <w:sz w:val="20"/>
        <w:szCs w:val="20"/>
      </w:rPr>
    </w:lvl>
    <w:lvl w:ilvl="2" w:tplc="0410001B">
      <w:start w:val="1"/>
      <w:numFmt w:val="lowerRoman"/>
      <w:lvlText w:val="%3."/>
      <w:lvlJc w:val="right"/>
      <w:pPr>
        <w:tabs>
          <w:tab w:val="num" w:pos="3158"/>
        </w:tabs>
        <w:ind w:left="3158" w:hanging="180"/>
      </w:pPr>
      <w:rPr>
        <w:rFonts w:cs="Times New Roman"/>
      </w:rPr>
    </w:lvl>
    <w:lvl w:ilvl="3" w:tplc="0410000F" w:tentative="1">
      <w:start w:val="1"/>
      <w:numFmt w:val="decimal"/>
      <w:lvlText w:val="%4."/>
      <w:lvlJc w:val="left"/>
      <w:pPr>
        <w:tabs>
          <w:tab w:val="num" w:pos="3878"/>
        </w:tabs>
        <w:ind w:left="3878" w:hanging="360"/>
      </w:pPr>
      <w:rPr>
        <w:rFonts w:cs="Times New Roman"/>
      </w:rPr>
    </w:lvl>
    <w:lvl w:ilvl="4" w:tplc="04100019" w:tentative="1">
      <w:start w:val="1"/>
      <w:numFmt w:val="lowerLetter"/>
      <w:lvlText w:val="%5."/>
      <w:lvlJc w:val="left"/>
      <w:pPr>
        <w:tabs>
          <w:tab w:val="num" w:pos="4598"/>
        </w:tabs>
        <w:ind w:left="4598" w:hanging="360"/>
      </w:pPr>
      <w:rPr>
        <w:rFonts w:cs="Times New Roman"/>
      </w:rPr>
    </w:lvl>
    <w:lvl w:ilvl="5" w:tplc="0410001B" w:tentative="1">
      <w:start w:val="1"/>
      <w:numFmt w:val="lowerRoman"/>
      <w:lvlText w:val="%6."/>
      <w:lvlJc w:val="right"/>
      <w:pPr>
        <w:tabs>
          <w:tab w:val="num" w:pos="5318"/>
        </w:tabs>
        <w:ind w:left="5318" w:hanging="180"/>
      </w:pPr>
      <w:rPr>
        <w:rFonts w:cs="Times New Roman"/>
      </w:rPr>
    </w:lvl>
    <w:lvl w:ilvl="6" w:tplc="0410000F" w:tentative="1">
      <w:start w:val="1"/>
      <w:numFmt w:val="decimal"/>
      <w:lvlText w:val="%7."/>
      <w:lvlJc w:val="left"/>
      <w:pPr>
        <w:tabs>
          <w:tab w:val="num" w:pos="6038"/>
        </w:tabs>
        <w:ind w:left="6038" w:hanging="360"/>
      </w:pPr>
      <w:rPr>
        <w:rFonts w:cs="Times New Roman"/>
      </w:rPr>
    </w:lvl>
    <w:lvl w:ilvl="7" w:tplc="04100019" w:tentative="1">
      <w:start w:val="1"/>
      <w:numFmt w:val="lowerLetter"/>
      <w:lvlText w:val="%8."/>
      <w:lvlJc w:val="left"/>
      <w:pPr>
        <w:tabs>
          <w:tab w:val="num" w:pos="6758"/>
        </w:tabs>
        <w:ind w:left="6758" w:hanging="360"/>
      </w:pPr>
      <w:rPr>
        <w:rFonts w:cs="Times New Roman"/>
      </w:rPr>
    </w:lvl>
    <w:lvl w:ilvl="8" w:tplc="0410001B" w:tentative="1">
      <w:start w:val="1"/>
      <w:numFmt w:val="lowerRoman"/>
      <w:lvlText w:val="%9."/>
      <w:lvlJc w:val="right"/>
      <w:pPr>
        <w:tabs>
          <w:tab w:val="num" w:pos="7478"/>
        </w:tabs>
        <w:ind w:left="7478" w:hanging="180"/>
      </w:pPr>
      <w:rPr>
        <w:rFonts w:cs="Times New Roman"/>
      </w:rPr>
    </w:lvl>
  </w:abstractNum>
  <w:abstractNum w:abstractNumId="20" w15:restartNumberingAfterBreak="0">
    <w:nsid w:val="46137B0F"/>
    <w:multiLevelType w:val="hybridMultilevel"/>
    <w:tmpl w:val="9AEE159E"/>
    <w:lvl w:ilvl="0" w:tplc="4F3AB8A8">
      <w:numFmt w:val="bullet"/>
      <w:lvlText w:val="-"/>
      <w:lvlJc w:val="left"/>
      <w:pPr>
        <w:tabs>
          <w:tab w:val="num" w:pos="720"/>
        </w:tabs>
        <w:ind w:left="720" w:hanging="360"/>
      </w:pPr>
      <w:rPr>
        <w:rFonts w:ascii="Bookman Old Style" w:eastAsia="Times New Roman" w:hAnsi="Bookman Old Style"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4930094A"/>
    <w:multiLevelType w:val="multilevel"/>
    <w:tmpl w:val="21C28AB2"/>
    <w:lvl w:ilvl="0">
      <w:start w:val="1"/>
      <w:numFmt w:val="decimal"/>
      <w:pStyle w:val="Articolo"/>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2" w15:restartNumberingAfterBreak="0">
    <w:nsid w:val="4A5A1DB5"/>
    <w:multiLevelType w:val="hybridMultilevel"/>
    <w:tmpl w:val="C302CE0C"/>
    <w:lvl w:ilvl="0" w:tplc="30406A7C">
      <w:start w:val="1"/>
      <w:numFmt w:val="bullet"/>
      <w:lvlText w:val="□"/>
      <w:lvlJc w:val="left"/>
      <w:pPr>
        <w:ind w:left="720" w:hanging="360"/>
      </w:pPr>
      <w:rPr>
        <w:rFonts w:ascii="Courier New" w:hAnsi="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4E474E47"/>
    <w:multiLevelType w:val="hybridMultilevel"/>
    <w:tmpl w:val="B922D00E"/>
    <w:lvl w:ilvl="0" w:tplc="69823BBA">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4" w15:restartNumberingAfterBreak="0">
    <w:nsid w:val="51FA28F6"/>
    <w:multiLevelType w:val="hybridMultilevel"/>
    <w:tmpl w:val="15DAA4A8"/>
    <w:lvl w:ilvl="0" w:tplc="383CDFF8">
      <w:start w:val="1"/>
      <w:numFmt w:val="decimal"/>
      <w:lvlText w:val="%1)"/>
      <w:lvlJc w:val="left"/>
      <w:pPr>
        <w:tabs>
          <w:tab w:val="num" w:pos="720"/>
        </w:tabs>
        <w:ind w:left="720" w:hanging="360"/>
      </w:pPr>
      <w:rPr>
        <w:rFonts w:ascii="Arial" w:hAnsi="Arial" w:cs="Arial" w:hint="default"/>
        <w:b w:val="0"/>
        <w:sz w:val="20"/>
        <w:szCs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5" w15:restartNumberingAfterBreak="0">
    <w:nsid w:val="54B31CB1"/>
    <w:multiLevelType w:val="hybridMultilevel"/>
    <w:tmpl w:val="D12ABB70"/>
    <w:lvl w:ilvl="0" w:tplc="0214FEE6">
      <w:numFmt w:val="bullet"/>
      <w:lvlText w:val="-"/>
      <w:lvlJc w:val="left"/>
      <w:pPr>
        <w:ind w:left="720" w:hanging="360"/>
      </w:pPr>
      <w:rPr>
        <w:rFonts w:ascii="Garamond" w:hAnsi="Garamond" w:cs="Times New Roman" w:hint="default"/>
        <w:b/>
        <w:i w:val="0"/>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6" w15:restartNumberingAfterBreak="0">
    <w:nsid w:val="566D5C95"/>
    <w:multiLevelType w:val="hybridMultilevel"/>
    <w:tmpl w:val="2E0CEB8A"/>
    <w:lvl w:ilvl="0" w:tplc="FFFFFFFF">
      <w:start w:val="9"/>
      <w:numFmt w:val="bullet"/>
      <w:lvlText w:val="-"/>
      <w:lvlJc w:val="left"/>
      <w:pPr>
        <w:ind w:left="7448" w:hanging="360"/>
      </w:pPr>
      <w:rPr>
        <w:rFonts w:ascii="Bookman Old Style" w:eastAsia="Times New Roman" w:hAnsi="Bookman Old Style" w:cs="Times New Roman" w:hint="default"/>
      </w:rPr>
    </w:lvl>
    <w:lvl w:ilvl="1" w:tplc="FFFFFFFF">
      <w:start w:val="1"/>
      <w:numFmt w:val="bullet"/>
      <w:lvlText w:val="o"/>
      <w:lvlJc w:val="left"/>
      <w:pPr>
        <w:ind w:left="1582" w:hanging="360"/>
      </w:pPr>
      <w:rPr>
        <w:rFonts w:ascii="Courier New" w:hAnsi="Courier New" w:cs="Courier New" w:hint="default"/>
      </w:rPr>
    </w:lvl>
    <w:lvl w:ilvl="2" w:tplc="FFFFFFFF" w:tentative="1">
      <w:start w:val="1"/>
      <w:numFmt w:val="bullet"/>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27" w15:restartNumberingAfterBreak="0">
    <w:nsid w:val="580E5541"/>
    <w:multiLevelType w:val="hybridMultilevel"/>
    <w:tmpl w:val="001C79E2"/>
    <w:lvl w:ilvl="0" w:tplc="36640FF0">
      <w:start w:val="1"/>
      <w:numFmt w:val="decimal"/>
      <w:lvlText w:val="%1."/>
      <w:lvlJc w:val="left"/>
      <w:pPr>
        <w:ind w:left="1069" w:hanging="360"/>
      </w:pPr>
      <w:rPr>
        <w:rFonts w:ascii="Arial" w:hAnsi="Arial" w:cs="Arial" w:hint="default"/>
        <w:sz w:val="20"/>
        <w:szCs w:val="20"/>
      </w:rPr>
    </w:lvl>
    <w:lvl w:ilvl="1" w:tplc="04100019" w:tentative="1">
      <w:start w:val="1"/>
      <w:numFmt w:val="lowerLetter"/>
      <w:lvlText w:val="%2."/>
      <w:lvlJc w:val="left"/>
      <w:pPr>
        <w:ind w:left="1789" w:hanging="360"/>
      </w:pPr>
    </w:lvl>
    <w:lvl w:ilvl="2" w:tplc="0410001B" w:tentative="1">
      <w:start w:val="1"/>
      <w:numFmt w:val="lowerRoman"/>
      <w:lvlText w:val="%3."/>
      <w:lvlJc w:val="right"/>
      <w:pPr>
        <w:ind w:left="2509" w:hanging="180"/>
      </w:pPr>
    </w:lvl>
    <w:lvl w:ilvl="3" w:tplc="0410000F" w:tentative="1">
      <w:start w:val="1"/>
      <w:numFmt w:val="decimal"/>
      <w:lvlText w:val="%4."/>
      <w:lvlJc w:val="left"/>
      <w:pPr>
        <w:ind w:left="3229" w:hanging="360"/>
      </w:pPr>
    </w:lvl>
    <w:lvl w:ilvl="4" w:tplc="04100019" w:tentative="1">
      <w:start w:val="1"/>
      <w:numFmt w:val="lowerLetter"/>
      <w:lvlText w:val="%5."/>
      <w:lvlJc w:val="left"/>
      <w:pPr>
        <w:ind w:left="3949" w:hanging="360"/>
      </w:pPr>
    </w:lvl>
    <w:lvl w:ilvl="5" w:tplc="0410001B" w:tentative="1">
      <w:start w:val="1"/>
      <w:numFmt w:val="lowerRoman"/>
      <w:lvlText w:val="%6."/>
      <w:lvlJc w:val="right"/>
      <w:pPr>
        <w:ind w:left="4669" w:hanging="180"/>
      </w:pPr>
    </w:lvl>
    <w:lvl w:ilvl="6" w:tplc="0410000F" w:tentative="1">
      <w:start w:val="1"/>
      <w:numFmt w:val="decimal"/>
      <w:lvlText w:val="%7."/>
      <w:lvlJc w:val="left"/>
      <w:pPr>
        <w:ind w:left="5389" w:hanging="360"/>
      </w:pPr>
    </w:lvl>
    <w:lvl w:ilvl="7" w:tplc="04100019" w:tentative="1">
      <w:start w:val="1"/>
      <w:numFmt w:val="lowerLetter"/>
      <w:lvlText w:val="%8."/>
      <w:lvlJc w:val="left"/>
      <w:pPr>
        <w:ind w:left="6109" w:hanging="360"/>
      </w:pPr>
    </w:lvl>
    <w:lvl w:ilvl="8" w:tplc="0410001B" w:tentative="1">
      <w:start w:val="1"/>
      <w:numFmt w:val="lowerRoman"/>
      <w:lvlText w:val="%9."/>
      <w:lvlJc w:val="right"/>
      <w:pPr>
        <w:ind w:left="6829" w:hanging="180"/>
      </w:pPr>
    </w:lvl>
  </w:abstractNum>
  <w:abstractNum w:abstractNumId="28" w15:restartNumberingAfterBreak="0">
    <w:nsid w:val="5B227CAF"/>
    <w:multiLevelType w:val="hybridMultilevel"/>
    <w:tmpl w:val="87927580"/>
    <w:lvl w:ilvl="0" w:tplc="0BC60816">
      <w:start w:val="1"/>
      <w:numFmt w:val="lowerLetter"/>
      <w:lvlText w:val="%1)"/>
      <w:lvlJc w:val="left"/>
      <w:pPr>
        <w:tabs>
          <w:tab w:val="num" w:pos="1452"/>
        </w:tabs>
        <w:ind w:left="1452" w:hanging="454"/>
      </w:pPr>
      <w:rPr>
        <w:rFonts w:asciiTheme="minorHAnsi" w:eastAsia="Times New Roman" w:hAnsiTheme="minorHAnsi" w:cs="Times New Roman" w:hint="default"/>
        <w:b/>
        <w:i w:val="0"/>
        <w:color w:val="auto"/>
      </w:rPr>
    </w:lvl>
    <w:lvl w:ilvl="1" w:tplc="92C29F6E">
      <w:start w:val="8"/>
      <w:numFmt w:val="decimal"/>
      <w:lvlText w:val="%2)"/>
      <w:lvlJc w:val="left"/>
      <w:pPr>
        <w:tabs>
          <w:tab w:val="num" w:pos="2438"/>
        </w:tabs>
        <w:ind w:left="2435" w:hanging="357"/>
      </w:pPr>
      <w:rPr>
        <w:rFonts w:cs="Times New Roman" w:hint="default"/>
        <w:b w:val="0"/>
        <w:i w:val="0"/>
        <w:sz w:val="20"/>
        <w:szCs w:val="20"/>
      </w:rPr>
    </w:lvl>
    <w:lvl w:ilvl="2" w:tplc="0410001B">
      <w:start w:val="1"/>
      <w:numFmt w:val="lowerRoman"/>
      <w:lvlText w:val="%3."/>
      <w:lvlJc w:val="right"/>
      <w:pPr>
        <w:tabs>
          <w:tab w:val="num" w:pos="3158"/>
        </w:tabs>
        <w:ind w:left="3158" w:hanging="180"/>
      </w:pPr>
      <w:rPr>
        <w:rFonts w:cs="Times New Roman"/>
      </w:rPr>
    </w:lvl>
    <w:lvl w:ilvl="3" w:tplc="0410000F" w:tentative="1">
      <w:start w:val="1"/>
      <w:numFmt w:val="decimal"/>
      <w:lvlText w:val="%4."/>
      <w:lvlJc w:val="left"/>
      <w:pPr>
        <w:tabs>
          <w:tab w:val="num" w:pos="3878"/>
        </w:tabs>
        <w:ind w:left="3878" w:hanging="360"/>
      </w:pPr>
      <w:rPr>
        <w:rFonts w:cs="Times New Roman"/>
      </w:rPr>
    </w:lvl>
    <w:lvl w:ilvl="4" w:tplc="04100019" w:tentative="1">
      <w:start w:val="1"/>
      <w:numFmt w:val="lowerLetter"/>
      <w:lvlText w:val="%5."/>
      <w:lvlJc w:val="left"/>
      <w:pPr>
        <w:tabs>
          <w:tab w:val="num" w:pos="4598"/>
        </w:tabs>
        <w:ind w:left="4598" w:hanging="360"/>
      </w:pPr>
      <w:rPr>
        <w:rFonts w:cs="Times New Roman"/>
      </w:rPr>
    </w:lvl>
    <w:lvl w:ilvl="5" w:tplc="0410001B" w:tentative="1">
      <w:start w:val="1"/>
      <w:numFmt w:val="lowerRoman"/>
      <w:lvlText w:val="%6."/>
      <w:lvlJc w:val="right"/>
      <w:pPr>
        <w:tabs>
          <w:tab w:val="num" w:pos="5318"/>
        </w:tabs>
        <w:ind w:left="5318" w:hanging="180"/>
      </w:pPr>
      <w:rPr>
        <w:rFonts w:cs="Times New Roman"/>
      </w:rPr>
    </w:lvl>
    <w:lvl w:ilvl="6" w:tplc="0410000F" w:tentative="1">
      <w:start w:val="1"/>
      <w:numFmt w:val="decimal"/>
      <w:lvlText w:val="%7."/>
      <w:lvlJc w:val="left"/>
      <w:pPr>
        <w:tabs>
          <w:tab w:val="num" w:pos="6038"/>
        </w:tabs>
        <w:ind w:left="6038" w:hanging="360"/>
      </w:pPr>
      <w:rPr>
        <w:rFonts w:cs="Times New Roman"/>
      </w:rPr>
    </w:lvl>
    <w:lvl w:ilvl="7" w:tplc="04100019" w:tentative="1">
      <w:start w:val="1"/>
      <w:numFmt w:val="lowerLetter"/>
      <w:lvlText w:val="%8."/>
      <w:lvlJc w:val="left"/>
      <w:pPr>
        <w:tabs>
          <w:tab w:val="num" w:pos="6758"/>
        </w:tabs>
        <w:ind w:left="6758" w:hanging="360"/>
      </w:pPr>
      <w:rPr>
        <w:rFonts w:cs="Times New Roman"/>
      </w:rPr>
    </w:lvl>
    <w:lvl w:ilvl="8" w:tplc="0410001B" w:tentative="1">
      <w:start w:val="1"/>
      <w:numFmt w:val="lowerRoman"/>
      <w:lvlText w:val="%9."/>
      <w:lvlJc w:val="right"/>
      <w:pPr>
        <w:tabs>
          <w:tab w:val="num" w:pos="7478"/>
        </w:tabs>
        <w:ind w:left="7478" w:hanging="180"/>
      </w:pPr>
      <w:rPr>
        <w:rFonts w:cs="Times New Roman"/>
      </w:rPr>
    </w:lvl>
  </w:abstractNum>
  <w:abstractNum w:abstractNumId="29" w15:restartNumberingAfterBreak="0">
    <w:nsid w:val="5D030545"/>
    <w:multiLevelType w:val="hybridMultilevel"/>
    <w:tmpl w:val="1E5C0A8C"/>
    <w:lvl w:ilvl="0" w:tplc="7C94DE1A">
      <w:start w:val="1"/>
      <w:numFmt w:val="lowerLetter"/>
      <w:lvlText w:val="%1)"/>
      <w:lvlJc w:val="left"/>
      <w:pPr>
        <w:tabs>
          <w:tab w:val="num" w:pos="1452"/>
        </w:tabs>
        <w:ind w:left="1452" w:hanging="454"/>
      </w:pPr>
      <w:rPr>
        <w:rFonts w:ascii="Times New Roman" w:eastAsia="Times New Roman" w:hAnsi="Times New Roman" w:cs="Times New Roman"/>
        <w:b/>
        <w:i w:val="0"/>
        <w:color w:val="auto"/>
      </w:rPr>
    </w:lvl>
    <w:lvl w:ilvl="1" w:tplc="92C29F6E">
      <w:start w:val="8"/>
      <w:numFmt w:val="decimal"/>
      <w:lvlText w:val="%2)"/>
      <w:lvlJc w:val="left"/>
      <w:pPr>
        <w:tabs>
          <w:tab w:val="num" w:pos="2438"/>
        </w:tabs>
        <w:ind w:left="2435" w:hanging="357"/>
      </w:pPr>
      <w:rPr>
        <w:rFonts w:cs="Times New Roman" w:hint="default"/>
        <w:b w:val="0"/>
        <w:i w:val="0"/>
        <w:sz w:val="20"/>
        <w:szCs w:val="20"/>
      </w:rPr>
    </w:lvl>
    <w:lvl w:ilvl="2" w:tplc="0410001B">
      <w:start w:val="1"/>
      <w:numFmt w:val="lowerRoman"/>
      <w:lvlText w:val="%3."/>
      <w:lvlJc w:val="right"/>
      <w:pPr>
        <w:tabs>
          <w:tab w:val="num" w:pos="3158"/>
        </w:tabs>
        <w:ind w:left="3158" w:hanging="180"/>
      </w:pPr>
      <w:rPr>
        <w:rFonts w:cs="Times New Roman"/>
      </w:rPr>
    </w:lvl>
    <w:lvl w:ilvl="3" w:tplc="0410000F" w:tentative="1">
      <w:start w:val="1"/>
      <w:numFmt w:val="decimal"/>
      <w:lvlText w:val="%4."/>
      <w:lvlJc w:val="left"/>
      <w:pPr>
        <w:tabs>
          <w:tab w:val="num" w:pos="3878"/>
        </w:tabs>
        <w:ind w:left="3878" w:hanging="360"/>
      </w:pPr>
      <w:rPr>
        <w:rFonts w:cs="Times New Roman"/>
      </w:rPr>
    </w:lvl>
    <w:lvl w:ilvl="4" w:tplc="04100019" w:tentative="1">
      <w:start w:val="1"/>
      <w:numFmt w:val="lowerLetter"/>
      <w:lvlText w:val="%5."/>
      <w:lvlJc w:val="left"/>
      <w:pPr>
        <w:tabs>
          <w:tab w:val="num" w:pos="4598"/>
        </w:tabs>
        <w:ind w:left="4598" w:hanging="360"/>
      </w:pPr>
      <w:rPr>
        <w:rFonts w:cs="Times New Roman"/>
      </w:rPr>
    </w:lvl>
    <w:lvl w:ilvl="5" w:tplc="0410001B" w:tentative="1">
      <w:start w:val="1"/>
      <w:numFmt w:val="lowerRoman"/>
      <w:lvlText w:val="%6."/>
      <w:lvlJc w:val="right"/>
      <w:pPr>
        <w:tabs>
          <w:tab w:val="num" w:pos="5318"/>
        </w:tabs>
        <w:ind w:left="5318" w:hanging="180"/>
      </w:pPr>
      <w:rPr>
        <w:rFonts w:cs="Times New Roman"/>
      </w:rPr>
    </w:lvl>
    <w:lvl w:ilvl="6" w:tplc="0410000F" w:tentative="1">
      <w:start w:val="1"/>
      <w:numFmt w:val="decimal"/>
      <w:lvlText w:val="%7."/>
      <w:lvlJc w:val="left"/>
      <w:pPr>
        <w:tabs>
          <w:tab w:val="num" w:pos="6038"/>
        </w:tabs>
        <w:ind w:left="6038" w:hanging="360"/>
      </w:pPr>
      <w:rPr>
        <w:rFonts w:cs="Times New Roman"/>
      </w:rPr>
    </w:lvl>
    <w:lvl w:ilvl="7" w:tplc="04100019" w:tentative="1">
      <w:start w:val="1"/>
      <w:numFmt w:val="lowerLetter"/>
      <w:lvlText w:val="%8."/>
      <w:lvlJc w:val="left"/>
      <w:pPr>
        <w:tabs>
          <w:tab w:val="num" w:pos="6758"/>
        </w:tabs>
        <w:ind w:left="6758" w:hanging="360"/>
      </w:pPr>
      <w:rPr>
        <w:rFonts w:cs="Times New Roman"/>
      </w:rPr>
    </w:lvl>
    <w:lvl w:ilvl="8" w:tplc="0410001B" w:tentative="1">
      <w:start w:val="1"/>
      <w:numFmt w:val="lowerRoman"/>
      <w:lvlText w:val="%9."/>
      <w:lvlJc w:val="right"/>
      <w:pPr>
        <w:tabs>
          <w:tab w:val="num" w:pos="7478"/>
        </w:tabs>
        <w:ind w:left="7478" w:hanging="180"/>
      </w:pPr>
      <w:rPr>
        <w:rFonts w:cs="Times New Roman"/>
      </w:rPr>
    </w:lvl>
  </w:abstractNum>
  <w:abstractNum w:abstractNumId="30" w15:restartNumberingAfterBreak="0">
    <w:nsid w:val="5D2821E9"/>
    <w:multiLevelType w:val="singleLevel"/>
    <w:tmpl w:val="0410000F"/>
    <w:lvl w:ilvl="0">
      <w:start w:val="9"/>
      <w:numFmt w:val="decimal"/>
      <w:lvlText w:val="%1."/>
      <w:lvlJc w:val="left"/>
      <w:pPr>
        <w:tabs>
          <w:tab w:val="num" w:pos="360"/>
        </w:tabs>
        <w:ind w:left="360" w:hanging="360"/>
      </w:pPr>
      <w:rPr>
        <w:rFonts w:hint="default"/>
      </w:rPr>
    </w:lvl>
  </w:abstractNum>
  <w:abstractNum w:abstractNumId="31" w15:restartNumberingAfterBreak="0">
    <w:nsid w:val="60253442"/>
    <w:multiLevelType w:val="hybridMultilevel"/>
    <w:tmpl w:val="164A74EE"/>
    <w:lvl w:ilvl="0" w:tplc="04100001">
      <w:start w:val="1"/>
      <w:numFmt w:val="bullet"/>
      <w:lvlText w:val=""/>
      <w:lvlJc w:val="left"/>
      <w:pPr>
        <w:ind w:left="1429" w:hanging="360"/>
      </w:pPr>
      <w:rPr>
        <w:rFonts w:ascii="Symbol" w:hAnsi="Symbol" w:hint="default"/>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32" w15:restartNumberingAfterBreak="0">
    <w:nsid w:val="659B3A1A"/>
    <w:multiLevelType w:val="hybridMultilevel"/>
    <w:tmpl w:val="48DC9AD6"/>
    <w:lvl w:ilvl="0" w:tplc="04100019">
      <w:start w:val="1"/>
      <w:numFmt w:val="lowerLetter"/>
      <w:lvlText w:val="%1."/>
      <w:lvlJc w:val="left"/>
      <w:pPr>
        <w:ind w:left="786" w:hanging="360"/>
      </w:pPr>
    </w:lvl>
    <w:lvl w:ilvl="1" w:tplc="04100019" w:tentative="1">
      <w:start w:val="1"/>
      <w:numFmt w:val="lowerLetter"/>
      <w:lvlText w:val="%2."/>
      <w:lvlJc w:val="left"/>
      <w:pPr>
        <w:ind w:left="1506" w:hanging="360"/>
      </w:pPr>
    </w:lvl>
    <w:lvl w:ilvl="2" w:tplc="0410001B" w:tentative="1">
      <w:start w:val="1"/>
      <w:numFmt w:val="lowerRoman"/>
      <w:lvlText w:val="%3."/>
      <w:lvlJc w:val="right"/>
      <w:pPr>
        <w:ind w:left="2226" w:hanging="180"/>
      </w:pPr>
    </w:lvl>
    <w:lvl w:ilvl="3" w:tplc="0410000F" w:tentative="1">
      <w:start w:val="1"/>
      <w:numFmt w:val="decimal"/>
      <w:lvlText w:val="%4."/>
      <w:lvlJc w:val="left"/>
      <w:pPr>
        <w:ind w:left="2946" w:hanging="360"/>
      </w:pPr>
    </w:lvl>
    <w:lvl w:ilvl="4" w:tplc="04100019" w:tentative="1">
      <w:start w:val="1"/>
      <w:numFmt w:val="lowerLetter"/>
      <w:lvlText w:val="%5."/>
      <w:lvlJc w:val="left"/>
      <w:pPr>
        <w:ind w:left="3666" w:hanging="360"/>
      </w:pPr>
    </w:lvl>
    <w:lvl w:ilvl="5" w:tplc="0410001B" w:tentative="1">
      <w:start w:val="1"/>
      <w:numFmt w:val="lowerRoman"/>
      <w:lvlText w:val="%6."/>
      <w:lvlJc w:val="right"/>
      <w:pPr>
        <w:ind w:left="4386" w:hanging="180"/>
      </w:pPr>
    </w:lvl>
    <w:lvl w:ilvl="6" w:tplc="0410000F" w:tentative="1">
      <w:start w:val="1"/>
      <w:numFmt w:val="decimal"/>
      <w:lvlText w:val="%7."/>
      <w:lvlJc w:val="left"/>
      <w:pPr>
        <w:ind w:left="5106" w:hanging="360"/>
      </w:pPr>
    </w:lvl>
    <w:lvl w:ilvl="7" w:tplc="04100019" w:tentative="1">
      <w:start w:val="1"/>
      <w:numFmt w:val="lowerLetter"/>
      <w:lvlText w:val="%8."/>
      <w:lvlJc w:val="left"/>
      <w:pPr>
        <w:ind w:left="5826" w:hanging="360"/>
      </w:pPr>
    </w:lvl>
    <w:lvl w:ilvl="8" w:tplc="0410001B" w:tentative="1">
      <w:start w:val="1"/>
      <w:numFmt w:val="lowerRoman"/>
      <w:lvlText w:val="%9."/>
      <w:lvlJc w:val="right"/>
      <w:pPr>
        <w:ind w:left="6546" w:hanging="180"/>
      </w:pPr>
    </w:lvl>
  </w:abstractNum>
  <w:abstractNum w:abstractNumId="33" w15:restartNumberingAfterBreak="0">
    <w:nsid w:val="6AC13BED"/>
    <w:multiLevelType w:val="hybridMultilevel"/>
    <w:tmpl w:val="5BBCB4A4"/>
    <w:lvl w:ilvl="0" w:tplc="04100001">
      <w:start w:val="1"/>
      <w:numFmt w:val="bullet"/>
      <w:lvlText w:val=""/>
      <w:lvlJc w:val="left"/>
      <w:pPr>
        <w:ind w:left="578" w:hanging="360"/>
      </w:pPr>
      <w:rPr>
        <w:rFonts w:ascii="Symbol" w:hAnsi="Symbol" w:hint="default"/>
      </w:rPr>
    </w:lvl>
    <w:lvl w:ilvl="1" w:tplc="04100003" w:tentative="1">
      <w:start w:val="1"/>
      <w:numFmt w:val="bullet"/>
      <w:lvlText w:val="o"/>
      <w:lvlJc w:val="left"/>
      <w:pPr>
        <w:ind w:left="1298" w:hanging="360"/>
      </w:pPr>
      <w:rPr>
        <w:rFonts w:ascii="Courier New" w:hAnsi="Courier New" w:cs="Courier New" w:hint="default"/>
      </w:rPr>
    </w:lvl>
    <w:lvl w:ilvl="2" w:tplc="04100005" w:tentative="1">
      <w:start w:val="1"/>
      <w:numFmt w:val="bullet"/>
      <w:lvlText w:val=""/>
      <w:lvlJc w:val="left"/>
      <w:pPr>
        <w:ind w:left="2018" w:hanging="360"/>
      </w:pPr>
      <w:rPr>
        <w:rFonts w:ascii="Wingdings" w:hAnsi="Wingdings" w:hint="default"/>
      </w:rPr>
    </w:lvl>
    <w:lvl w:ilvl="3" w:tplc="04100001" w:tentative="1">
      <w:start w:val="1"/>
      <w:numFmt w:val="bullet"/>
      <w:lvlText w:val=""/>
      <w:lvlJc w:val="left"/>
      <w:pPr>
        <w:ind w:left="2738" w:hanging="360"/>
      </w:pPr>
      <w:rPr>
        <w:rFonts w:ascii="Symbol" w:hAnsi="Symbol" w:hint="default"/>
      </w:rPr>
    </w:lvl>
    <w:lvl w:ilvl="4" w:tplc="04100003" w:tentative="1">
      <w:start w:val="1"/>
      <w:numFmt w:val="bullet"/>
      <w:lvlText w:val="o"/>
      <w:lvlJc w:val="left"/>
      <w:pPr>
        <w:ind w:left="3458" w:hanging="360"/>
      </w:pPr>
      <w:rPr>
        <w:rFonts w:ascii="Courier New" w:hAnsi="Courier New" w:cs="Courier New" w:hint="default"/>
      </w:rPr>
    </w:lvl>
    <w:lvl w:ilvl="5" w:tplc="04100005" w:tentative="1">
      <w:start w:val="1"/>
      <w:numFmt w:val="bullet"/>
      <w:lvlText w:val=""/>
      <w:lvlJc w:val="left"/>
      <w:pPr>
        <w:ind w:left="4178" w:hanging="360"/>
      </w:pPr>
      <w:rPr>
        <w:rFonts w:ascii="Wingdings" w:hAnsi="Wingdings" w:hint="default"/>
      </w:rPr>
    </w:lvl>
    <w:lvl w:ilvl="6" w:tplc="04100001" w:tentative="1">
      <w:start w:val="1"/>
      <w:numFmt w:val="bullet"/>
      <w:lvlText w:val=""/>
      <w:lvlJc w:val="left"/>
      <w:pPr>
        <w:ind w:left="4898" w:hanging="360"/>
      </w:pPr>
      <w:rPr>
        <w:rFonts w:ascii="Symbol" w:hAnsi="Symbol" w:hint="default"/>
      </w:rPr>
    </w:lvl>
    <w:lvl w:ilvl="7" w:tplc="04100003" w:tentative="1">
      <w:start w:val="1"/>
      <w:numFmt w:val="bullet"/>
      <w:lvlText w:val="o"/>
      <w:lvlJc w:val="left"/>
      <w:pPr>
        <w:ind w:left="5618" w:hanging="360"/>
      </w:pPr>
      <w:rPr>
        <w:rFonts w:ascii="Courier New" w:hAnsi="Courier New" w:cs="Courier New" w:hint="default"/>
      </w:rPr>
    </w:lvl>
    <w:lvl w:ilvl="8" w:tplc="04100005" w:tentative="1">
      <w:start w:val="1"/>
      <w:numFmt w:val="bullet"/>
      <w:lvlText w:val=""/>
      <w:lvlJc w:val="left"/>
      <w:pPr>
        <w:ind w:left="6338" w:hanging="360"/>
      </w:pPr>
      <w:rPr>
        <w:rFonts w:ascii="Wingdings" w:hAnsi="Wingdings" w:hint="default"/>
      </w:rPr>
    </w:lvl>
  </w:abstractNum>
  <w:abstractNum w:abstractNumId="34" w15:restartNumberingAfterBreak="0">
    <w:nsid w:val="6B2A6F23"/>
    <w:multiLevelType w:val="hybridMultilevel"/>
    <w:tmpl w:val="87927580"/>
    <w:lvl w:ilvl="0" w:tplc="0BC60816">
      <w:start w:val="1"/>
      <w:numFmt w:val="lowerLetter"/>
      <w:lvlText w:val="%1)"/>
      <w:lvlJc w:val="left"/>
      <w:pPr>
        <w:tabs>
          <w:tab w:val="num" w:pos="1452"/>
        </w:tabs>
        <w:ind w:left="1452" w:hanging="454"/>
      </w:pPr>
      <w:rPr>
        <w:rFonts w:asciiTheme="minorHAnsi" w:eastAsia="Times New Roman" w:hAnsiTheme="minorHAnsi" w:cs="Times New Roman" w:hint="default"/>
        <w:b/>
        <w:i w:val="0"/>
        <w:color w:val="auto"/>
      </w:rPr>
    </w:lvl>
    <w:lvl w:ilvl="1" w:tplc="92C29F6E">
      <w:start w:val="8"/>
      <w:numFmt w:val="decimal"/>
      <w:lvlText w:val="%2)"/>
      <w:lvlJc w:val="left"/>
      <w:pPr>
        <w:tabs>
          <w:tab w:val="num" w:pos="2438"/>
        </w:tabs>
        <w:ind w:left="2435" w:hanging="357"/>
      </w:pPr>
      <w:rPr>
        <w:rFonts w:cs="Times New Roman" w:hint="default"/>
        <w:b w:val="0"/>
        <w:i w:val="0"/>
        <w:sz w:val="20"/>
        <w:szCs w:val="20"/>
      </w:rPr>
    </w:lvl>
    <w:lvl w:ilvl="2" w:tplc="0410001B">
      <w:start w:val="1"/>
      <w:numFmt w:val="lowerRoman"/>
      <w:lvlText w:val="%3."/>
      <w:lvlJc w:val="right"/>
      <w:pPr>
        <w:tabs>
          <w:tab w:val="num" w:pos="3158"/>
        </w:tabs>
        <w:ind w:left="3158" w:hanging="180"/>
      </w:pPr>
      <w:rPr>
        <w:rFonts w:cs="Times New Roman"/>
      </w:rPr>
    </w:lvl>
    <w:lvl w:ilvl="3" w:tplc="0410000F" w:tentative="1">
      <w:start w:val="1"/>
      <w:numFmt w:val="decimal"/>
      <w:lvlText w:val="%4."/>
      <w:lvlJc w:val="left"/>
      <w:pPr>
        <w:tabs>
          <w:tab w:val="num" w:pos="3878"/>
        </w:tabs>
        <w:ind w:left="3878" w:hanging="360"/>
      </w:pPr>
      <w:rPr>
        <w:rFonts w:cs="Times New Roman"/>
      </w:rPr>
    </w:lvl>
    <w:lvl w:ilvl="4" w:tplc="04100019" w:tentative="1">
      <w:start w:val="1"/>
      <w:numFmt w:val="lowerLetter"/>
      <w:lvlText w:val="%5."/>
      <w:lvlJc w:val="left"/>
      <w:pPr>
        <w:tabs>
          <w:tab w:val="num" w:pos="4598"/>
        </w:tabs>
        <w:ind w:left="4598" w:hanging="360"/>
      </w:pPr>
      <w:rPr>
        <w:rFonts w:cs="Times New Roman"/>
      </w:rPr>
    </w:lvl>
    <w:lvl w:ilvl="5" w:tplc="0410001B" w:tentative="1">
      <w:start w:val="1"/>
      <w:numFmt w:val="lowerRoman"/>
      <w:lvlText w:val="%6."/>
      <w:lvlJc w:val="right"/>
      <w:pPr>
        <w:tabs>
          <w:tab w:val="num" w:pos="5318"/>
        </w:tabs>
        <w:ind w:left="5318" w:hanging="180"/>
      </w:pPr>
      <w:rPr>
        <w:rFonts w:cs="Times New Roman"/>
      </w:rPr>
    </w:lvl>
    <w:lvl w:ilvl="6" w:tplc="0410000F" w:tentative="1">
      <w:start w:val="1"/>
      <w:numFmt w:val="decimal"/>
      <w:lvlText w:val="%7."/>
      <w:lvlJc w:val="left"/>
      <w:pPr>
        <w:tabs>
          <w:tab w:val="num" w:pos="6038"/>
        </w:tabs>
        <w:ind w:left="6038" w:hanging="360"/>
      </w:pPr>
      <w:rPr>
        <w:rFonts w:cs="Times New Roman"/>
      </w:rPr>
    </w:lvl>
    <w:lvl w:ilvl="7" w:tplc="04100019" w:tentative="1">
      <w:start w:val="1"/>
      <w:numFmt w:val="lowerLetter"/>
      <w:lvlText w:val="%8."/>
      <w:lvlJc w:val="left"/>
      <w:pPr>
        <w:tabs>
          <w:tab w:val="num" w:pos="6758"/>
        </w:tabs>
        <w:ind w:left="6758" w:hanging="360"/>
      </w:pPr>
      <w:rPr>
        <w:rFonts w:cs="Times New Roman"/>
      </w:rPr>
    </w:lvl>
    <w:lvl w:ilvl="8" w:tplc="0410001B" w:tentative="1">
      <w:start w:val="1"/>
      <w:numFmt w:val="lowerRoman"/>
      <w:lvlText w:val="%9."/>
      <w:lvlJc w:val="right"/>
      <w:pPr>
        <w:tabs>
          <w:tab w:val="num" w:pos="7478"/>
        </w:tabs>
        <w:ind w:left="7478" w:hanging="180"/>
      </w:pPr>
      <w:rPr>
        <w:rFonts w:cs="Times New Roman"/>
      </w:rPr>
    </w:lvl>
  </w:abstractNum>
  <w:abstractNum w:abstractNumId="35" w15:restartNumberingAfterBreak="0">
    <w:nsid w:val="7037346E"/>
    <w:multiLevelType w:val="hybridMultilevel"/>
    <w:tmpl w:val="64BE320A"/>
    <w:lvl w:ilvl="0" w:tplc="610EE23A">
      <w:start w:val="18"/>
      <w:numFmt w:val="bullet"/>
      <w:lvlText w:val="-"/>
      <w:lvlJc w:val="left"/>
      <w:pPr>
        <w:ind w:left="720" w:hanging="360"/>
      </w:pPr>
      <w:rPr>
        <w:rFonts w:ascii="Bookman Old Style" w:eastAsia="Times New Roman" w:hAnsi="Bookman Old Style"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6" w15:restartNumberingAfterBreak="0">
    <w:nsid w:val="712A24FE"/>
    <w:multiLevelType w:val="hybridMultilevel"/>
    <w:tmpl w:val="AFB2B5CA"/>
    <w:lvl w:ilvl="0" w:tplc="768C5402">
      <w:start w:val="1"/>
      <w:numFmt w:val="lowerLetter"/>
      <w:lvlText w:val="%1)"/>
      <w:lvlJc w:val="left"/>
      <w:pPr>
        <w:tabs>
          <w:tab w:val="num" w:pos="1452"/>
        </w:tabs>
        <w:ind w:left="1452" w:hanging="454"/>
      </w:pPr>
      <w:rPr>
        <w:rFonts w:asciiTheme="minorHAnsi" w:eastAsia="Times New Roman" w:hAnsiTheme="minorHAnsi" w:cs="Times New Roman" w:hint="default"/>
        <w:b/>
        <w:i w:val="0"/>
        <w:color w:val="auto"/>
      </w:rPr>
    </w:lvl>
    <w:lvl w:ilvl="1" w:tplc="92C29F6E">
      <w:start w:val="8"/>
      <w:numFmt w:val="decimal"/>
      <w:lvlText w:val="%2)"/>
      <w:lvlJc w:val="left"/>
      <w:pPr>
        <w:tabs>
          <w:tab w:val="num" w:pos="2438"/>
        </w:tabs>
        <w:ind w:left="2435" w:hanging="357"/>
      </w:pPr>
      <w:rPr>
        <w:rFonts w:cs="Times New Roman" w:hint="default"/>
        <w:b w:val="0"/>
        <w:i w:val="0"/>
        <w:sz w:val="20"/>
        <w:szCs w:val="20"/>
      </w:rPr>
    </w:lvl>
    <w:lvl w:ilvl="2" w:tplc="0410001B">
      <w:start w:val="1"/>
      <w:numFmt w:val="lowerRoman"/>
      <w:lvlText w:val="%3."/>
      <w:lvlJc w:val="right"/>
      <w:pPr>
        <w:tabs>
          <w:tab w:val="num" w:pos="3158"/>
        </w:tabs>
        <w:ind w:left="3158" w:hanging="180"/>
      </w:pPr>
      <w:rPr>
        <w:rFonts w:cs="Times New Roman"/>
      </w:rPr>
    </w:lvl>
    <w:lvl w:ilvl="3" w:tplc="0410000F" w:tentative="1">
      <w:start w:val="1"/>
      <w:numFmt w:val="decimal"/>
      <w:lvlText w:val="%4."/>
      <w:lvlJc w:val="left"/>
      <w:pPr>
        <w:tabs>
          <w:tab w:val="num" w:pos="3878"/>
        </w:tabs>
        <w:ind w:left="3878" w:hanging="360"/>
      </w:pPr>
      <w:rPr>
        <w:rFonts w:cs="Times New Roman"/>
      </w:rPr>
    </w:lvl>
    <w:lvl w:ilvl="4" w:tplc="04100019" w:tentative="1">
      <w:start w:val="1"/>
      <w:numFmt w:val="lowerLetter"/>
      <w:lvlText w:val="%5."/>
      <w:lvlJc w:val="left"/>
      <w:pPr>
        <w:tabs>
          <w:tab w:val="num" w:pos="4598"/>
        </w:tabs>
        <w:ind w:left="4598" w:hanging="360"/>
      </w:pPr>
      <w:rPr>
        <w:rFonts w:cs="Times New Roman"/>
      </w:rPr>
    </w:lvl>
    <w:lvl w:ilvl="5" w:tplc="0410001B" w:tentative="1">
      <w:start w:val="1"/>
      <w:numFmt w:val="lowerRoman"/>
      <w:lvlText w:val="%6."/>
      <w:lvlJc w:val="right"/>
      <w:pPr>
        <w:tabs>
          <w:tab w:val="num" w:pos="5318"/>
        </w:tabs>
        <w:ind w:left="5318" w:hanging="180"/>
      </w:pPr>
      <w:rPr>
        <w:rFonts w:cs="Times New Roman"/>
      </w:rPr>
    </w:lvl>
    <w:lvl w:ilvl="6" w:tplc="0410000F" w:tentative="1">
      <w:start w:val="1"/>
      <w:numFmt w:val="decimal"/>
      <w:lvlText w:val="%7."/>
      <w:lvlJc w:val="left"/>
      <w:pPr>
        <w:tabs>
          <w:tab w:val="num" w:pos="6038"/>
        </w:tabs>
        <w:ind w:left="6038" w:hanging="360"/>
      </w:pPr>
      <w:rPr>
        <w:rFonts w:cs="Times New Roman"/>
      </w:rPr>
    </w:lvl>
    <w:lvl w:ilvl="7" w:tplc="04100019" w:tentative="1">
      <w:start w:val="1"/>
      <w:numFmt w:val="lowerLetter"/>
      <w:lvlText w:val="%8."/>
      <w:lvlJc w:val="left"/>
      <w:pPr>
        <w:tabs>
          <w:tab w:val="num" w:pos="6758"/>
        </w:tabs>
        <w:ind w:left="6758" w:hanging="360"/>
      </w:pPr>
      <w:rPr>
        <w:rFonts w:cs="Times New Roman"/>
      </w:rPr>
    </w:lvl>
    <w:lvl w:ilvl="8" w:tplc="0410001B" w:tentative="1">
      <w:start w:val="1"/>
      <w:numFmt w:val="lowerRoman"/>
      <w:lvlText w:val="%9."/>
      <w:lvlJc w:val="right"/>
      <w:pPr>
        <w:tabs>
          <w:tab w:val="num" w:pos="7478"/>
        </w:tabs>
        <w:ind w:left="7478" w:hanging="180"/>
      </w:pPr>
      <w:rPr>
        <w:rFonts w:cs="Times New Roman"/>
      </w:rPr>
    </w:lvl>
  </w:abstractNum>
  <w:abstractNum w:abstractNumId="37" w15:restartNumberingAfterBreak="0">
    <w:nsid w:val="73096571"/>
    <w:multiLevelType w:val="multilevel"/>
    <w:tmpl w:val="A7BEA486"/>
    <w:styleLink w:val="WWNum30"/>
    <w:lvl w:ilvl="0">
      <w:start w:val="1"/>
      <w:numFmt w:val="decimal"/>
      <w:lvlText w:val="14.%1."/>
      <w:lvlJc w:val="left"/>
      <w:pPr>
        <w:ind w:left="1160" w:hanging="360"/>
      </w:pPr>
      <w:rPr>
        <w:b/>
        <w:i w:val="0"/>
        <w:sz w:val="20"/>
      </w:rPr>
    </w:lvl>
    <w:lvl w:ilvl="1">
      <w:start w:val="1"/>
      <w:numFmt w:val="lowerLetter"/>
      <w:lvlText w:val="%2."/>
      <w:lvlJc w:val="left"/>
      <w:pPr>
        <w:ind w:left="1880" w:hanging="360"/>
      </w:pPr>
    </w:lvl>
    <w:lvl w:ilvl="2">
      <w:start w:val="1"/>
      <w:numFmt w:val="lowerRoman"/>
      <w:lvlText w:val="%1.%2.%3."/>
      <w:lvlJc w:val="right"/>
      <w:pPr>
        <w:ind w:left="2600" w:hanging="180"/>
      </w:pPr>
    </w:lvl>
    <w:lvl w:ilvl="3">
      <w:start w:val="1"/>
      <w:numFmt w:val="decimal"/>
      <w:lvlText w:val="%1.%2.%3.%4."/>
      <w:lvlJc w:val="left"/>
      <w:pPr>
        <w:ind w:left="3320" w:hanging="360"/>
      </w:pPr>
    </w:lvl>
    <w:lvl w:ilvl="4">
      <w:start w:val="1"/>
      <w:numFmt w:val="lowerLetter"/>
      <w:lvlText w:val="%1.%2.%3.%4.%5."/>
      <w:lvlJc w:val="left"/>
      <w:pPr>
        <w:ind w:left="4040" w:hanging="360"/>
      </w:pPr>
    </w:lvl>
    <w:lvl w:ilvl="5">
      <w:start w:val="1"/>
      <w:numFmt w:val="lowerRoman"/>
      <w:lvlText w:val="%1.%2.%3.%4.%5.%6."/>
      <w:lvlJc w:val="right"/>
      <w:pPr>
        <w:ind w:left="4760" w:hanging="180"/>
      </w:pPr>
    </w:lvl>
    <w:lvl w:ilvl="6">
      <w:start w:val="1"/>
      <w:numFmt w:val="decimal"/>
      <w:lvlText w:val="%1.%2.%3.%4.%5.%6.%7."/>
      <w:lvlJc w:val="left"/>
      <w:pPr>
        <w:ind w:left="5480" w:hanging="360"/>
      </w:pPr>
    </w:lvl>
    <w:lvl w:ilvl="7">
      <w:start w:val="1"/>
      <w:numFmt w:val="lowerLetter"/>
      <w:lvlText w:val="%1.%2.%3.%4.%5.%6.%7.%8."/>
      <w:lvlJc w:val="left"/>
      <w:pPr>
        <w:ind w:left="6200" w:hanging="360"/>
      </w:pPr>
    </w:lvl>
    <w:lvl w:ilvl="8">
      <w:start w:val="1"/>
      <w:numFmt w:val="lowerRoman"/>
      <w:lvlText w:val="%1.%2.%3.%4.%5.%6.%7.%8.%9."/>
      <w:lvlJc w:val="right"/>
      <w:pPr>
        <w:ind w:left="6920" w:hanging="180"/>
      </w:pPr>
    </w:lvl>
  </w:abstractNum>
  <w:abstractNum w:abstractNumId="38" w15:restartNumberingAfterBreak="0">
    <w:nsid w:val="747A501A"/>
    <w:multiLevelType w:val="hybridMultilevel"/>
    <w:tmpl w:val="1E5C0A8C"/>
    <w:lvl w:ilvl="0" w:tplc="7C94DE1A">
      <w:start w:val="1"/>
      <w:numFmt w:val="lowerLetter"/>
      <w:lvlText w:val="%1)"/>
      <w:lvlJc w:val="left"/>
      <w:pPr>
        <w:tabs>
          <w:tab w:val="num" w:pos="1452"/>
        </w:tabs>
        <w:ind w:left="1452" w:hanging="454"/>
      </w:pPr>
      <w:rPr>
        <w:rFonts w:ascii="Times New Roman" w:eastAsia="Times New Roman" w:hAnsi="Times New Roman" w:cs="Times New Roman"/>
        <w:b/>
        <w:i w:val="0"/>
        <w:color w:val="auto"/>
      </w:rPr>
    </w:lvl>
    <w:lvl w:ilvl="1" w:tplc="92C29F6E">
      <w:start w:val="8"/>
      <w:numFmt w:val="decimal"/>
      <w:lvlText w:val="%2)"/>
      <w:lvlJc w:val="left"/>
      <w:pPr>
        <w:tabs>
          <w:tab w:val="num" w:pos="2438"/>
        </w:tabs>
        <w:ind w:left="2435" w:hanging="357"/>
      </w:pPr>
      <w:rPr>
        <w:rFonts w:cs="Times New Roman" w:hint="default"/>
        <w:b w:val="0"/>
        <w:i w:val="0"/>
        <w:sz w:val="20"/>
        <w:szCs w:val="20"/>
      </w:rPr>
    </w:lvl>
    <w:lvl w:ilvl="2" w:tplc="0410001B">
      <w:start w:val="1"/>
      <w:numFmt w:val="lowerRoman"/>
      <w:lvlText w:val="%3."/>
      <w:lvlJc w:val="right"/>
      <w:pPr>
        <w:tabs>
          <w:tab w:val="num" w:pos="3158"/>
        </w:tabs>
        <w:ind w:left="3158" w:hanging="180"/>
      </w:pPr>
      <w:rPr>
        <w:rFonts w:cs="Times New Roman"/>
      </w:rPr>
    </w:lvl>
    <w:lvl w:ilvl="3" w:tplc="0410000F" w:tentative="1">
      <w:start w:val="1"/>
      <w:numFmt w:val="decimal"/>
      <w:lvlText w:val="%4."/>
      <w:lvlJc w:val="left"/>
      <w:pPr>
        <w:tabs>
          <w:tab w:val="num" w:pos="3878"/>
        </w:tabs>
        <w:ind w:left="3878" w:hanging="360"/>
      </w:pPr>
      <w:rPr>
        <w:rFonts w:cs="Times New Roman"/>
      </w:rPr>
    </w:lvl>
    <w:lvl w:ilvl="4" w:tplc="04100019" w:tentative="1">
      <w:start w:val="1"/>
      <w:numFmt w:val="lowerLetter"/>
      <w:lvlText w:val="%5."/>
      <w:lvlJc w:val="left"/>
      <w:pPr>
        <w:tabs>
          <w:tab w:val="num" w:pos="4598"/>
        </w:tabs>
        <w:ind w:left="4598" w:hanging="360"/>
      </w:pPr>
      <w:rPr>
        <w:rFonts w:cs="Times New Roman"/>
      </w:rPr>
    </w:lvl>
    <w:lvl w:ilvl="5" w:tplc="0410001B" w:tentative="1">
      <w:start w:val="1"/>
      <w:numFmt w:val="lowerRoman"/>
      <w:lvlText w:val="%6."/>
      <w:lvlJc w:val="right"/>
      <w:pPr>
        <w:tabs>
          <w:tab w:val="num" w:pos="5318"/>
        </w:tabs>
        <w:ind w:left="5318" w:hanging="180"/>
      </w:pPr>
      <w:rPr>
        <w:rFonts w:cs="Times New Roman"/>
      </w:rPr>
    </w:lvl>
    <w:lvl w:ilvl="6" w:tplc="0410000F" w:tentative="1">
      <w:start w:val="1"/>
      <w:numFmt w:val="decimal"/>
      <w:lvlText w:val="%7."/>
      <w:lvlJc w:val="left"/>
      <w:pPr>
        <w:tabs>
          <w:tab w:val="num" w:pos="6038"/>
        </w:tabs>
        <w:ind w:left="6038" w:hanging="360"/>
      </w:pPr>
      <w:rPr>
        <w:rFonts w:cs="Times New Roman"/>
      </w:rPr>
    </w:lvl>
    <w:lvl w:ilvl="7" w:tplc="04100019" w:tentative="1">
      <w:start w:val="1"/>
      <w:numFmt w:val="lowerLetter"/>
      <w:lvlText w:val="%8."/>
      <w:lvlJc w:val="left"/>
      <w:pPr>
        <w:tabs>
          <w:tab w:val="num" w:pos="6758"/>
        </w:tabs>
        <w:ind w:left="6758" w:hanging="360"/>
      </w:pPr>
      <w:rPr>
        <w:rFonts w:cs="Times New Roman"/>
      </w:rPr>
    </w:lvl>
    <w:lvl w:ilvl="8" w:tplc="0410001B" w:tentative="1">
      <w:start w:val="1"/>
      <w:numFmt w:val="lowerRoman"/>
      <w:lvlText w:val="%9."/>
      <w:lvlJc w:val="right"/>
      <w:pPr>
        <w:tabs>
          <w:tab w:val="num" w:pos="7478"/>
        </w:tabs>
        <w:ind w:left="7478" w:hanging="180"/>
      </w:pPr>
      <w:rPr>
        <w:rFonts w:cs="Times New Roman"/>
      </w:rPr>
    </w:lvl>
  </w:abstractNum>
  <w:abstractNum w:abstractNumId="39" w15:restartNumberingAfterBreak="0">
    <w:nsid w:val="76B83A74"/>
    <w:multiLevelType w:val="multilevel"/>
    <w:tmpl w:val="40D828B4"/>
    <w:styleLink w:val="WWNum23"/>
    <w:lvl w:ilvl="0">
      <w:start w:val="1"/>
      <w:numFmt w:val="decimal"/>
      <w:lvlText w:val="10.%1."/>
      <w:lvlJc w:val="left"/>
      <w:pPr>
        <w:ind w:left="2679" w:hanging="360"/>
      </w:pPr>
      <w:rPr>
        <w:b/>
        <w:i w:val="0"/>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40" w15:restartNumberingAfterBreak="0">
    <w:nsid w:val="7B054D2B"/>
    <w:multiLevelType w:val="hybridMultilevel"/>
    <w:tmpl w:val="556A50D0"/>
    <w:lvl w:ilvl="0" w:tplc="30406A7C">
      <w:start w:val="1"/>
      <w:numFmt w:val="bullet"/>
      <w:lvlText w:val="□"/>
      <w:lvlJc w:val="left"/>
      <w:pPr>
        <w:tabs>
          <w:tab w:val="num" w:pos="720"/>
        </w:tabs>
        <w:ind w:left="72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num w:numId="1">
    <w:abstractNumId w:val="21"/>
  </w:num>
  <w:num w:numId="2">
    <w:abstractNumId w:val="19"/>
  </w:num>
  <w:num w:numId="3">
    <w:abstractNumId w:val="12"/>
  </w:num>
  <w:num w:numId="4">
    <w:abstractNumId w:val="37"/>
  </w:num>
  <w:num w:numId="5">
    <w:abstractNumId w:val="26"/>
  </w:num>
  <w:num w:numId="6">
    <w:abstractNumId w:val="40"/>
  </w:num>
  <w:num w:numId="7">
    <w:abstractNumId w:val="35"/>
  </w:num>
  <w:num w:numId="8">
    <w:abstractNumId w:val="15"/>
  </w:num>
  <w:num w:numId="9">
    <w:abstractNumId w:val="20"/>
  </w:num>
  <w:num w:numId="10">
    <w:abstractNumId w:val="5"/>
  </w:num>
  <w:num w:numId="11">
    <w:abstractNumId w:val="30"/>
  </w:num>
  <w:num w:numId="12">
    <w:abstractNumId w:val="22"/>
  </w:num>
  <w:num w:numId="13">
    <w:abstractNumId w:val="39"/>
  </w:num>
  <w:num w:numId="14">
    <w:abstractNumId w:val="7"/>
  </w:num>
  <w:num w:numId="15">
    <w:abstractNumId w:val="1"/>
  </w:num>
  <w:num w:numId="16">
    <w:abstractNumId w:val="29"/>
  </w:num>
  <w:num w:numId="17">
    <w:abstractNumId w:val="38"/>
  </w:num>
  <w:num w:numId="18">
    <w:abstractNumId w:val="13"/>
  </w:num>
  <w:num w:numId="19">
    <w:abstractNumId w:val="4"/>
  </w:num>
  <w:num w:numId="20">
    <w:abstractNumId w:val="6"/>
  </w:num>
  <w:num w:numId="21">
    <w:abstractNumId w:val="28"/>
  </w:num>
  <w:num w:numId="22">
    <w:abstractNumId w:val="16"/>
  </w:num>
  <w:num w:numId="23">
    <w:abstractNumId w:val="36"/>
  </w:num>
  <w:num w:numId="24">
    <w:abstractNumId w:val="14"/>
  </w:num>
  <w:num w:numId="25">
    <w:abstractNumId w:val="33"/>
  </w:num>
  <w:num w:numId="26">
    <w:abstractNumId w:val="11"/>
  </w:num>
  <w:num w:numId="27">
    <w:abstractNumId w:val="34"/>
  </w:num>
  <w:num w:numId="28">
    <w:abstractNumId w:val="0"/>
  </w:num>
  <w:num w:numId="29">
    <w:abstractNumId w:val="31"/>
  </w:num>
  <w:num w:numId="30">
    <w:abstractNumId w:val="9"/>
  </w:num>
  <w:num w:numId="31">
    <w:abstractNumId w:val="25"/>
  </w:num>
  <w:num w:numId="32">
    <w:abstractNumId w:val="32"/>
  </w:num>
  <w:num w:numId="33">
    <w:abstractNumId w:val="18"/>
  </w:num>
  <w:num w:numId="34">
    <w:abstractNumId w:val="2"/>
  </w:num>
  <w:num w:numId="35">
    <w:abstractNumId w:val="10"/>
  </w:num>
  <w:num w:numId="36">
    <w:abstractNumId w:val="3"/>
  </w:num>
  <w:num w:numId="37">
    <w:abstractNumId w:val="17"/>
  </w:num>
  <w:num w:numId="38">
    <w:abstractNumId w:val="23"/>
  </w:num>
  <w:num w:numId="39">
    <w:abstractNumId w:val="8"/>
  </w:num>
  <w:num w:numId="40">
    <w:abstractNumId w:val="24"/>
  </w:num>
  <w:num w:numId="41">
    <w:abstractNumId w:val="2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09"/>
  <w:hyphenationZone w:val="283"/>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4B9D"/>
    <w:rsid w:val="000143CC"/>
    <w:rsid w:val="00043E83"/>
    <w:rsid w:val="000777D9"/>
    <w:rsid w:val="000B3C12"/>
    <w:rsid w:val="000C0004"/>
    <w:rsid w:val="000C73BC"/>
    <w:rsid w:val="000C76EB"/>
    <w:rsid w:val="000D3781"/>
    <w:rsid w:val="000D7542"/>
    <w:rsid w:val="000F4571"/>
    <w:rsid w:val="00101BD2"/>
    <w:rsid w:val="00107AB5"/>
    <w:rsid w:val="001117F1"/>
    <w:rsid w:val="00131818"/>
    <w:rsid w:val="0015383D"/>
    <w:rsid w:val="00170383"/>
    <w:rsid w:val="00176163"/>
    <w:rsid w:val="001C552C"/>
    <w:rsid w:val="001E3564"/>
    <w:rsid w:val="001F0289"/>
    <w:rsid w:val="002052B8"/>
    <w:rsid w:val="00207C5B"/>
    <w:rsid w:val="002313A1"/>
    <w:rsid w:val="002328AA"/>
    <w:rsid w:val="0026066A"/>
    <w:rsid w:val="002672B5"/>
    <w:rsid w:val="00282FB4"/>
    <w:rsid w:val="002953D3"/>
    <w:rsid w:val="00295446"/>
    <w:rsid w:val="003102D9"/>
    <w:rsid w:val="00312B0E"/>
    <w:rsid w:val="0032259F"/>
    <w:rsid w:val="00331EDB"/>
    <w:rsid w:val="003373BB"/>
    <w:rsid w:val="00342273"/>
    <w:rsid w:val="003422E3"/>
    <w:rsid w:val="00371FCF"/>
    <w:rsid w:val="00372CFC"/>
    <w:rsid w:val="0039520A"/>
    <w:rsid w:val="00396193"/>
    <w:rsid w:val="00396D52"/>
    <w:rsid w:val="003A6C3F"/>
    <w:rsid w:val="003C03A6"/>
    <w:rsid w:val="003E528F"/>
    <w:rsid w:val="00432962"/>
    <w:rsid w:val="004343F2"/>
    <w:rsid w:val="00445636"/>
    <w:rsid w:val="004538D6"/>
    <w:rsid w:val="00473750"/>
    <w:rsid w:val="00475EA9"/>
    <w:rsid w:val="00490E78"/>
    <w:rsid w:val="004A60B4"/>
    <w:rsid w:val="004E1427"/>
    <w:rsid w:val="004E142E"/>
    <w:rsid w:val="004E4737"/>
    <w:rsid w:val="004F07D5"/>
    <w:rsid w:val="004F45AB"/>
    <w:rsid w:val="00502C03"/>
    <w:rsid w:val="005472D9"/>
    <w:rsid w:val="00550200"/>
    <w:rsid w:val="0055132A"/>
    <w:rsid w:val="00565167"/>
    <w:rsid w:val="005841A8"/>
    <w:rsid w:val="00591FF0"/>
    <w:rsid w:val="005B7C3C"/>
    <w:rsid w:val="005C3B10"/>
    <w:rsid w:val="005C661A"/>
    <w:rsid w:val="005E04F9"/>
    <w:rsid w:val="005E4E85"/>
    <w:rsid w:val="005F0C96"/>
    <w:rsid w:val="005F762A"/>
    <w:rsid w:val="00617F08"/>
    <w:rsid w:val="006246DF"/>
    <w:rsid w:val="006250AB"/>
    <w:rsid w:val="006424CC"/>
    <w:rsid w:val="00643ECC"/>
    <w:rsid w:val="00670F18"/>
    <w:rsid w:val="00686160"/>
    <w:rsid w:val="00694464"/>
    <w:rsid w:val="006A1961"/>
    <w:rsid w:val="006E565A"/>
    <w:rsid w:val="006F365E"/>
    <w:rsid w:val="006F51FC"/>
    <w:rsid w:val="00704B9D"/>
    <w:rsid w:val="00706F35"/>
    <w:rsid w:val="00716574"/>
    <w:rsid w:val="00750A18"/>
    <w:rsid w:val="0075182C"/>
    <w:rsid w:val="00753726"/>
    <w:rsid w:val="0076006E"/>
    <w:rsid w:val="007B72D9"/>
    <w:rsid w:val="007E0871"/>
    <w:rsid w:val="007E3CA1"/>
    <w:rsid w:val="00813C9B"/>
    <w:rsid w:val="00813F1C"/>
    <w:rsid w:val="00830864"/>
    <w:rsid w:val="008377BD"/>
    <w:rsid w:val="008729B8"/>
    <w:rsid w:val="00876406"/>
    <w:rsid w:val="008804BF"/>
    <w:rsid w:val="00881AFB"/>
    <w:rsid w:val="00887300"/>
    <w:rsid w:val="008B4CF7"/>
    <w:rsid w:val="008B51E5"/>
    <w:rsid w:val="0090354F"/>
    <w:rsid w:val="00917BB4"/>
    <w:rsid w:val="00962F87"/>
    <w:rsid w:val="009676A6"/>
    <w:rsid w:val="00974595"/>
    <w:rsid w:val="00975AFB"/>
    <w:rsid w:val="00997E9D"/>
    <w:rsid w:val="009B1833"/>
    <w:rsid w:val="009C140D"/>
    <w:rsid w:val="009D421E"/>
    <w:rsid w:val="009D6708"/>
    <w:rsid w:val="00A00DD9"/>
    <w:rsid w:val="00A06055"/>
    <w:rsid w:val="00A07394"/>
    <w:rsid w:val="00A21056"/>
    <w:rsid w:val="00A26D6A"/>
    <w:rsid w:val="00A576F4"/>
    <w:rsid w:val="00A602ED"/>
    <w:rsid w:val="00A63216"/>
    <w:rsid w:val="00A66C71"/>
    <w:rsid w:val="00A777FD"/>
    <w:rsid w:val="00A82E41"/>
    <w:rsid w:val="00A86BBE"/>
    <w:rsid w:val="00A92CB0"/>
    <w:rsid w:val="00AA0663"/>
    <w:rsid w:val="00AA0EE6"/>
    <w:rsid w:val="00AD36D1"/>
    <w:rsid w:val="00AE28A6"/>
    <w:rsid w:val="00B2243E"/>
    <w:rsid w:val="00B41F39"/>
    <w:rsid w:val="00B45E7E"/>
    <w:rsid w:val="00B506B0"/>
    <w:rsid w:val="00B50F09"/>
    <w:rsid w:val="00B53CFF"/>
    <w:rsid w:val="00B54376"/>
    <w:rsid w:val="00B64288"/>
    <w:rsid w:val="00B84804"/>
    <w:rsid w:val="00BA0A1B"/>
    <w:rsid w:val="00BA1093"/>
    <w:rsid w:val="00BB4A22"/>
    <w:rsid w:val="00BE6BB4"/>
    <w:rsid w:val="00BF0EB4"/>
    <w:rsid w:val="00C07A4C"/>
    <w:rsid w:val="00C13075"/>
    <w:rsid w:val="00C32343"/>
    <w:rsid w:val="00C3796F"/>
    <w:rsid w:val="00C45C84"/>
    <w:rsid w:val="00C63DCF"/>
    <w:rsid w:val="00C703C6"/>
    <w:rsid w:val="00C87195"/>
    <w:rsid w:val="00CA710A"/>
    <w:rsid w:val="00CA783F"/>
    <w:rsid w:val="00CC0D94"/>
    <w:rsid w:val="00CC7B6C"/>
    <w:rsid w:val="00CC7F8F"/>
    <w:rsid w:val="00CD18AC"/>
    <w:rsid w:val="00CD2C4D"/>
    <w:rsid w:val="00CD6DFA"/>
    <w:rsid w:val="00CF327E"/>
    <w:rsid w:val="00D2118E"/>
    <w:rsid w:val="00D30423"/>
    <w:rsid w:val="00D44C17"/>
    <w:rsid w:val="00D57C78"/>
    <w:rsid w:val="00D64D92"/>
    <w:rsid w:val="00D67240"/>
    <w:rsid w:val="00D70CC6"/>
    <w:rsid w:val="00DB5573"/>
    <w:rsid w:val="00DC115A"/>
    <w:rsid w:val="00DE7E9F"/>
    <w:rsid w:val="00DF2585"/>
    <w:rsid w:val="00E159B6"/>
    <w:rsid w:val="00E55D7F"/>
    <w:rsid w:val="00E61FE3"/>
    <w:rsid w:val="00E744EE"/>
    <w:rsid w:val="00E80702"/>
    <w:rsid w:val="00E94007"/>
    <w:rsid w:val="00EB6B2C"/>
    <w:rsid w:val="00EC1D0F"/>
    <w:rsid w:val="00ED0607"/>
    <w:rsid w:val="00EF0491"/>
    <w:rsid w:val="00EF138B"/>
    <w:rsid w:val="00F23837"/>
    <w:rsid w:val="00F3411E"/>
    <w:rsid w:val="00F660CD"/>
    <w:rsid w:val="00F955A0"/>
    <w:rsid w:val="00FB3188"/>
    <w:rsid w:val="00FD67B1"/>
    <w:rsid w:val="00FF4501"/>
    <w:rsid w:val="00FF5AC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7CD20CA"/>
  <w15:docId w15:val="{5BF9522F-485D-4838-AD9A-EE824FB17A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uiPriority="9" w:qFormat="1"/>
    <w:lsdException w:name="heading 4" w:locked="1" w:semiHidden="1" w:uiPriority="9" w:unhideWhenUsed="1" w:qFormat="1"/>
    <w:lsdException w:name="heading 5" w:locked="1" w:semiHidden="1" w:uiPriority="9" w:unhideWhenUsed="1" w:qFormat="1"/>
    <w:lsdException w:name="heading 6" w:lock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pPr>
      <w:ind w:left="709"/>
      <w:jc w:val="both"/>
    </w:pPr>
    <w:rPr>
      <w:sz w:val="24"/>
      <w:szCs w:val="24"/>
    </w:rPr>
  </w:style>
  <w:style w:type="paragraph" w:styleId="Titolo1">
    <w:name w:val="heading 1"/>
    <w:basedOn w:val="Normale"/>
    <w:next w:val="Normale"/>
    <w:link w:val="Titolo1Carattere1"/>
    <w:uiPriority w:val="99"/>
    <w:qFormat/>
    <w:pPr>
      <w:keepNext/>
      <w:spacing w:line="360" w:lineRule="auto"/>
      <w:outlineLvl w:val="0"/>
    </w:pPr>
    <w:rPr>
      <w:rFonts w:ascii="Bookman Old Style" w:hAnsi="Bookman Old Style"/>
      <w:b/>
      <w:bCs/>
    </w:rPr>
  </w:style>
  <w:style w:type="paragraph" w:styleId="Titolo20">
    <w:name w:val="heading 2"/>
    <w:basedOn w:val="Normale"/>
    <w:next w:val="Normale"/>
    <w:link w:val="Titolo2Carattere"/>
    <w:uiPriority w:val="99"/>
    <w:qFormat/>
    <w:pPr>
      <w:keepNext/>
      <w:ind w:left="0"/>
      <w:jc w:val="left"/>
      <w:outlineLvl w:val="1"/>
    </w:pPr>
    <w:rPr>
      <w:b/>
      <w:bCs/>
      <w:sz w:val="28"/>
    </w:rPr>
  </w:style>
  <w:style w:type="paragraph" w:styleId="Titolo3">
    <w:name w:val="heading 3"/>
    <w:basedOn w:val="Normale"/>
    <w:next w:val="Normale"/>
    <w:link w:val="Titolo3Carattere"/>
    <w:uiPriority w:val="9"/>
    <w:qFormat/>
    <w:locked/>
    <w:pPr>
      <w:keepNext/>
      <w:spacing w:before="240" w:after="60"/>
      <w:outlineLvl w:val="2"/>
    </w:pPr>
    <w:rPr>
      <w:rFonts w:ascii="Calibri Light" w:hAnsi="Calibri Light"/>
      <w:b/>
      <w:bCs/>
      <w:sz w:val="26"/>
      <w:szCs w:val="26"/>
    </w:rPr>
  </w:style>
  <w:style w:type="paragraph" w:styleId="Titolo6">
    <w:name w:val="heading 6"/>
    <w:basedOn w:val="Normale"/>
    <w:next w:val="Normale"/>
    <w:link w:val="Titolo6Carattere1"/>
    <w:uiPriority w:val="99"/>
    <w:qFormat/>
    <w:pPr>
      <w:spacing w:before="240" w:after="60"/>
      <w:outlineLvl w:val="5"/>
    </w:pPr>
    <w:rPr>
      <w:b/>
      <w:bCs/>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1">
    <w:name w:val="Titolo 1 Carattere1"/>
    <w:link w:val="Titolo1"/>
    <w:uiPriority w:val="99"/>
    <w:locked/>
    <w:rPr>
      <w:rFonts w:ascii="Cambria" w:hAnsi="Cambria" w:cs="Times New Roman"/>
      <w:b/>
      <w:bCs/>
      <w:kern w:val="32"/>
      <w:sz w:val="32"/>
      <w:szCs w:val="32"/>
    </w:rPr>
  </w:style>
  <w:style w:type="character" w:customStyle="1" w:styleId="Titolo2Carattere">
    <w:name w:val="Titolo 2 Carattere"/>
    <w:link w:val="Titolo20"/>
    <w:uiPriority w:val="99"/>
    <w:locked/>
    <w:rPr>
      <w:rFonts w:cs="Times New Roman"/>
      <w:b/>
      <w:sz w:val="24"/>
    </w:rPr>
  </w:style>
  <w:style w:type="character" w:customStyle="1" w:styleId="Titolo6Carattere1">
    <w:name w:val="Titolo 6 Carattere1"/>
    <w:link w:val="Titolo6"/>
    <w:uiPriority w:val="99"/>
    <w:locked/>
    <w:rPr>
      <w:rFonts w:ascii="Calibri" w:hAnsi="Calibri" w:cs="Times New Roman"/>
      <w:b/>
      <w:bCs/>
    </w:rPr>
  </w:style>
  <w:style w:type="paragraph" w:styleId="Titolo">
    <w:name w:val="Title"/>
    <w:basedOn w:val="Normale"/>
    <w:link w:val="TitoloCarattere"/>
    <w:uiPriority w:val="99"/>
    <w:qFormat/>
    <w:pPr>
      <w:jc w:val="center"/>
    </w:pPr>
    <w:rPr>
      <w:b/>
      <w:bCs/>
    </w:rPr>
  </w:style>
  <w:style w:type="character" w:customStyle="1" w:styleId="TitoloCarattere">
    <w:name w:val="Titolo Carattere"/>
    <w:link w:val="Titolo"/>
    <w:uiPriority w:val="99"/>
    <w:locked/>
    <w:rPr>
      <w:rFonts w:cs="Times New Roman"/>
      <w:b/>
      <w:sz w:val="24"/>
    </w:rPr>
  </w:style>
  <w:style w:type="paragraph" w:styleId="Testodelblocco">
    <w:name w:val="Block Text"/>
    <w:basedOn w:val="Normale"/>
    <w:uiPriority w:val="99"/>
    <w:pPr>
      <w:ind w:left="360" w:right="278" w:hanging="360"/>
    </w:pPr>
  </w:style>
  <w:style w:type="paragraph" w:styleId="Rientrocorpodeltesto">
    <w:name w:val="Body Text Indent"/>
    <w:basedOn w:val="Normale"/>
    <w:link w:val="RientrocorpodeltestoCarattere"/>
    <w:uiPriority w:val="99"/>
    <w:pPr>
      <w:ind w:left="360"/>
    </w:pPr>
  </w:style>
  <w:style w:type="character" w:customStyle="1" w:styleId="RientrocorpodeltestoCarattere">
    <w:name w:val="Rientro corpo del testo Carattere"/>
    <w:link w:val="Rientrocorpodeltesto"/>
    <w:uiPriority w:val="99"/>
    <w:locked/>
    <w:rPr>
      <w:rFonts w:cs="Times New Roman"/>
      <w:sz w:val="24"/>
    </w:rPr>
  </w:style>
  <w:style w:type="paragraph" w:styleId="Rientrocorpodeltesto2">
    <w:name w:val="Body Text Indent 2"/>
    <w:basedOn w:val="Normale"/>
    <w:link w:val="Rientrocorpodeltesto2Carattere"/>
    <w:uiPriority w:val="99"/>
    <w:pPr>
      <w:ind w:left="360" w:hanging="360"/>
    </w:pPr>
  </w:style>
  <w:style w:type="character" w:customStyle="1" w:styleId="Rientrocorpodeltesto2Carattere">
    <w:name w:val="Rientro corpo del testo 2 Carattere"/>
    <w:link w:val="Rientrocorpodeltesto2"/>
    <w:uiPriority w:val="99"/>
    <w:locked/>
    <w:rPr>
      <w:rFonts w:cs="Times New Roman"/>
      <w:sz w:val="24"/>
    </w:rPr>
  </w:style>
  <w:style w:type="paragraph" w:customStyle="1" w:styleId="articolo0">
    <w:name w:val="articolo"/>
    <w:basedOn w:val="Normale"/>
    <w:uiPriority w:val="99"/>
    <w:pPr>
      <w:spacing w:before="100" w:beforeAutospacing="1" w:after="100" w:afterAutospacing="1"/>
    </w:pPr>
    <w:rPr>
      <w:rFonts w:ascii="Arial Unicode MS" w:hAnsi="Arial Unicode MS" w:cs="Arial Unicode MS"/>
    </w:rPr>
  </w:style>
  <w:style w:type="paragraph" w:styleId="Corpotesto">
    <w:name w:val="Body Text"/>
    <w:basedOn w:val="Normale"/>
    <w:link w:val="CorpotestoCarattere"/>
    <w:uiPriority w:val="99"/>
    <w:pPr>
      <w:spacing w:before="100" w:beforeAutospacing="1" w:after="100" w:afterAutospacing="1"/>
    </w:pPr>
    <w:rPr>
      <w:rFonts w:ascii="Arial Unicode MS" w:hAnsi="Arial Unicode MS"/>
    </w:rPr>
  </w:style>
  <w:style w:type="character" w:customStyle="1" w:styleId="CorpotestoCarattere">
    <w:name w:val="Corpo testo Carattere"/>
    <w:link w:val="Corpotesto"/>
    <w:uiPriority w:val="99"/>
    <w:locked/>
    <w:rPr>
      <w:rFonts w:ascii="Arial Unicode MS" w:hAnsi="Arial Unicode MS" w:cs="Times New Roman"/>
      <w:sz w:val="24"/>
    </w:rPr>
  </w:style>
  <w:style w:type="paragraph" w:styleId="NormaleWeb">
    <w:name w:val="Normal (Web)"/>
    <w:basedOn w:val="Normale"/>
    <w:uiPriority w:val="99"/>
    <w:pPr>
      <w:spacing w:before="100" w:beforeAutospacing="1" w:after="100" w:afterAutospacing="1"/>
    </w:pPr>
    <w:rPr>
      <w:rFonts w:ascii="Arial Unicode MS" w:hAnsi="Arial Unicode MS" w:cs="Arial Unicode MS"/>
    </w:rPr>
  </w:style>
  <w:style w:type="paragraph" w:styleId="Pidipagina">
    <w:name w:val="footer"/>
    <w:basedOn w:val="Normale"/>
    <w:link w:val="PidipaginaCarattere"/>
    <w:uiPriority w:val="99"/>
    <w:pPr>
      <w:tabs>
        <w:tab w:val="center" w:pos="4819"/>
        <w:tab w:val="right" w:pos="9638"/>
      </w:tabs>
    </w:pPr>
  </w:style>
  <w:style w:type="character" w:customStyle="1" w:styleId="PidipaginaCarattere">
    <w:name w:val="Piè di pagina Carattere"/>
    <w:link w:val="Pidipagina"/>
    <w:uiPriority w:val="99"/>
    <w:locked/>
    <w:rPr>
      <w:rFonts w:cs="Times New Roman"/>
      <w:sz w:val="24"/>
    </w:rPr>
  </w:style>
  <w:style w:type="character" w:styleId="Numeropagina">
    <w:name w:val="page number"/>
    <w:uiPriority w:val="99"/>
    <w:rPr>
      <w:rFonts w:cs="Times New Roman"/>
    </w:rPr>
  </w:style>
  <w:style w:type="paragraph" w:styleId="Testofumetto">
    <w:name w:val="Balloon Text"/>
    <w:basedOn w:val="Normale"/>
    <w:link w:val="TestofumettoCarattere"/>
    <w:uiPriority w:val="99"/>
    <w:semiHidden/>
    <w:rPr>
      <w:rFonts w:ascii="Tahoma" w:hAnsi="Tahoma"/>
      <w:sz w:val="16"/>
      <w:szCs w:val="16"/>
    </w:rPr>
  </w:style>
  <w:style w:type="character" w:customStyle="1" w:styleId="TestofumettoCarattere">
    <w:name w:val="Testo fumetto Carattere"/>
    <w:link w:val="Testofumetto"/>
    <w:uiPriority w:val="99"/>
    <w:semiHidden/>
    <w:locked/>
    <w:rPr>
      <w:rFonts w:ascii="Tahoma" w:hAnsi="Tahoma" w:cs="Times New Roman"/>
      <w:sz w:val="16"/>
    </w:rPr>
  </w:style>
  <w:style w:type="character" w:styleId="Collegamentovisitato">
    <w:name w:val="FollowedHyperlink"/>
    <w:uiPriority w:val="99"/>
    <w:rPr>
      <w:rFonts w:cs="Times New Roman"/>
      <w:color w:val="800080"/>
      <w:u w:val="single"/>
    </w:rPr>
  </w:style>
  <w:style w:type="character" w:customStyle="1" w:styleId="Titolo1Carattere">
    <w:name w:val="Titolo 1 Carattere"/>
    <w:uiPriority w:val="99"/>
    <w:rPr>
      <w:rFonts w:ascii="Bookman Old Style" w:hAnsi="Bookman Old Style"/>
      <w:b/>
      <w:sz w:val="24"/>
    </w:rPr>
  </w:style>
  <w:style w:type="character" w:styleId="Enfasicorsivo">
    <w:name w:val="Emphasis"/>
    <w:uiPriority w:val="99"/>
    <w:qFormat/>
    <w:rPr>
      <w:rFonts w:cs="Times New Roman"/>
      <w:i/>
    </w:rPr>
  </w:style>
  <w:style w:type="character" w:styleId="Collegamentoipertestuale">
    <w:name w:val="Hyperlink"/>
    <w:uiPriority w:val="99"/>
    <w:rPr>
      <w:rFonts w:cs="Times New Roman"/>
      <w:color w:val="0000FF"/>
      <w:u w:val="single"/>
    </w:rPr>
  </w:style>
  <w:style w:type="character" w:customStyle="1" w:styleId="Titolo6Carattere">
    <w:name w:val="Titolo 6 Carattere"/>
    <w:uiPriority w:val="99"/>
    <w:rPr>
      <w:b/>
      <w:sz w:val="22"/>
    </w:rPr>
  </w:style>
  <w:style w:type="paragraph" w:styleId="Corpodeltesto3">
    <w:name w:val="Body Text 3"/>
    <w:basedOn w:val="Normale"/>
    <w:link w:val="Corpodeltesto3Carattere1"/>
    <w:uiPriority w:val="99"/>
    <w:pPr>
      <w:spacing w:after="120"/>
    </w:pPr>
    <w:rPr>
      <w:sz w:val="16"/>
      <w:szCs w:val="16"/>
    </w:rPr>
  </w:style>
  <w:style w:type="character" w:customStyle="1" w:styleId="Corpodeltesto3Carattere1">
    <w:name w:val="Corpo del testo 3 Carattere1"/>
    <w:link w:val="Corpodeltesto3"/>
    <w:uiPriority w:val="99"/>
    <w:locked/>
    <w:rPr>
      <w:rFonts w:cs="Times New Roman"/>
      <w:sz w:val="16"/>
      <w:szCs w:val="16"/>
    </w:rPr>
  </w:style>
  <w:style w:type="character" w:customStyle="1" w:styleId="Corpodeltesto3Carattere">
    <w:name w:val="Corpo del testo 3 Carattere"/>
    <w:uiPriority w:val="99"/>
    <w:rPr>
      <w:sz w:val="16"/>
    </w:rPr>
  </w:style>
  <w:style w:type="paragraph" w:styleId="Corpodeltesto2">
    <w:name w:val="Body Text 2"/>
    <w:basedOn w:val="Normale"/>
    <w:link w:val="Corpodeltesto2Carattere"/>
    <w:uiPriority w:val="99"/>
    <w:pPr>
      <w:spacing w:after="120" w:line="480" w:lineRule="auto"/>
    </w:pPr>
  </w:style>
  <w:style w:type="character" w:customStyle="1" w:styleId="Corpodeltesto2Carattere">
    <w:name w:val="Corpo del testo 2 Carattere"/>
    <w:link w:val="Corpodeltesto2"/>
    <w:uiPriority w:val="99"/>
    <w:locked/>
    <w:rPr>
      <w:rFonts w:cs="Times New Roman"/>
      <w:sz w:val="24"/>
    </w:rPr>
  </w:style>
  <w:style w:type="paragraph" w:customStyle="1" w:styleId="BodyTextIndent21">
    <w:name w:val="Body Text Indent 21"/>
    <w:basedOn w:val="Normale"/>
    <w:uiPriority w:val="99"/>
    <w:pPr>
      <w:ind w:left="360"/>
    </w:pPr>
    <w:rPr>
      <w:szCs w:val="20"/>
    </w:rPr>
  </w:style>
  <w:style w:type="paragraph" w:customStyle="1" w:styleId="sche3">
    <w:name w:val="sche_3"/>
    <w:uiPriority w:val="99"/>
    <w:pPr>
      <w:widowControl w:val="0"/>
      <w:overflowPunct w:val="0"/>
      <w:autoSpaceDE w:val="0"/>
      <w:autoSpaceDN w:val="0"/>
      <w:adjustRightInd w:val="0"/>
      <w:jc w:val="both"/>
      <w:textAlignment w:val="baseline"/>
    </w:pPr>
    <w:rPr>
      <w:lang w:val="en-US"/>
    </w:rPr>
  </w:style>
  <w:style w:type="paragraph" w:customStyle="1" w:styleId="Text2">
    <w:name w:val="Text 2"/>
    <w:basedOn w:val="Normale"/>
    <w:uiPriority w:val="99"/>
    <w:pPr>
      <w:tabs>
        <w:tab w:val="left" w:pos="2161"/>
      </w:tabs>
      <w:spacing w:after="240"/>
      <w:ind w:left="1077"/>
    </w:pPr>
    <w:rPr>
      <w:szCs w:val="20"/>
    </w:rPr>
  </w:style>
  <w:style w:type="paragraph" w:customStyle="1" w:styleId="BodyText21">
    <w:name w:val="Body Text 21"/>
    <w:basedOn w:val="Normale"/>
    <w:uiPriority w:val="99"/>
    <w:pPr>
      <w:overflowPunct w:val="0"/>
      <w:autoSpaceDE w:val="0"/>
      <w:autoSpaceDN w:val="0"/>
      <w:adjustRightInd w:val="0"/>
      <w:ind w:left="0"/>
      <w:textAlignment w:val="baseline"/>
    </w:pPr>
    <w:rPr>
      <w:szCs w:val="20"/>
    </w:rPr>
  </w:style>
  <w:style w:type="paragraph" w:customStyle="1" w:styleId="BodyTextIndent31">
    <w:name w:val="Body Text Indent 31"/>
    <w:basedOn w:val="Normale"/>
    <w:uiPriority w:val="99"/>
    <w:pPr>
      <w:widowControl w:val="0"/>
      <w:tabs>
        <w:tab w:val="left" w:pos="8504"/>
      </w:tabs>
      <w:suppressAutoHyphens/>
      <w:overflowPunct w:val="0"/>
      <w:autoSpaceDE w:val="0"/>
      <w:autoSpaceDN w:val="0"/>
      <w:adjustRightInd w:val="0"/>
      <w:spacing w:line="360" w:lineRule="auto"/>
      <w:ind w:left="720"/>
      <w:textAlignment w:val="baseline"/>
    </w:pPr>
    <w:rPr>
      <w:spacing w:val="-2"/>
      <w:sz w:val="22"/>
      <w:szCs w:val="20"/>
    </w:rPr>
  </w:style>
  <w:style w:type="paragraph" w:styleId="Rientrocorpodeltesto3">
    <w:name w:val="Body Text Indent 3"/>
    <w:basedOn w:val="Normale"/>
    <w:link w:val="Rientrocorpodeltesto3Carattere"/>
    <w:uiPriority w:val="99"/>
    <w:pPr>
      <w:tabs>
        <w:tab w:val="left" w:pos="8496"/>
      </w:tabs>
      <w:suppressAutoHyphens/>
      <w:spacing w:before="240" w:after="120"/>
    </w:pPr>
    <w:rPr>
      <w:b/>
      <w:i/>
      <w:sz w:val="20"/>
      <w:szCs w:val="20"/>
    </w:rPr>
  </w:style>
  <w:style w:type="character" w:customStyle="1" w:styleId="Rientrocorpodeltesto3Carattere">
    <w:name w:val="Rientro corpo del testo 3 Carattere"/>
    <w:link w:val="Rientrocorpodeltesto3"/>
    <w:uiPriority w:val="99"/>
    <w:locked/>
    <w:rPr>
      <w:rFonts w:cs="Times New Roman"/>
      <w:b/>
      <w:i/>
    </w:rPr>
  </w:style>
  <w:style w:type="paragraph" w:customStyle="1" w:styleId="Articolo">
    <w:name w:val="Articolo"/>
    <w:basedOn w:val="Normale"/>
    <w:uiPriority w:val="99"/>
    <w:pPr>
      <w:numPr>
        <w:numId w:val="1"/>
      </w:numPr>
      <w:jc w:val="left"/>
    </w:pPr>
  </w:style>
  <w:style w:type="paragraph" w:styleId="Intestazione">
    <w:name w:val="header"/>
    <w:basedOn w:val="Normale"/>
    <w:link w:val="IntestazioneCarattere"/>
    <w:uiPriority w:val="99"/>
    <w:pPr>
      <w:tabs>
        <w:tab w:val="center" w:pos="4819"/>
        <w:tab w:val="right" w:pos="9638"/>
      </w:tabs>
    </w:pPr>
  </w:style>
  <w:style w:type="character" w:customStyle="1" w:styleId="IntestazioneCarattere">
    <w:name w:val="Intestazione Carattere"/>
    <w:link w:val="Intestazione"/>
    <w:uiPriority w:val="99"/>
    <w:locked/>
    <w:rPr>
      <w:rFonts w:cs="Times New Roman"/>
      <w:sz w:val="24"/>
    </w:rPr>
  </w:style>
  <w:style w:type="paragraph" w:styleId="Testonotaapidipagina">
    <w:name w:val="footnote text"/>
    <w:basedOn w:val="Normale"/>
    <w:link w:val="TestonotaapidipaginaCarattere"/>
    <w:uiPriority w:val="99"/>
    <w:semiHidden/>
    <w:pPr>
      <w:ind w:left="0"/>
    </w:pPr>
    <w:rPr>
      <w:rFonts w:ascii="Arial" w:hAnsi="Arial"/>
      <w:sz w:val="20"/>
      <w:szCs w:val="20"/>
    </w:rPr>
  </w:style>
  <w:style w:type="character" w:customStyle="1" w:styleId="TestonotaapidipaginaCarattere">
    <w:name w:val="Testo nota a piè di pagina Carattere"/>
    <w:link w:val="Testonotaapidipagina"/>
    <w:uiPriority w:val="99"/>
    <w:semiHidden/>
    <w:locked/>
    <w:rPr>
      <w:rFonts w:ascii="Arial" w:hAnsi="Arial" w:cs="Times New Roman"/>
    </w:rPr>
  </w:style>
  <w:style w:type="character" w:customStyle="1" w:styleId="titz1">
    <w:name w:val="titz1"/>
    <w:uiPriority w:val="99"/>
    <w:rPr>
      <w:rFonts w:ascii="Arial" w:hAnsi="Arial"/>
      <w:sz w:val="18"/>
    </w:rPr>
  </w:style>
  <w:style w:type="character" w:styleId="Rimandocommento">
    <w:name w:val="annotation reference"/>
    <w:uiPriority w:val="99"/>
    <w:semiHidden/>
    <w:rPr>
      <w:rFonts w:cs="Times New Roman"/>
      <w:sz w:val="16"/>
      <w:szCs w:val="16"/>
    </w:rPr>
  </w:style>
  <w:style w:type="paragraph" w:styleId="Testocommento">
    <w:name w:val="annotation text"/>
    <w:basedOn w:val="Normale"/>
    <w:link w:val="TestocommentoCarattere"/>
    <w:uiPriority w:val="99"/>
    <w:semiHidden/>
    <w:rPr>
      <w:sz w:val="20"/>
      <w:szCs w:val="20"/>
    </w:rPr>
  </w:style>
  <w:style w:type="character" w:customStyle="1" w:styleId="TestocommentoCarattere">
    <w:name w:val="Testo commento Carattere"/>
    <w:link w:val="Testocommento"/>
    <w:uiPriority w:val="99"/>
    <w:semiHidden/>
    <w:locked/>
    <w:rPr>
      <w:rFonts w:cs="Times New Roman"/>
      <w:sz w:val="20"/>
      <w:szCs w:val="20"/>
    </w:rPr>
  </w:style>
  <w:style w:type="paragraph" w:styleId="Soggettocommento">
    <w:name w:val="annotation subject"/>
    <w:basedOn w:val="Testocommento"/>
    <w:next w:val="Testocommento"/>
    <w:link w:val="SoggettocommentoCarattere"/>
    <w:uiPriority w:val="99"/>
    <w:semiHidden/>
    <w:rPr>
      <w:b/>
      <w:bCs/>
    </w:rPr>
  </w:style>
  <w:style w:type="character" w:customStyle="1" w:styleId="SoggettocommentoCarattere">
    <w:name w:val="Soggetto commento Carattere"/>
    <w:link w:val="Soggettocommento"/>
    <w:uiPriority w:val="99"/>
    <w:semiHidden/>
    <w:locked/>
    <w:rPr>
      <w:rFonts w:cs="Times New Roman"/>
      <w:b/>
      <w:bCs/>
      <w:sz w:val="20"/>
      <w:szCs w:val="20"/>
    </w:rPr>
  </w:style>
  <w:style w:type="paragraph" w:customStyle="1" w:styleId="Default">
    <w:name w:val="Default"/>
    <w:pPr>
      <w:autoSpaceDE w:val="0"/>
      <w:autoSpaceDN w:val="0"/>
      <w:adjustRightInd w:val="0"/>
    </w:pPr>
    <w:rPr>
      <w:rFonts w:ascii="Garamond" w:hAnsi="Garamond" w:cs="Garamond"/>
      <w:color w:val="000000"/>
      <w:sz w:val="24"/>
      <w:szCs w:val="24"/>
    </w:rPr>
  </w:style>
  <w:style w:type="table" w:styleId="Grigliatabella">
    <w:name w:val="Table Grid"/>
    <w:basedOn w:val="Tabellanormale"/>
    <w:uiPriority w:val="99"/>
    <w:pPr>
      <w:ind w:left="709"/>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andard">
    <w:name w:val="Standard"/>
    <w:pPr>
      <w:suppressAutoHyphens/>
      <w:autoSpaceDN w:val="0"/>
      <w:textAlignment w:val="baseline"/>
    </w:pPr>
    <w:rPr>
      <w:kern w:val="3"/>
      <w:sz w:val="24"/>
      <w:szCs w:val="24"/>
      <w:lang w:eastAsia="ar-SA"/>
    </w:rPr>
  </w:style>
  <w:style w:type="numbering" w:customStyle="1" w:styleId="WWNum23">
    <w:name w:val="WWNum23"/>
    <w:basedOn w:val="Nessunelenco"/>
    <w:pPr>
      <w:numPr>
        <w:numId w:val="13"/>
      </w:numPr>
    </w:pPr>
  </w:style>
  <w:style w:type="paragraph" w:styleId="Titolosommario">
    <w:name w:val="TOC Heading"/>
    <w:basedOn w:val="Titolo1"/>
    <w:next w:val="Normale"/>
    <w:uiPriority w:val="39"/>
    <w:qFormat/>
    <w:pPr>
      <w:keepLines/>
      <w:spacing w:before="240" w:line="259" w:lineRule="auto"/>
      <w:ind w:left="0"/>
      <w:jc w:val="left"/>
      <w:outlineLvl w:val="9"/>
    </w:pPr>
    <w:rPr>
      <w:rFonts w:ascii="Calibri Light" w:hAnsi="Calibri Light"/>
      <w:b w:val="0"/>
      <w:bCs w:val="0"/>
      <w:color w:val="2E74B5"/>
      <w:sz w:val="32"/>
      <w:szCs w:val="32"/>
    </w:rPr>
  </w:style>
  <w:style w:type="paragraph" w:styleId="Sommario1">
    <w:name w:val="toc 1"/>
    <w:basedOn w:val="Normale"/>
    <w:next w:val="Normale"/>
    <w:autoRedefine/>
    <w:uiPriority w:val="39"/>
    <w:unhideWhenUsed/>
    <w:locked/>
    <w:pPr>
      <w:ind w:left="0"/>
    </w:pPr>
  </w:style>
  <w:style w:type="character" w:styleId="Titolodellibro">
    <w:name w:val="Book Title"/>
    <w:uiPriority w:val="33"/>
    <w:qFormat/>
    <w:rPr>
      <w:b/>
      <w:bCs/>
      <w:i/>
      <w:iCs/>
      <w:spacing w:val="5"/>
    </w:rPr>
  </w:style>
  <w:style w:type="character" w:customStyle="1" w:styleId="Titolo3Carattere">
    <w:name w:val="Titolo 3 Carattere"/>
    <w:link w:val="Titolo3"/>
    <w:uiPriority w:val="9"/>
    <w:semiHidden/>
    <w:rPr>
      <w:rFonts w:ascii="Calibri Light" w:eastAsia="Times New Roman" w:hAnsi="Calibri Light" w:cs="Times New Roman"/>
      <w:b/>
      <w:bCs/>
      <w:sz w:val="26"/>
      <w:szCs w:val="26"/>
    </w:rPr>
  </w:style>
  <w:style w:type="paragraph" w:styleId="Sommario2">
    <w:name w:val="toc 2"/>
    <w:basedOn w:val="Normale"/>
    <w:next w:val="Normale"/>
    <w:autoRedefine/>
    <w:uiPriority w:val="39"/>
    <w:unhideWhenUsed/>
    <w:locked/>
    <w:pPr>
      <w:ind w:left="240"/>
    </w:pPr>
  </w:style>
  <w:style w:type="paragraph" w:customStyle="1" w:styleId="titolo2">
    <w:name w:val="titolo2"/>
    <w:basedOn w:val="Normale"/>
    <w:qFormat/>
    <w:pPr>
      <w:numPr>
        <w:ilvl w:val="1"/>
        <w:numId w:val="3"/>
      </w:numPr>
      <w:jc w:val="left"/>
    </w:pPr>
    <w:rPr>
      <w:b/>
      <w:i/>
    </w:rPr>
  </w:style>
  <w:style w:type="paragraph" w:styleId="Sommario6">
    <w:name w:val="toc 6"/>
    <w:basedOn w:val="Normale"/>
    <w:next w:val="Normale"/>
    <w:autoRedefine/>
    <w:uiPriority w:val="39"/>
    <w:unhideWhenUsed/>
    <w:locked/>
    <w:pPr>
      <w:ind w:left="1200"/>
    </w:pPr>
  </w:style>
  <w:style w:type="table" w:customStyle="1" w:styleId="TableGrid">
    <w:name w:val="TableGrid"/>
    <w:rPr>
      <w:rFonts w:ascii="Calibri" w:hAnsi="Calibri"/>
      <w:sz w:val="22"/>
      <w:szCs w:val="22"/>
    </w:rPr>
    <w:tblPr>
      <w:tblCellMar>
        <w:top w:w="0" w:type="dxa"/>
        <w:left w:w="0" w:type="dxa"/>
        <w:bottom w:w="0" w:type="dxa"/>
        <w:right w:w="0" w:type="dxa"/>
      </w:tblCellMar>
    </w:tblPr>
  </w:style>
  <w:style w:type="table" w:customStyle="1" w:styleId="TableGrid1">
    <w:name w:val="TableGrid1"/>
    <w:rPr>
      <w:rFonts w:ascii="Calibri" w:hAnsi="Calibri"/>
      <w:sz w:val="22"/>
      <w:szCs w:val="22"/>
    </w:rPr>
    <w:tblPr>
      <w:tblCellMar>
        <w:top w:w="0" w:type="dxa"/>
        <w:left w:w="0" w:type="dxa"/>
        <w:bottom w:w="0" w:type="dxa"/>
        <w:right w:w="0" w:type="dxa"/>
      </w:tblCellMar>
    </w:tblPr>
  </w:style>
  <w:style w:type="numbering" w:customStyle="1" w:styleId="WWNum30">
    <w:name w:val="WWNum30"/>
    <w:basedOn w:val="Nessunelenco"/>
    <w:pPr>
      <w:numPr>
        <w:numId w:val="4"/>
      </w:numPr>
    </w:pPr>
  </w:style>
  <w:style w:type="paragraph" w:styleId="Paragrafoelenco">
    <w:name w:val="List Paragraph"/>
    <w:basedOn w:val="Normale"/>
    <w:uiPriority w:val="34"/>
    <w:qFormat/>
    <w:pPr>
      <w:ind w:left="720"/>
      <w:contextualSpacing/>
    </w:pPr>
  </w:style>
  <w:style w:type="character" w:customStyle="1" w:styleId="Menzionenonrisolta1">
    <w:name w:val="Menzione non risolta1"/>
    <w:basedOn w:val="Carpredefinitoparagrafo"/>
    <w:uiPriority w:val="99"/>
    <w:semiHidden/>
    <w:unhideWhenUsed/>
    <w:rsid w:val="00670F18"/>
    <w:rPr>
      <w:color w:val="605E5C"/>
      <w:shd w:val="clear" w:color="auto" w:fill="E1DFDD"/>
    </w:rPr>
  </w:style>
  <w:style w:type="paragraph" w:styleId="Nessunaspaziatura">
    <w:name w:val="No Spacing"/>
    <w:uiPriority w:val="1"/>
    <w:qFormat/>
    <w:rsid w:val="004343F2"/>
    <w:pPr>
      <w:ind w:left="709"/>
      <w:jc w:val="both"/>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7847597">
      <w:bodyDiv w:val="1"/>
      <w:marLeft w:val="0"/>
      <w:marRight w:val="0"/>
      <w:marTop w:val="0"/>
      <w:marBottom w:val="0"/>
      <w:divBdr>
        <w:top w:val="none" w:sz="0" w:space="0" w:color="auto"/>
        <w:left w:val="none" w:sz="0" w:space="0" w:color="auto"/>
        <w:bottom w:val="none" w:sz="0" w:space="0" w:color="auto"/>
        <w:right w:val="none" w:sz="0" w:space="0" w:color="auto"/>
      </w:divBdr>
    </w:div>
    <w:div w:id="145099847">
      <w:bodyDiv w:val="1"/>
      <w:marLeft w:val="0"/>
      <w:marRight w:val="0"/>
      <w:marTop w:val="0"/>
      <w:marBottom w:val="0"/>
      <w:divBdr>
        <w:top w:val="none" w:sz="0" w:space="0" w:color="auto"/>
        <w:left w:val="none" w:sz="0" w:space="0" w:color="auto"/>
        <w:bottom w:val="none" w:sz="0" w:space="0" w:color="auto"/>
        <w:right w:val="none" w:sz="0" w:space="0" w:color="auto"/>
      </w:divBdr>
    </w:div>
    <w:div w:id="249047572">
      <w:bodyDiv w:val="1"/>
      <w:marLeft w:val="0"/>
      <w:marRight w:val="0"/>
      <w:marTop w:val="0"/>
      <w:marBottom w:val="0"/>
      <w:divBdr>
        <w:top w:val="none" w:sz="0" w:space="0" w:color="auto"/>
        <w:left w:val="none" w:sz="0" w:space="0" w:color="auto"/>
        <w:bottom w:val="none" w:sz="0" w:space="0" w:color="auto"/>
        <w:right w:val="none" w:sz="0" w:space="0" w:color="auto"/>
      </w:divBdr>
    </w:div>
    <w:div w:id="332488415">
      <w:bodyDiv w:val="1"/>
      <w:marLeft w:val="0"/>
      <w:marRight w:val="0"/>
      <w:marTop w:val="0"/>
      <w:marBottom w:val="0"/>
      <w:divBdr>
        <w:top w:val="none" w:sz="0" w:space="0" w:color="auto"/>
        <w:left w:val="none" w:sz="0" w:space="0" w:color="auto"/>
        <w:bottom w:val="none" w:sz="0" w:space="0" w:color="auto"/>
        <w:right w:val="none" w:sz="0" w:space="0" w:color="auto"/>
      </w:divBdr>
    </w:div>
    <w:div w:id="419567369">
      <w:bodyDiv w:val="1"/>
      <w:marLeft w:val="0"/>
      <w:marRight w:val="0"/>
      <w:marTop w:val="0"/>
      <w:marBottom w:val="0"/>
      <w:divBdr>
        <w:top w:val="none" w:sz="0" w:space="0" w:color="auto"/>
        <w:left w:val="none" w:sz="0" w:space="0" w:color="auto"/>
        <w:bottom w:val="none" w:sz="0" w:space="0" w:color="auto"/>
        <w:right w:val="none" w:sz="0" w:space="0" w:color="auto"/>
      </w:divBdr>
      <w:divsChild>
        <w:div w:id="65178667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71600936">
      <w:bodyDiv w:val="1"/>
      <w:marLeft w:val="0"/>
      <w:marRight w:val="0"/>
      <w:marTop w:val="0"/>
      <w:marBottom w:val="0"/>
      <w:divBdr>
        <w:top w:val="none" w:sz="0" w:space="0" w:color="auto"/>
        <w:left w:val="none" w:sz="0" w:space="0" w:color="auto"/>
        <w:bottom w:val="none" w:sz="0" w:space="0" w:color="auto"/>
        <w:right w:val="none" w:sz="0" w:space="0" w:color="auto"/>
      </w:divBdr>
    </w:div>
    <w:div w:id="553153920">
      <w:bodyDiv w:val="1"/>
      <w:marLeft w:val="0"/>
      <w:marRight w:val="0"/>
      <w:marTop w:val="0"/>
      <w:marBottom w:val="0"/>
      <w:divBdr>
        <w:top w:val="none" w:sz="0" w:space="0" w:color="auto"/>
        <w:left w:val="none" w:sz="0" w:space="0" w:color="auto"/>
        <w:bottom w:val="none" w:sz="0" w:space="0" w:color="auto"/>
        <w:right w:val="none" w:sz="0" w:space="0" w:color="auto"/>
      </w:divBdr>
    </w:div>
    <w:div w:id="608515317">
      <w:bodyDiv w:val="1"/>
      <w:marLeft w:val="0"/>
      <w:marRight w:val="0"/>
      <w:marTop w:val="0"/>
      <w:marBottom w:val="0"/>
      <w:divBdr>
        <w:top w:val="none" w:sz="0" w:space="0" w:color="auto"/>
        <w:left w:val="none" w:sz="0" w:space="0" w:color="auto"/>
        <w:bottom w:val="none" w:sz="0" w:space="0" w:color="auto"/>
        <w:right w:val="none" w:sz="0" w:space="0" w:color="auto"/>
      </w:divBdr>
    </w:div>
    <w:div w:id="815298902">
      <w:bodyDiv w:val="1"/>
      <w:marLeft w:val="0"/>
      <w:marRight w:val="0"/>
      <w:marTop w:val="0"/>
      <w:marBottom w:val="0"/>
      <w:divBdr>
        <w:top w:val="none" w:sz="0" w:space="0" w:color="auto"/>
        <w:left w:val="none" w:sz="0" w:space="0" w:color="auto"/>
        <w:bottom w:val="none" w:sz="0" w:space="0" w:color="auto"/>
        <w:right w:val="none" w:sz="0" w:space="0" w:color="auto"/>
      </w:divBdr>
    </w:div>
    <w:div w:id="861171084">
      <w:bodyDiv w:val="1"/>
      <w:marLeft w:val="0"/>
      <w:marRight w:val="0"/>
      <w:marTop w:val="0"/>
      <w:marBottom w:val="0"/>
      <w:divBdr>
        <w:top w:val="none" w:sz="0" w:space="0" w:color="auto"/>
        <w:left w:val="none" w:sz="0" w:space="0" w:color="auto"/>
        <w:bottom w:val="none" w:sz="0" w:space="0" w:color="auto"/>
        <w:right w:val="none" w:sz="0" w:space="0" w:color="auto"/>
      </w:divBdr>
    </w:div>
    <w:div w:id="920867651">
      <w:bodyDiv w:val="1"/>
      <w:marLeft w:val="0"/>
      <w:marRight w:val="0"/>
      <w:marTop w:val="0"/>
      <w:marBottom w:val="0"/>
      <w:divBdr>
        <w:top w:val="none" w:sz="0" w:space="0" w:color="auto"/>
        <w:left w:val="none" w:sz="0" w:space="0" w:color="auto"/>
        <w:bottom w:val="none" w:sz="0" w:space="0" w:color="auto"/>
        <w:right w:val="none" w:sz="0" w:space="0" w:color="auto"/>
      </w:divBdr>
    </w:div>
    <w:div w:id="986666152">
      <w:bodyDiv w:val="1"/>
      <w:marLeft w:val="0"/>
      <w:marRight w:val="0"/>
      <w:marTop w:val="0"/>
      <w:marBottom w:val="0"/>
      <w:divBdr>
        <w:top w:val="none" w:sz="0" w:space="0" w:color="auto"/>
        <w:left w:val="none" w:sz="0" w:space="0" w:color="auto"/>
        <w:bottom w:val="none" w:sz="0" w:space="0" w:color="auto"/>
        <w:right w:val="none" w:sz="0" w:space="0" w:color="auto"/>
      </w:divBdr>
    </w:div>
    <w:div w:id="1071850158">
      <w:bodyDiv w:val="1"/>
      <w:marLeft w:val="0"/>
      <w:marRight w:val="0"/>
      <w:marTop w:val="0"/>
      <w:marBottom w:val="0"/>
      <w:divBdr>
        <w:top w:val="none" w:sz="0" w:space="0" w:color="auto"/>
        <w:left w:val="none" w:sz="0" w:space="0" w:color="auto"/>
        <w:bottom w:val="none" w:sz="0" w:space="0" w:color="auto"/>
        <w:right w:val="none" w:sz="0" w:space="0" w:color="auto"/>
      </w:divBdr>
    </w:div>
    <w:div w:id="1255826473">
      <w:bodyDiv w:val="1"/>
      <w:marLeft w:val="0"/>
      <w:marRight w:val="0"/>
      <w:marTop w:val="0"/>
      <w:marBottom w:val="0"/>
      <w:divBdr>
        <w:top w:val="none" w:sz="0" w:space="0" w:color="auto"/>
        <w:left w:val="none" w:sz="0" w:space="0" w:color="auto"/>
        <w:bottom w:val="none" w:sz="0" w:space="0" w:color="auto"/>
        <w:right w:val="none" w:sz="0" w:space="0" w:color="auto"/>
      </w:divBdr>
    </w:div>
    <w:div w:id="1315183654">
      <w:marLeft w:val="0"/>
      <w:marRight w:val="0"/>
      <w:marTop w:val="0"/>
      <w:marBottom w:val="0"/>
      <w:divBdr>
        <w:top w:val="none" w:sz="0" w:space="0" w:color="auto"/>
        <w:left w:val="none" w:sz="0" w:space="0" w:color="auto"/>
        <w:bottom w:val="none" w:sz="0" w:space="0" w:color="auto"/>
        <w:right w:val="none" w:sz="0" w:space="0" w:color="auto"/>
      </w:divBdr>
    </w:div>
    <w:div w:id="1315183655">
      <w:marLeft w:val="0"/>
      <w:marRight w:val="0"/>
      <w:marTop w:val="0"/>
      <w:marBottom w:val="0"/>
      <w:divBdr>
        <w:top w:val="none" w:sz="0" w:space="0" w:color="auto"/>
        <w:left w:val="none" w:sz="0" w:space="0" w:color="auto"/>
        <w:bottom w:val="none" w:sz="0" w:space="0" w:color="auto"/>
        <w:right w:val="none" w:sz="0" w:space="0" w:color="auto"/>
      </w:divBdr>
    </w:div>
    <w:div w:id="1315183656">
      <w:marLeft w:val="0"/>
      <w:marRight w:val="0"/>
      <w:marTop w:val="0"/>
      <w:marBottom w:val="0"/>
      <w:divBdr>
        <w:top w:val="none" w:sz="0" w:space="0" w:color="auto"/>
        <w:left w:val="none" w:sz="0" w:space="0" w:color="auto"/>
        <w:bottom w:val="none" w:sz="0" w:space="0" w:color="auto"/>
        <w:right w:val="none" w:sz="0" w:space="0" w:color="auto"/>
      </w:divBdr>
    </w:div>
    <w:div w:id="1438409221">
      <w:bodyDiv w:val="1"/>
      <w:marLeft w:val="0"/>
      <w:marRight w:val="0"/>
      <w:marTop w:val="0"/>
      <w:marBottom w:val="0"/>
      <w:divBdr>
        <w:top w:val="none" w:sz="0" w:space="0" w:color="auto"/>
        <w:left w:val="none" w:sz="0" w:space="0" w:color="auto"/>
        <w:bottom w:val="none" w:sz="0" w:space="0" w:color="auto"/>
        <w:right w:val="none" w:sz="0" w:space="0" w:color="auto"/>
      </w:divBdr>
    </w:div>
    <w:div w:id="1522550907">
      <w:bodyDiv w:val="1"/>
      <w:marLeft w:val="0"/>
      <w:marRight w:val="0"/>
      <w:marTop w:val="0"/>
      <w:marBottom w:val="0"/>
      <w:divBdr>
        <w:top w:val="none" w:sz="0" w:space="0" w:color="auto"/>
        <w:left w:val="none" w:sz="0" w:space="0" w:color="auto"/>
        <w:bottom w:val="none" w:sz="0" w:space="0" w:color="auto"/>
        <w:right w:val="none" w:sz="0" w:space="0" w:color="auto"/>
      </w:divBdr>
    </w:div>
    <w:div w:id="1568372169">
      <w:bodyDiv w:val="1"/>
      <w:marLeft w:val="0"/>
      <w:marRight w:val="0"/>
      <w:marTop w:val="0"/>
      <w:marBottom w:val="0"/>
      <w:divBdr>
        <w:top w:val="none" w:sz="0" w:space="0" w:color="auto"/>
        <w:left w:val="none" w:sz="0" w:space="0" w:color="auto"/>
        <w:bottom w:val="none" w:sz="0" w:space="0" w:color="auto"/>
        <w:right w:val="none" w:sz="0" w:space="0" w:color="auto"/>
      </w:divBdr>
    </w:div>
    <w:div w:id="1790277503">
      <w:bodyDiv w:val="1"/>
      <w:marLeft w:val="0"/>
      <w:marRight w:val="0"/>
      <w:marTop w:val="0"/>
      <w:marBottom w:val="0"/>
      <w:divBdr>
        <w:top w:val="none" w:sz="0" w:space="0" w:color="auto"/>
        <w:left w:val="none" w:sz="0" w:space="0" w:color="auto"/>
        <w:bottom w:val="none" w:sz="0" w:space="0" w:color="auto"/>
        <w:right w:val="none" w:sz="0" w:space="0" w:color="auto"/>
      </w:divBdr>
    </w:div>
    <w:div w:id="21287723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01119868\Desktop\FILE%20ROMEO\01_Bando%20e%20Disciplinare_30%2008%202016.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41F04B-EC3C-4DE7-9C44-FE65068DC6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01_Bando e Disciplinare_30 08 2016</Template>
  <TotalTime>1</TotalTime>
  <Pages>3</Pages>
  <Words>246</Words>
  <Characters>1404</Characters>
  <Application>Microsoft Office Word</Application>
  <DocSecurity>0</DocSecurity>
  <Lines>11</Lines>
  <Paragraphs>3</Paragraphs>
  <ScaleCrop>false</ScaleCrop>
  <HeadingPairs>
    <vt:vector size="2" baseType="variant">
      <vt:variant>
        <vt:lpstr>Titolo</vt:lpstr>
      </vt:variant>
      <vt:variant>
        <vt:i4>1</vt:i4>
      </vt:variant>
    </vt:vector>
  </HeadingPairs>
  <TitlesOfParts>
    <vt:vector size="1" baseType="lpstr">
      <vt:lpstr>BANDO DI GARA</vt:lpstr>
    </vt:vector>
  </TitlesOfParts>
  <Company>SISPI</Company>
  <LinksUpToDate>false</LinksUpToDate>
  <CharactersWithSpaces>1647</CharactersWithSpaces>
  <SharedDoc>false</SharedDoc>
  <HLinks>
    <vt:vector size="486" baseType="variant">
      <vt:variant>
        <vt:i4>1376305</vt:i4>
      </vt:variant>
      <vt:variant>
        <vt:i4>422</vt:i4>
      </vt:variant>
      <vt:variant>
        <vt:i4>0</vt:i4>
      </vt:variant>
      <vt:variant>
        <vt:i4>5</vt:i4>
      </vt:variant>
      <vt:variant>
        <vt:lpwstr/>
      </vt:variant>
      <vt:variant>
        <vt:lpwstr>_Toc503440368</vt:lpwstr>
      </vt:variant>
      <vt:variant>
        <vt:i4>1376305</vt:i4>
      </vt:variant>
      <vt:variant>
        <vt:i4>416</vt:i4>
      </vt:variant>
      <vt:variant>
        <vt:i4>0</vt:i4>
      </vt:variant>
      <vt:variant>
        <vt:i4>5</vt:i4>
      </vt:variant>
      <vt:variant>
        <vt:lpwstr/>
      </vt:variant>
      <vt:variant>
        <vt:lpwstr>_Toc503440367</vt:lpwstr>
      </vt:variant>
      <vt:variant>
        <vt:i4>1376305</vt:i4>
      </vt:variant>
      <vt:variant>
        <vt:i4>410</vt:i4>
      </vt:variant>
      <vt:variant>
        <vt:i4>0</vt:i4>
      </vt:variant>
      <vt:variant>
        <vt:i4>5</vt:i4>
      </vt:variant>
      <vt:variant>
        <vt:lpwstr/>
      </vt:variant>
      <vt:variant>
        <vt:lpwstr>_Toc503440366</vt:lpwstr>
      </vt:variant>
      <vt:variant>
        <vt:i4>1376305</vt:i4>
      </vt:variant>
      <vt:variant>
        <vt:i4>404</vt:i4>
      </vt:variant>
      <vt:variant>
        <vt:i4>0</vt:i4>
      </vt:variant>
      <vt:variant>
        <vt:i4>5</vt:i4>
      </vt:variant>
      <vt:variant>
        <vt:lpwstr/>
      </vt:variant>
      <vt:variant>
        <vt:lpwstr>_Toc503440365</vt:lpwstr>
      </vt:variant>
      <vt:variant>
        <vt:i4>1376305</vt:i4>
      </vt:variant>
      <vt:variant>
        <vt:i4>398</vt:i4>
      </vt:variant>
      <vt:variant>
        <vt:i4>0</vt:i4>
      </vt:variant>
      <vt:variant>
        <vt:i4>5</vt:i4>
      </vt:variant>
      <vt:variant>
        <vt:lpwstr/>
      </vt:variant>
      <vt:variant>
        <vt:lpwstr>_Toc503440364</vt:lpwstr>
      </vt:variant>
      <vt:variant>
        <vt:i4>1376305</vt:i4>
      </vt:variant>
      <vt:variant>
        <vt:i4>392</vt:i4>
      </vt:variant>
      <vt:variant>
        <vt:i4>0</vt:i4>
      </vt:variant>
      <vt:variant>
        <vt:i4>5</vt:i4>
      </vt:variant>
      <vt:variant>
        <vt:lpwstr/>
      </vt:variant>
      <vt:variant>
        <vt:lpwstr>_Toc503440363</vt:lpwstr>
      </vt:variant>
      <vt:variant>
        <vt:i4>1376305</vt:i4>
      </vt:variant>
      <vt:variant>
        <vt:i4>386</vt:i4>
      </vt:variant>
      <vt:variant>
        <vt:i4>0</vt:i4>
      </vt:variant>
      <vt:variant>
        <vt:i4>5</vt:i4>
      </vt:variant>
      <vt:variant>
        <vt:lpwstr/>
      </vt:variant>
      <vt:variant>
        <vt:lpwstr>_Toc503440362</vt:lpwstr>
      </vt:variant>
      <vt:variant>
        <vt:i4>1376305</vt:i4>
      </vt:variant>
      <vt:variant>
        <vt:i4>380</vt:i4>
      </vt:variant>
      <vt:variant>
        <vt:i4>0</vt:i4>
      </vt:variant>
      <vt:variant>
        <vt:i4>5</vt:i4>
      </vt:variant>
      <vt:variant>
        <vt:lpwstr/>
      </vt:variant>
      <vt:variant>
        <vt:lpwstr>_Toc503440361</vt:lpwstr>
      </vt:variant>
      <vt:variant>
        <vt:i4>1376305</vt:i4>
      </vt:variant>
      <vt:variant>
        <vt:i4>374</vt:i4>
      </vt:variant>
      <vt:variant>
        <vt:i4>0</vt:i4>
      </vt:variant>
      <vt:variant>
        <vt:i4>5</vt:i4>
      </vt:variant>
      <vt:variant>
        <vt:lpwstr/>
      </vt:variant>
      <vt:variant>
        <vt:lpwstr>_Toc503440360</vt:lpwstr>
      </vt:variant>
      <vt:variant>
        <vt:i4>1441841</vt:i4>
      </vt:variant>
      <vt:variant>
        <vt:i4>368</vt:i4>
      </vt:variant>
      <vt:variant>
        <vt:i4>0</vt:i4>
      </vt:variant>
      <vt:variant>
        <vt:i4>5</vt:i4>
      </vt:variant>
      <vt:variant>
        <vt:lpwstr/>
      </vt:variant>
      <vt:variant>
        <vt:lpwstr>_Toc503440359</vt:lpwstr>
      </vt:variant>
      <vt:variant>
        <vt:i4>1441841</vt:i4>
      </vt:variant>
      <vt:variant>
        <vt:i4>362</vt:i4>
      </vt:variant>
      <vt:variant>
        <vt:i4>0</vt:i4>
      </vt:variant>
      <vt:variant>
        <vt:i4>5</vt:i4>
      </vt:variant>
      <vt:variant>
        <vt:lpwstr/>
      </vt:variant>
      <vt:variant>
        <vt:lpwstr>_Toc503440358</vt:lpwstr>
      </vt:variant>
      <vt:variant>
        <vt:i4>1441841</vt:i4>
      </vt:variant>
      <vt:variant>
        <vt:i4>356</vt:i4>
      </vt:variant>
      <vt:variant>
        <vt:i4>0</vt:i4>
      </vt:variant>
      <vt:variant>
        <vt:i4>5</vt:i4>
      </vt:variant>
      <vt:variant>
        <vt:lpwstr/>
      </vt:variant>
      <vt:variant>
        <vt:lpwstr>_Toc503440357</vt:lpwstr>
      </vt:variant>
      <vt:variant>
        <vt:i4>1441841</vt:i4>
      </vt:variant>
      <vt:variant>
        <vt:i4>350</vt:i4>
      </vt:variant>
      <vt:variant>
        <vt:i4>0</vt:i4>
      </vt:variant>
      <vt:variant>
        <vt:i4>5</vt:i4>
      </vt:variant>
      <vt:variant>
        <vt:lpwstr/>
      </vt:variant>
      <vt:variant>
        <vt:lpwstr>_Toc503440356</vt:lpwstr>
      </vt:variant>
      <vt:variant>
        <vt:i4>1441841</vt:i4>
      </vt:variant>
      <vt:variant>
        <vt:i4>344</vt:i4>
      </vt:variant>
      <vt:variant>
        <vt:i4>0</vt:i4>
      </vt:variant>
      <vt:variant>
        <vt:i4>5</vt:i4>
      </vt:variant>
      <vt:variant>
        <vt:lpwstr/>
      </vt:variant>
      <vt:variant>
        <vt:lpwstr>_Toc503440355</vt:lpwstr>
      </vt:variant>
      <vt:variant>
        <vt:i4>1441841</vt:i4>
      </vt:variant>
      <vt:variant>
        <vt:i4>338</vt:i4>
      </vt:variant>
      <vt:variant>
        <vt:i4>0</vt:i4>
      </vt:variant>
      <vt:variant>
        <vt:i4>5</vt:i4>
      </vt:variant>
      <vt:variant>
        <vt:lpwstr/>
      </vt:variant>
      <vt:variant>
        <vt:lpwstr>_Toc503440354</vt:lpwstr>
      </vt:variant>
      <vt:variant>
        <vt:i4>1441841</vt:i4>
      </vt:variant>
      <vt:variant>
        <vt:i4>332</vt:i4>
      </vt:variant>
      <vt:variant>
        <vt:i4>0</vt:i4>
      </vt:variant>
      <vt:variant>
        <vt:i4>5</vt:i4>
      </vt:variant>
      <vt:variant>
        <vt:lpwstr/>
      </vt:variant>
      <vt:variant>
        <vt:lpwstr>_Toc503440353</vt:lpwstr>
      </vt:variant>
      <vt:variant>
        <vt:i4>1441841</vt:i4>
      </vt:variant>
      <vt:variant>
        <vt:i4>326</vt:i4>
      </vt:variant>
      <vt:variant>
        <vt:i4>0</vt:i4>
      </vt:variant>
      <vt:variant>
        <vt:i4>5</vt:i4>
      </vt:variant>
      <vt:variant>
        <vt:lpwstr/>
      </vt:variant>
      <vt:variant>
        <vt:lpwstr>_Toc503440352</vt:lpwstr>
      </vt:variant>
      <vt:variant>
        <vt:i4>1441841</vt:i4>
      </vt:variant>
      <vt:variant>
        <vt:i4>320</vt:i4>
      </vt:variant>
      <vt:variant>
        <vt:i4>0</vt:i4>
      </vt:variant>
      <vt:variant>
        <vt:i4>5</vt:i4>
      </vt:variant>
      <vt:variant>
        <vt:lpwstr/>
      </vt:variant>
      <vt:variant>
        <vt:lpwstr>_Toc503440351</vt:lpwstr>
      </vt:variant>
      <vt:variant>
        <vt:i4>1441841</vt:i4>
      </vt:variant>
      <vt:variant>
        <vt:i4>314</vt:i4>
      </vt:variant>
      <vt:variant>
        <vt:i4>0</vt:i4>
      </vt:variant>
      <vt:variant>
        <vt:i4>5</vt:i4>
      </vt:variant>
      <vt:variant>
        <vt:lpwstr/>
      </vt:variant>
      <vt:variant>
        <vt:lpwstr>_Toc503440350</vt:lpwstr>
      </vt:variant>
      <vt:variant>
        <vt:i4>1507377</vt:i4>
      </vt:variant>
      <vt:variant>
        <vt:i4>308</vt:i4>
      </vt:variant>
      <vt:variant>
        <vt:i4>0</vt:i4>
      </vt:variant>
      <vt:variant>
        <vt:i4>5</vt:i4>
      </vt:variant>
      <vt:variant>
        <vt:lpwstr/>
      </vt:variant>
      <vt:variant>
        <vt:lpwstr>_Toc503440349</vt:lpwstr>
      </vt:variant>
      <vt:variant>
        <vt:i4>1507377</vt:i4>
      </vt:variant>
      <vt:variant>
        <vt:i4>302</vt:i4>
      </vt:variant>
      <vt:variant>
        <vt:i4>0</vt:i4>
      </vt:variant>
      <vt:variant>
        <vt:i4>5</vt:i4>
      </vt:variant>
      <vt:variant>
        <vt:lpwstr/>
      </vt:variant>
      <vt:variant>
        <vt:lpwstr>_Toc503440348</vt:lpwstr>
      </vt:variant>
      <vt:variant>
        <vt:i4>1507377</vt:i4>
      </vt:variant>
      <vt:variant>
        <vt:i4>296</vt:i4>
      </vt:variant>
      <vt:variant>
        <vt:i4>0</vt:i4>
      </vt:variant>
      <vt:variant>
        <vt:i4>5</vt:i4>
      </vt:variant>
      <vt:variant>
        <vt:lpwstr/>
      </vt:variant>
      <vt:variant>
        <vt:lpwstr>_Toc503440347</vt:lpwstr>
      </vt:variant>
      <vt:variant>
        <vt:i4>1507377</vt:i4>
      </vt:variant>
      <vt:variant>
        <vt:i4>290</vt:i4>
      </vt:variant>
      <vt:variant>
        <vt:i4>0</vt:i4>
      </vt:variant>
      <vt:variant>
        <vt:i4>5</vt:i4>
      </vt:variant>
      <vt:variant>
        <vt:lpwstr/>
      </vt:variant>
      <vt:variant>
        <vt:lpwstr>_Toc503440346</vt:lpwstr>
      </vt:variant>
      <vt:variant>
        <vt:i4>1507377</vt:i4>
      </vt:variant>
      <vt:variant>
        <vt:i4>284</vt:i4>
      </vt:variant>
      <vt:variant>
        <vt:i4>0</vt:i4>
      </vt:variant>
      <vt:variant>
        <vt:i4>5</vt:i4>
      </vt:variant>
      <vt:variant>
        <vt:lpwstr/>
      </vt:variant>
      <vt:variant>
        <vt:lpwstr>_Toc503440345</vt:lpwstr>
      </vt:variant>
      <vt:variant>
        <vt:i4>1507377</vt:i4>
      </vt:variant>
      <vt:variant>
        <vt:i4>278</vt:i4>
      </vt:variant>
      <vt:variant>
        <vt:i4>0</vt:i4>
      </vt:variant>
      <vt:variant>
        <vt:i4>5</vt:i4>
      </vt:variant>
      <vt:variant>
        <vt:lpwstr/>
      </vt:variant>
      <vt:variant>
        <vt:lpwstr>_Toc503440344</vt:lpwstr>
      </vt:variant>
      <vt:variant>
        <vt:i4>1507377</vt:i4>
      </vt:variant>
      <vt:variant>
        <vt:i4>272</vt:i4>
      </vt:variant>
      <vt:variant>
        <vt:i4>0</vt:i4>
      </vt:variant>
      <vt:variant>
        <vt:i4>5</vt:i4>
      </vt:variant>
      <vt:variant>
        <vt:lpwstr/>
      </vt:variant>
      <vt:variant>
        <vt:lpwstr>_Toc503440343</vt:lpwstr>
      </vt:variant>
      <vt:variant>
        <vt:i4>1507377</vt:i4>
      </vt:variant>
      <vt:variant>
        <vt:i4>266</vt:i4>
      </vt:variant>
      <vt:variant>
        <vt:i4>0</vt:i4>
      </vt:variant>
      <vt:variant>
        <vt:i4>5</vt:i4>
      </vt:variant>
      <vt:variant>
        <vt:lpwstr/>
      </vt:variant>
      <vt:variant>
        <vt:lpwstr>_Toc503440342</vt:lpwstr>
      </vt:variant>
      <vt:variant>
        <vt:i4>1507377</vt:i4>
      </vt:variant>
      <vt:variant>
        <vt:i4>260</vt:i4>
      </vt:variant>
      <vt:variant>
        <vt:i4>0</vt:i4>
      </vt:variant>
      <vt:variant>
        <vt:i4>5</vt:i4>
      </vt:variant>
      <vt:variant>
        <vt:lpwstr/>
      </vt:variant>
      <vt:variant>
        <vt:lpwstr>_Toc503440341</vt:lpwstr>
      </vt:variant>
      <vt:variant>
        <vt:i4>1507377</vt:i4>
      </vt:variant>
      <vt:variant>
        <vt:i4>254</vt:i4>
      </vt:variant>
      <vt:variant>
        <vt:i4>0</vt:i4>
      </vt:variant>
      <vt:variant>
        <vt:i4>5</vt:i4>
      </vt:variant>
      <vt:variant>
        <vt:lpwstr/>
      </vt:variant>
      <vt:variant>
        <vt:lpwstr>_Toc503440340</vt:lpwstr>
      </vt:variant>
      <vt:variant>
        <vt:i4>1048625</vt:i4>
      </vt:variant>
      <vt:variant>
        <vt:i4>248</vt:i4>
      </vt:variant>
      <vt:variant>
        <vt:i4>0</vt:i4>
      </vt:variant>
      <vt:variant>
        <vt:i4>5</vt:i4>
      </vt:variant>
      <vt:variant>
        <vt:lpwstr/>
      </vt:variant>
      <vt:variant>
        <vt:lpwstr>_Toc503440339</vt:lpwstr>
      </vt:variant>
      <vt:variant>
        <vt:i4>1048625</vt:i4>
      </vt:variant>
      <vt:variant>
        <vt:i4>242</vt:i4>
      </vt:variant>
      <vt:variant>
        <vt:i4>0</vt:i4>
      </vt:variant>
      <vt:variant>
        <vt:i4>5</vt:i4>
      </vt:variant>
      <vt:variant>
        <vt:lpwstr/>
      </vt:variant>
      <vt:variant>
        <vt:lpwstr>_Toc503440338</vt:lpwstr>
      </vt:variant>
      <vt:variant>
        <vt:i4>1048625</vt:i4>
      </vt:variant>
      <vt:variant>
        <vt:i4>236</vt:i4>
      </vt:variant>
      <vt:variant>
        <vt:i4>0</vt:i4>
      </vt:variant>
      <vt:variant>
        <vt:i4>5</vt:i4>
      </vt:variant>
      <vt:variant>
        <vt:lpwstr/>
      </vt:variant>
      <vt:variant>
        <vt:lpwstr>_Toc503440337</vt:lpwstr>
      </vt:variant>
      <vt:variant>
        <vt:i4>1048625</vt:i4>
      </vt:variant>
      <vt:variant>
        <vt:i4>230</vt:i4>
      </vt:variant>
      <vt:variant>
        <vt:i4>0</vt:i4>
      </vt:variant>
      <vt:variant>
        <vt:i4>5</vt:i4>
      </vt:variant>
      <vt:variant>
        <vt:lpwstr/>
      </vt:variant>
      <vt:variant>
        <vt:lpwstr>_Toc503440336</vt:lpwstr>
      </vt:variant>
      <vt:variant>
        <vt:i4>1048625</vt:i4>
      </vt:variant>
      <vt:variant>
        <vt:i4>224</vt:i4>
      </vt:variant>
      <vt:variant>
        <vt:i4>0</vt:i4>
      </vt:variant>
      <vt:variant>
        <vt:i4>5</vt:i4>
      </vt:variant>
      <vt:variant>
        <vt:lpwstr/>
      </vt:variant>
      <vt:variant>
        <vt:lpwstr>_Toc503440335</vt:lpwstr>
      </vt:variant>
      <vt:variant>
        <vt:i4>1048625</vt:i4>
      </vt:variant>
      <vt:variant>
        <vt:i4>218</vt:i4>
      </vt:variant>
      <vt:variant>
        <vt:i4>0</vt:i4>
      </vt:variant>
      <vt:variant>
        <vt:i4>5</vt:i4>
      </vt:variant>
      <vt:variant>
        <vt:lpwstr/>
      </vt:variant>
      <vt:variant>
        <vt:lpwstr>_Toc503440334</vt:lpwstr>
      </vt:variant>
      <vt:variant>
        <vt:i4>1048625</vt:i4>
      </vt:variant>
      <vt:variant>
        <vt:i4>212</vt:i4>
      </vt:variant>
      <vt:variant>
        <vt:i4>0</vt:i4>
      </vt:variant>
      <vt:variant>
        <vt:i4>5</vt:i4>
      </vt:variant>
      <vt:variant>
        <vt:lpwstr/>
      </vt:variant>
      <vt:variant>
        <vt:lpwstr>_Toc503440333</vt:lpwstr>
      </vt:variant>
      <vt:variant>
        <vt:i4>1048625</vt:i4>
      </vt:variant>
      <vt:variant>
        <vt:i4>206</vt:i4>
      </vt:variant>
      <vt:variant>
        <vt:i4>0</vt:i4>
      </vt:variant>
      <vt:variant>
        <vt:i4>5</vt:i4>
      </vt:variant>
      <vt:variant>
        <vt:lpwstr/>
      </vt:variant>
      <vt:variant>
        <vt:lpwstr>_Toc503440332</vt:lpwstr>
      </vt:variant>
      <vt:variant>
        <vt:i4>1048625</vt:i4>
      </vt:variant>
      <vt:variant>
        <vt:i4>200</vt:i4>
      </vt:variant>
      <vt:variant>
        <vt:i4>0</vt:i4>
      </vt:variant>
      <vt:variant>
        <vt:i4>5</vt:i4>
      </vt:variant>
      <vt:variant>
        <vt:lpwstr/>
      </vt:variant>
      <vt:variant>
        <vt:lpwstr>_Toc503440331</vt:lpwstr>
      </vt:variant>
      <vt:variant>
        <vt:i4>1048625</vt:i4>
      </vt:variant>
      <vt:variant>
        <vt:i4>194</vt:i4>
      </vt:variant>
      <vt:variant>
        <vt:i4>0</vt:i4>
      </vt:variant>
      <vt:variant>
        <vt:i4>5</vt:i4>
      </vt:variant>
      <vt:variant>
        <vt:lpwstr/>
      </vt:variant>
      <vt:variant>
        <vt:lpwstr>_Toc503440330</vt:lpwstr>
      </vt:variant>
      <vt:variant>
        <vt:i4>1114161</vt:i4>
      </vt:variant>
      <vt:variant>
        <vt:i4>188</vt:i4>
      </vt:variant>
      <vt:variant>
        <vt:i4>0</vt:i4>
      </vt:variant>
      <vt:variant>
        <vt:i4>5</vt:i4>
      </vt:variant>
      <vt:variant>
        <vt:lpwstr/>
      </vt:variant>
      <vt:variant>
        <vt:lpwstr>_Toc503440329</vt:lpwstr>
      </vt:variant>
      <vt:variant>
        <vt:i4>1114161</vt:i4>
      </vt:variant>
      <vt:variant>
        <vt:i4>182</vt:i4>
      </vt:variant>
      <vt:variant>
        <vt:i4>0</vt:i4>
      </vt:variant>
      <vt:variant>
        <vt:i4>5</vt:i4>
      </vt:variant>
      <vt:variant>
        <vt:lpwstr/>
      </vt:variant>
      <vt:variant>
        <vt:lpwstr>_Toc503440328</vt:lpwstr>
      </vt:variant>
      <vt:variant>
        <vt:i4>1114161</vt:i4>
      </vt:variant>
      <vt:variant>
        <vt:i4>176</vt:i4>
      </vt:variant>
      <vt:variant>
        <vt:i4>0</vt:i4>
      </vt:variant>
      <vt:variant>
        <vt:i4>5</vt:i4>
      </vt:variant>
      <vt:variant>
        <vt:lpwstr/>
      </vt:variant>
      <vt:variant>
        <vt:lpwstr>_Toc503440327</vt:lpwstr>
      </vt:variant>
      <vt:variant>
        <vt:i4>1114161</vt:i4>
      </vt:variant>
      <vt:variant>
        <vt:i4>170</vt:i4>
      </vt:variant>
      <vt:variant>
        <vt:i4>0</vt:i4>
      </vt:variant>
      <vt:variant>
        <vt:i4>5</vt:i4>
      </vt:variant>
      <vt:variant>
        <vt:lpwstr/>
      </vt:variant>
      <vt:variant>
        <vt:lpwstr>_Toc503440326</vt:lpwstr>
      </vt:variant>
      <vt:variant>
        <vt:i4>1114161</vt:i4>
      </vt:variant>
      <vt:variant>
        <vt:i4>164</vt:i4>
      </vt:variant>
      <vt:variant>
        <vt:i4>0</vt:i4>
      </vt:variant>
      <vt:variant>
        <vt:i4>5</vt:i4>
      </vt:variant>
      <vt:variant>
        <vt:lpwstr/>
      </vt:variant>
      <vt:variant>
        <vt:lpwstr>_Toc503440325</vt:lpwstr>
      </vt:variant>
      <vt:variant>
        <vt:i4>1114161</vt:i4>
      </vt:variant>
      <vt:variant>
        <vt:i4>158</vt:i4>
      </vt:variant>
      <vt:variant>
        <vt:i4>0</vt:i4>
      </vt:variant>
      <vt:variant>
        <vt:i4>5</vt:i4>
      </vt:variant>
      <vt:variant>
        <vt:lpwstr/>
      </vt:variant>
      <vt:variant>
        <vt:lpwstr>_Toc503440324</vt:lpwstr>
      </vt:variant>
      <vt:variant>
        <vt:i4>1114161</vt:i4>
      </vt:variant>
      <vt:variant>
        <vt:i4>152</vt:i4>
      </vt:variant>
      <vt:variant>
        <vt:i4>0</vt:i4>
      </vt:variant>
      <vt:variant>
        <vt:i4>5</vt:i4>
      </vt:variant>
      <vt:variant>
        <vt:lpwstr/>
      </vt:variant>
      <vt:variant>
        <vt:lpwstr>_Toc503440323</vt:lpwstr>
      </vt:variant>
      <vt:variant>
        <vt:i4>1114161</vt:i4>
      </vt:variant>
      <vt:variant>
        <vt:i4>146</vt:i4>
      </vt:variant>
      <vt:variant>
        <vt:i4>0</vt:i4>
      </vt:variant>
      <vt:variant>
        <vt:i4>5</vt:i4>
      </vt:variant>
      <vt:variant>
        <vt:lpwstr/>
      </vt:variant>
      <vt:variant>
        <vt:lpwstr>_Toc503440322</vt:lpwstr>
      </vt:variant>
      <vt:variant>
        <vt:i4>1114161</vt:i4>
      </vt:variant>
      <vt:variant>
        <vt:i4>140</vt:i4>
      </vt:variant>
      <vt:variant>
        <vt:i4>0</vt:i4>
      </vt:variant>
      <vt:variant>
        <vt:i4>5</vt:i4>
      </vt:variant>
      <vt:variant>
        <vt:lpwstr/>
      </vt:variant>
      <vt:variant>
        <vt:lpwstr>_Toc503440321</vt:lpwstr>
      </vt:variant>
      <vt:variant>
        <vt:i4>1114161</vt:i4>
      </vt:variant>
      <vt:variant>
        <vt:i4>134</vt:i4>
      </vt:variant>
      <vt:variant>
        <vt:i4>0</vt:i4>
      </vt:variant>
      <vt:variant>
        <vt:i4>5</vt:i4>
      </vt:variant>
      <vt:variant>
        <vt:lpwstr/>
      </vt:variant>
      <vt:variant>
        <vt:lpwstr>_Toc503440320</vt:lpwstr>
      </vt:variant>
      <vt:variant>
        <vt:i4>1179697</vt:i4>
      </vt:variant>
      <vt:variant>
        <vt:i4>128</vt:i4>
      </vt:variant>
      <vt:variant>
        <vt:i4>0</vt:i4>
      </vt:variant>
      <vt:variant>
        <vt:i4>5</vt:i4>
      </vt:variant>
      <vt:variant>
        <vt:lpwstr/>
      </vt:variant>
      <vt:variant>
        <vt:lpwstr>_Toc503440319</vt:lpwstr>
      </vt:variant>
      <vt:variant>
        <vt:i4>1179697</vt:i4>
      </vt:variant>
      <vt:variant>
        <vt:i4>122</vt:i4>
      </vt:variant>
      <vt:variant>
        <vt:i4>0</vt:i4>
      </vt:variant>
      <vt:variant>
        <vt:i4>5</vt:i4>
      </vt:variant>
      <vt:variant>
        <vt:lpwstr/>
      </vt:variant>
      <vt:variant>
        <vt:lpwstr>_Toc503440318</vt:lpwstr>
      </vt:variant>
      <vt:variant>
        <vt:i4>1179697</vt:i4>
      </vt:variant>
      <vt:variant>
        <vt:i4>116</vt:i4>
      </vt:variant>
      <vt:variant>
        <vt:i4>0</vt:i4>
      </vt:variant>
      <vt:variant>
        <vt:i4>5</vt:i4>
      </vt:variant>
      <vt:variant>
        <vt:lpwstr/>
      </vt:variant>
      <vt:variant>
        <vt:lpwstr>_Toc503440317</vt:lpwstr>
      </vt:variant>
      <vt:variant>
        <vt:i4>1179697</vt:i4>
      </vt:variant>
      <vt:variant>
        <vt:i4>110</vt:i4>
      </vt:variant>
      <vt:variant>
        <vt:i4>0</vt:i4>
      </vt:variant>
      <vt:variant>
        <vt:i4>5</vt:i4>
      </vt:variant>
      <vt:variant>
        <vt:lpwstr/>
      </vt:variant>
      <vt:variant>
        <vt:lpwstr>_Toc503440316</vt:lpwstr>
      </vt:variant>
      <vt:variant>
        <vt:i4>1179697</vt:i4>
      </vt:variant>
      <vt:variant>
        <vt:i4>104</vt:i4>
      </vt:variant>
      <vt:variant>
        <vt:i4>0</vt:i4>
      </vt:variant>
      <vt:variant>
        <vt:i4>5</vt:i4>
      </vt:variant>
      <vt:variant>
        <vt:lpwstr/>
      </vt:variant>
      <vt:variant>
        <vt:lpwstr>_Toc503440315</vt:lpwstr>
      </vt:variant>
      <vt:variant>
        <vt:i4>1179697</vt:i4>
      </vt:variant>
      <vt:variant>
        <vt:i4>98</vt:i4>
      </vt:variant>
      <vt:variant>
        <vt:i4>0</vt:i4>
      </vt:variant>
      <vt:variant>
        <vt:i4>5</vt:i4>
      </vt:variant>
      <vt:variant>
        <vt:lpwstr/>
      </vt:variant>
      <vt:variant>
        <vt:lpwstr>_Toc503440314</vt:lpwstr>
      </vt:variant>
      <vt:variant>
        <vt:i4>1179697</vt:i4>
      </vt:variant>
      <vt:variant>
        <vt:i4>92</vt:i4>
      </vt:variant>
      <vt:variant>
        <vt:i4>0</vt:i4>
      </vt:variant>
      <vt:variant>
        <vt:i4>5</vt:i4>
      </vt:variant>
      <vt:variant>
        <vt:lpwstr/>
      </vt:variant>
      <vt:variant>
        <vt:lpwstr>_Toc503440313</vt:lpwstr>
      </vt:variant>
      <vt:variant>
        <vt:i4>1179697</vt:i4>
      </vt:variant>
      <vt:variant>
        <vt:i4>86</vt:i4>
      </vt:variant>
      <vt:variant>
        <vt:i4>0</vt:i4>
      </vt:variant>
      <vt:variant>
        <vt:i4>5</vt:i4>
      </vt:variant>
      <vt:variant>
        <vt:lpwstr/>
      </vt:variant>
      <vt:variant>
        <vt:lpwstr>_Toc503440312</vt:lpwstr>
      </vt:variant>
      <vt:variant>
        <vt:i4>1179697</vt:i4>
      </vt:variant>
      <vt:variant>
        <vt:i4>80</vt:i4>
      </vt:variant>
      <vt:variant>
        <vt:i4>0</vt:i4>
      </vt:variant>
      <vt:variant>
        <vt:i4>5</vt:i4>
      </vt:variant>
      <vt:variant>
        <vt:lpwstr/>
      </vt:variant>
      <vt:variant>
        <vt:lpwstr>_Toc503440311</vt:lpwstr>
      </vt:variant>
      <vt:variant>
        <vt:i4>1179697</vt:i4>
      </vt:variant>
      <vt:variant>
        <vt:i4>74</vt:i4>
      </vt:variant>
      <vt:variant>
        <vt:i4>0</vt:i4>
      </vt:variant>
      <vt:variant>
        <vt:i4>5</vt:i4>
      </vt:variant>
      <vt:variant>
        <vt:lpwstr/>
      </vt:variant>
      <vt:variant>
        <vt:lpwstr>_Toc503440310</vt:lpwstr>
      </vt:variant>
      <vt:variant>
        <vt:i4>1245233</vt:i4>
      </vt:variant>
      <vt:variant>
        <vt:i4>68</vt:i4>
      </vt:variant>
      <vt:variant>
        <vt:i4>0</vt:i4>
      </vt:variant>
      <vt:variant>
        <vt:i4>5</vt:i4>
      </vt:variant>
      <vt:variant>
        <vt:lpwstr/>
      </vt:variant>
      <vt:variant>
        <vt:lpwstr>_Toc503440309</vt:lpwstr>
      </vt:variant>
      <vt:variant>
        <vt:i4>1245233</vt:i4>
      </vt:variant>
      <vt:variant>
        <vt:i4>62</vt:i4>
      </vt:variant>
      <vt:variant>
        <vt:i4>0</vt:i4>
      </vt:variant>
      <vt:variant>
        <vt:i4>5</vt:i4>
      </vt:variant>
      <vt:variant>
        <vt:lpwstr/>
      </vt:variant>
      <vt:variant>
        <vt:lpwstr>_Toc503440308</vt:lpwstr>
      </vt:variant>
      <vt:variant>
        <vt:i4>7077955</vt:i4>
      </vt:variant>
      <vt:variant>
        <vt:i4>57</vt:i4>
      </vt:variant>
      <vt:variant>
        <vt:i4>0</vt:i4>
      </vt:variant>
      <vt:variant>
        <vt:i4>5</vt:i4>
      </vt:variant>
      <vt:variant>
        <vt:lpwstr/>
      </vt:variant>
      <vt:variant>
        <vt:lpwstr>Indice_Disciplinare</vt:lpwstr>
      </vt:variant>
      <vt:variant>
        <vt:i4>65588</vt:i4>
      </vt:variant>
      <vt:variant>
        <vt:i4>54</vt:i4>
      </vt:variant>
      <vt:variant>
        <vt:i4>0</vt:i4>
      </vt:variant>
      <vt:variant>
        <vt:i4>5</vt:i4>
      </vt:variant>
      <vt:variant>
        <vt:lpwstr/>
      </vt:variant>
      <vt:variant>
        <vt:lpwstr>Indice_Bando</vt:lpwstr>
      </vt:variant>
      <vt:variant>
        <vt:i4>5701654</vt:i4>
      </vt:variant>
      <vt:variant>
        <vt:i4>51</vt:i4>
      </vt:variant>
      <vt:variant>
        <vt:i4>0</vt:i4>
      </vt:variant>
      <vt:variant>
        <vt:i4>5</vt:i4>
      </vt:variant>
      <vt:variant>
        <vt:lpwstr/>
      </vt:variant>
      <vt:variant>
        <vt:lpwstr>Sp_Tec_01</vt:lpwstr>
      </vt:variant>
      <vt:variant>
        <vt:i4>5701654</vt:i4>
      </vt:variant>
      <vt:variant>
        <vt:i4>48</vt:i4>
      </vt:variant>
      <vt:variant>
        <vt:i4>0</vt:i4>
      </vt:variant>
      <vt:variant>
        <vt:i4>5</vt:i4>
      </vt:variant>
      <vt:variant>
        <vt:lpwstr/>
      </vt:variant>
      <vt:variant>
        <vt:lpwstr>Sp_Tec_01</vt:lpwstr>
      </vt:variant>
      <vt:variant>
        <vt:i4>5701654</vt:i4>
      </vt:variant>
      <vt:variant>
        <vt:i4>45</vt:i4>
      </vt:variant>
      <vt:variant>
        <vt:i4>0</vt:i4>
      </vt:variant>
      <vt:variant>
        <vt:i4>5</vt:i4>
      </vt:variant>
      <vt:variant>
        <vt:lpwstr/>
      </vt:variant>
      <vt:variant>
        <vt:lpwstr>Sp_Tec_01</vt:lpwstr>
      </vt:variant>
      <vt:variant>
        <vt:i4>5701654</vt:i4>
      </vt:variant>
      <vt:variant>
        <vt:i4>42</vt:i4>
      </vt:variant>
      <vt:variant>
        <vt:i4>0</vt:i4>
      </vt:variant>
      <vt:variant>
        <vt:i4>5</vt:i4>
      </vt:variant>
      <vt:variant>
        <vt:lpwstr/>
      </vt:variant>
      <vt:variant>
        <vt:lpwstr>Sp_Tec_01</vt:lpwstr>
      </vt:variant>
      <vt:variant>
        <vt:i4>5701654</vt:i4>
      </vt:variant>
      <vt:variant>
        <vt:i4>39</vt:i4>
      </vt:variant>
      <vt:variant>
        <vt:i4>0</vt:i4>
      </vt:variant>
      <vt:variant>
        <vt:i4>5</vt:i4>
      </vt:variant>
      <vt:variant>
        <vt:lpwstr/>
      </vt:variant>
      <vt:variant>
        <vt:lpwstr>Sp_Tec_01</vt:lpwstr>
      </vt:variant>
      <vt:variant>
        <vt:i4>5701654</vt:i4>
      </vt:variant>
      <vt:variant>
        <vt:i4>36</vt:i4>
      </vt:variant>
      <vt:variant>
        <vt:i4>0</vt:i4>
      </vt:variant>
      <vt:variant>
        <vt:i4>5</vt:i4>
      </vt:variant>
      <vt:variant>
        <vt:lpwstr/>
      </vt:variant>
      <vt:variant>
        <vt:lpwstr>Sp_Tec_01</vt:lpwstr>
      </vt:variant>
      <vt:variant>
        <vt:i4>5701654</vt:i4>
      </vt:variant>
      <vt:variant>
        <vt:i4>33</vt:i4>
      </vt:variant>
      <vt:variant>
        <vt:i4>0</vt:i4>
      </vt:variant>
      <vt:variant>
        <vt:i4>5</vt:i4>
      </vt:variant>
      <vt:variant>
        <vt:lpwstr/>
      </vt:variant>
      <vt:variant>
        <vt:lpwstr>Sp_Tec_01</vt:lpwstr>
      </vt:variant>
      <vt:variant>
        <vt:i4>5701654</vt:i4>
      </vt:variant>
      <vt:variant>
        <vt:i4>30</vt:i4>
      </vt:variant>
      <vt:variant>
        <vt:i4>0</vt:i4>
      </vt:variant>
      <vt:variant>
        <vt:i4>5</vt:i4>
      </vt:variant>
      <vt:variant>
        <vt:lpwstr/>
      </vt:variant>
      <vt:variant>
        <vt:lpwstr>Sp_Tec_01</vt:lpwstr>
      </vt:variant>
      <vt:variant>
        <vt:i4>5701654</vt:i4>
      </vt:variant>
      <vt:variant>
        <vt:i4>27</vt:i4>
      </vt:variant>
      <vt:variant>
        <vt:i4>0</vt:i4>
      </vt:variant>
      <vt:variant>
        <vt:i4>5</vt:i4>
      </vt:variant>
      <vt:variant>
        <vt:lpwstr/>
      </vt:variant>
      <vt:variant>
        <vt:lpwstr>Sp_Tec_01</vt:lpwstr>
      </vt:variant>
      <vt:variant>
        <vt:i4>393305</vt:i4>
      </vt:variant>
      <vt:variant>
        <vt:i4>24</vt:i4>
      </vt:variant>
      <vt:variant>
        <vt:i4>0</vt:i4>
      </vt:variant>
      <vt:variant>
        <vt:i4>5</vt:i4>
      </vt:variant>
      <vt:variant>
        <vt:lpwstr>http://www.lottomaticaservizi.it/</vt:lpwstr>
      </vt:variant>
      <vt:variant>
        <vt:lpwstr/>
      </vt:variant>
      <vt:variant>
        <vt:i4>7536703</vt:i4>
      </vt:variant>
      <vt:variant>
        <vt:i4>21</vt:i4>
      </vt:variant>
      <vt:variant>
        <vt:i4>0</vt:i4>
      </vt:variant>
      <vt:variant>
        <vt:i4>5</vt:i4>
      </vt:variant>
      <vt:variant>
        <vt:lpwstr>http://www.avcp.it/</vt:lpwstr>
      </vt:variant>
      <vt:variant>
        <vt:lpwstr/>
      </vt:variant>
      <vt:variant>
        <vt:i4>5636167</vt:i4>
      </vt:variant>
      <vt:variant>
        <vt:i4>18</vt:i4>
      </vt:variant>
      <vt:variant>
        <vt:i4>0</vt:i4>
      </vt:variant>
      <vt:variant>
        <vt:i4>5</vt:i4>
      </vt:variant>
      <vt:variant>
        <vt:lpwstr>http://www.comune.palermo.it/</vt:lpwstr>
      </vt:variant>
      <vt:variant>
        <vt:lpwstr/>
      </vt:variant>
      <vt:variant>
        <vt:i4>5636167</vt:i4>
      </vt:variant>
      <vt:variant>
        <vt:i4>15</vt:i4>
      </vt:variant>
      <vt:variant>
        <vt:i4>0</vt:i4>
      </vt:variant>
      <vt:variant>
        <vt:i4>5</vt:i4>
      </vt:variant>
      <vt:variant>
        <vt:lpwstr>http://www.comune.palermo.it/</vt:lpwstr>
      </vt:variant>
      <vt:variant>
        <vt:lpwstr/>
      </vt:variant>
      <vt:variant>
        <vt:i4>6226030</vt:i4>
      </vt:variant>
      <vt:variant>
        <vt:i4>12</vt:i4>
      </vt:variant>
      <vt:variant>
        <vt:i4>0</vt:i4>
      </vt:variant>
      <vt:variant>
        <vt:i4>5</vt:i4>
      </vt:variant>
      <vt:variant>
        <vt:lpwstr>mailto:ediliziapubblica@cert.comune.palermo.it</vt:lpwstr>
      </vt:variant>
      <vt:variant>
        <vt:lpwstr/>
      </vt:variant>
      <vt:variant>
        <vt:i4>5636167</vt:i4>
      </vt:variant>
      <vt:variant>
        <vt:i4>9</vt:i4>
      </vt:variant>
      <vt:variant>
        <vt:i4>0</vt:i4>
      </vt:variant>
      <vt:variant>
        <vt:i4>5</vt:i4>
      </vt:variant>
      <vt:variant>
        <vt:lpwstr>http://www.comune.palermo.it/</vt:lpwstr>
      </vt:variant>
      <vt:variant>
        <vt:lpwstr/>
      </vt:variant>
      <vt:variant>
        <vt:i4>3801125</vt:i4>
      </vt:variant>
      <vt:variant>
        <vt:i4>6</vt:i4>
      </vt:variant>
      <vt:variant>
        <vt:i4>0</vt:i4>
      </vt:variant>
      <vt:variant>
        <vt:i4>5</vt:i4>
      </vt:variant>
      <vt:variant>
        <vt:lpwstr>http://www.bosettiegatti.eu/info/norme/statali/2016_0050.htm</vt:lpwstr>
      </vt:variant>
      <vt:variant>
        <vt:lpwstr>Allegato_XVII</vt:lpwstr>
      </vt:variant>
      <vt:variant>
        <vt:i4>2621468</vt:i4>
      </vt:variant>
      <vt:variant>
        <vt:i4>3</vt:i4>
      </vt:variant>
      <vt:variant>
        <vt:i4>0</vt:i4>
      </vt:variant>
      <vt:variant>
        <vt:i4>5</vt:i4>
      </vt:variant>
      <vt:variant>
        <vt:lpwstr>mailto:contratti@cert.comune.palermo.it</vt:lpwstr>
      </vt:variant>
      <vt:variant>
        <vt:lpwstr/>
      </vt:variant>
      <vt:variant>
        <vt:i4>5636167</vt:i4>
      </vt:variant>
      <vt:variant>
        <vt:i4>0</vt:i4>
      </vt:variant>
      <vt:variant>
        <vt:i4>0</vt:i4>
      </vt:variant>
      <vt:variant>
        <vt:i4>5</vt:i4>
      </vt:variant>
      <vt:variant>
        <vt:lpwstr>http://www.comune.palermo.it/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BANDO DI GARA</dc:title>
  <dc:creator>comune</dc:creator>
  <cp:lastModifiedBy>Utente</cp:lastModifiedBy>
  <cp:revision>3</cp:revision>
  <cp:lastPrinted>2024-04-09T14:15:00Z</cp:lastPrinted>
  <dcterms:created xsi:type="dcterms:W3CDTF">2026-03-31T15:52:00Z</dcterms:created>
  <dcterms:modified xsi:type="dcterms:W3CDTF">2026-04-16T07:08:00Z</dcterms:modified>
</cp:coreProperties>
</file>