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49C" w14:textId="780CAA04" w:rsidR="00B40F5C" w:rsidRPr="00505DAA" w:rsidRDefault="00B40F5C" w:rsidP="00B40F5C">
      <w:pPr>
        <w:ind w:left="284"/>
        <w:jc w:val="right"/>
        <w:rPr>
          <w:rFonts w:ascii="Calibri" w:hAnsi="Calibri" w:cs="Calibri"/>
          <w:b/>
          <w:color w:val="000000"/>
        </w:rPr>
      </w:pPr>
      <w:r w:rsidRPr="00505DAA">
        <w:rPr>
          <w:rFonts w:ascii="Calibri" w:hAnsi="Calibri" w:cs="Calibri"/>
          <w:b/>
          <w:color w:val="000000"/>
        </w:rPr>
        <w:t>Mod</w:t>
      </w:r>
      <w:r w:rsidR="000436EB" w:rsidRPr="00505DAA">
        <w:rPr>
          <w:rFonts w:ascii="Calibri" w:hAnsi="Calibri" w:cs="Calibri"/>
          <w:b/>
          <w:color w:val="000000"/>
        </w:rPr>
        <w:t xml:space="preserve">. </w:t>
      </w:r>
      <w:r w:rsidR="00505DAA" w:rsidRPr="00505DAA">
        <w:rPr>
          <w:rFonts w:ascii="Calibri" w:hAnsi="Calibri" w:cs="Calibri"/>
          <w:b/>
          <w:color w:val="000000"/>
        </w:rPr>
        <w:t>0</w:t>
      </w:r>
      <w:r w:rsidR="00BD09E5">
        <w:rPr>
          <w:rFonts w:ascii="Calibri" w:hAnsi="Calibri" w:cs="Calibri"/>
          <w:b/>
          <w:color w:val="000000"/>
        </w:rPr>
        <w:t>5</w:t>
      </w:r>
    </w:p>
    <w:p w14:paraId="12AAB003" w14:textId="77777777" w:rsidR="00547341" w:rsidRDefault="00547341" w:rsidP="00547341">
      <w:pPr>
        <w:jc w:val="both"/>
        <w:rPr>
          <w:rFonts w:ascii="Calibri" w:hAnsi="Calibri" w:cs="Calibri"/>
          <w:b/>
        </w:rPr>
      </w:pPr>
    </w:p>
    <w:p w14:paraId="4450F72D" w14:textId="11520586" w:rsidR="00547341" w:rsidRPr="00547341" w:rsidRDefault="00547341" w:rsidP="00547341">
      <w:pPr>
        <w:jc w:val="both"/>
        <w:rPr>
          <w:rFonts w:ascii="Calibri" w:hAnsi="Calibri" w:cs="Calibri"/>
          <w:b/>
        </w:rPr>
      </w:pPr>
      <w:r w:rsidRPr="00547341">
        <w:rPr>
          <w:rFonts w:ascii="Calibri" w:hAnsi="Calibri" w:cs="Calibri"/>
          <w:b/>
        </w:rPr>
        <w:t>OGGETTO: PROCEDURA APERTA CON IL CRITERIO DEL MINOR PREZZO per l’affidamento dei lavori relativi ad interventi di manutenzione ordinaria e straordinaria strade e marciapiedi Ambito “BORGO NUOVO” Fondi ex GESCAL - Programma Integrato di Interventi (ambito San Filippo Neri), ex art 16 della legge 178/1992 e Programma di Recupero Urbano (ambito Borgo Nuovo e Sperone) ex art. 11 della legge 493/1993 - PRU Borgo Nuovo.</w:t>
      </w:r>
    </w:p>
    <w:p w14:paraId="2AEA63B8" w14:textId="77777777" w:rsidR="00547341" w:rsidRDefault="00547341" w:rsidP="00547341">
      <w:pPr>
        <w:rPr>
          <w:rFonts w:ascii="Calibri" w:hAnsi="Calibri" w:cs="Calibri"/>
        </w:rPr>
      </w:pPr>
    </w:p>
    <w:p w14:paraId="3BF69ED7" w14:textId="7D006182" w:rsidR="00B40F5C" w:rsidRPr="00547341" w:rsidRDefault="00547341" w:rsidP="00547341">
      <w:pPr>
        <w:rPr>
          <w:rFonts w:ascii="Calibri" w:hAnsi="Calibri" w:cs="Calibri"/>
          <w:b/>
        </w:rPr>
      </w:pPr>
      <w:r w:rsidRPr="00547341">
        <w:rPr>
          <w:rFonts w:ascii="Calibri" w:hAnsi="Calibri" w:cs="Calibri"/>
          <w:b/>
        </w:rPr>
        <w:t xml:space="preserve">CUP: D77H25001790002/ </w:t>
      </w:r>
      <w:bookmarkStart w:id="0" w:name="_GoBack"/>
      <w:bookmarkEnd w:id="0"/>
      <w:r w:rsidRPr="00547341">
        <w:rPr>
          <w:rFonts w:ascii="Calibri" w:hAnsi="Calibri" w:cs="Calibri"/>
          <w:b/>
          <w:highlight w:val="yellow"/>
        </w:rPr>
        <w:t>CIG</w:t>
      </w:r>
      <w:r w:rsidRPr="00547341">
        <w:rPr>
          <w:rFonts w:ascii="Calibri" w:hAnsi="Calibri" w:cs="Calibri"/>
          <w:b/>
        </w:rPr>
        <w:t>:</w:t>
      </w:r>
    </w:p>
    <w:p w14:paraId="12A9A600" w14:textId="77777777" w:rsidR="00547341" w:rsidRPr="00505DAA" w:rsidRDefault="00547341" w:rsidP="00547341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505DAA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505DAA" w:rsidRDefault="00B40F5C" w:rsidP="00877D2B">
            <w:pPr>
              <w:pStyle w:val="TableParagraph"/>
              <w:spacing w:before="31"/>
              <w:ind w:left="767"/>
              <w:rPr>
                <w:rFonts w:ascii="Calibri" w:hAnsi="Calibri" w:cs="Calibri"/>
                <w:b/>
                <w:sz w:val="20"/>
              </w:rPr>
            </w:pPr>
            <w:r w:rsidRPr="00505DAA">
              <w:rPr>
                <w:rFonts w:ascii="Calibri" w:hAnsi="Calibri" w:cs="Calibri"/>
                <w:b/>
                <w:sz w:val="20"/>
              </w:rPr>
              <w:t>MODULO PER LA DICHIARAZIONE DI ASSOLVIMENTO DELL’IMPOSTA DI BOLLO</w:t>
            </w:r>
          </w:p>
        </w:tc>
      </w:tr>
      <w:tr w:rsidR="00B40F5C" w:rsidRPr="00505DAA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77059D0D" w:rsidR="00B40F5C" w:rsidRPr="002C3793" w:rsidRDefault="00B40F5C" w:rsidP="002C3793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05DAA">
              <w:rPr>
                <w:rFonts w:ascii="Calibri" w:hAnsi="Calibri" w:cs="Calibri"/>
                <w:sz w:val="20"/>
                <w:szCs w:val="20"/>
              </w:rPr>
              <w:t xml:space="preserve">Il sottoscritto, consapevole che le false dichiarazioni, la falsità degli atti e l’uso di atti falsi sono puniti ai sensi del codice penale e che, se dal controllo effettuato, emergerà la non veridicità del contenuto di quanto dichiarato, decadrà dai benefici conseguenti al provvedimento eventualmente emanato sulla base della dichiarazione non veritiera 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>Art. 75 e 76dpr 28.12.2000 n. 445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</w:tr>
      <w:tr w:rsidR="00B40F5C" w:rsidRPr="00505DAA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505DAA" w:rsidRDefault="00B40F5C" w:rsidP="00877D2B">
            <w:pPr>
              <w:pStyle w:val="TableParagraph"/>
              <w:spacing w:before="3"/>
              <w:rPr>
                <w:rFonts w:ascii="Calibri" w:hAnsi="Calibri" w:cs="Calibri"/>
                <w:sz w:val="15"/>
              </w:rPr>
            </w:pPr>
          </w:p>
          <w:p w14:paraId="443DB77A" w14:textId="77777777" w:rsidR="00B40F5C" w:rsidRPr="00505DAA" w:rsidRDefault="00B40F5C" w:rsidP="00877D2B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TRASMETTE LA PRESENTE DICHIARAZIONE PER L’ASSOLVIMENTO DELL’IMPOSTA DI BOLLO</w:t>
            </w:r>
          </w:p>
          <w:p w14:paraId="0EB4A5EE" w14:textId="77777777" w:rsidR="00B40F5C" w:rsidRPr="00505DAA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ED A TAL FINE DICHIARA AI SENSI DEGLI ARTT. 46 E 47 DEL DPR 28.12.2000 N. 445 QUANTO SEGUE:</w:t>
            </w:r>
          </w:p>
        </w:tc>
      </w:tr>
      <w:tr w:rsidR="00B40F5C" w:rsidRPr="00505DAA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6268A57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Ai fini Offerta</w:t>
            </w:r>
          </w:p>
          <w:p w14:paraId="6F962403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6DF08352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3EEAC0EC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4EF7F95F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Altro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055C392" w14:textId="77777777" w:rsidR="00B40F5C" w:rsidRPr="00505DAA" w:rsidRDefault="00B40F5C" w:rsidP="00877D2B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Spazio per l’apposizione della marca da bollo,</w:t>
            </w:r>
          </w:p>
        </w:tc>
      </w:tr>
    </w:tbl>
    <w:p w14:paraId="2882A950" w14:textId="77777777" w:rsidR="00B40F5C" w:rsidRPr="00505DAA" w:rsidRDefault="00B40F5C" w:rsidP="00B40F5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505DAA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Cognome</w:t>
            </w:r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Nome</w:t>
            </w:r>
          </w:p>
        </w:tc>
      </w:tr>
      <w:tr w:rsidR="00B40F5C" w:rsidRPr="00505DAA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il</w:t>
            </w:r>
          </w:p>
        </w:tc>
      </w:tr>
      <w:tr w:rsidR="00B40F5C" w:rsidRPr="00505DAA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Residente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CAP</w:t>
            </w:r>
          </w:p>
        </w:tc>
      </w:tr>
      <w:tr w:rsidR="00B40F5C" w:rsidRPr="00505DAA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n.</w:t>
            </w:r>
          </w:p>
        </w:tc>
      </w:tr>
      <w:tr w:rsidR="00B40F5C" w:rsidRPr="00505DAA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Cod. Fisc.</w:t>
            </w:r>
          </w:p>
        </w:tc>
      </w:tr>
      <w:tr w:rsidR="00B40F5C" w:rsidRPr="00505DAA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Indirizzo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505DAA" w:rsidRDefault="00B40F5C" w:rsidP="00877D2B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IN QUALITA’ DI</w:t>
            </w:r>
          </w:p>
        </w:tc>
      </w:tr>
      <w:tr w:rsidR="00B40F5C" w:rsidRPr="00505DAA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505DAA" w:rsidRDefault="00B40F5C" w:rsidP="00877D2B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>Persona fisica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505DAA" w:rsidRDefault="00B40F5C" w:rsidP="00877D2B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>Procuratore Speciale</w:t>
            </w:r>
          </w:p>
        </w:tc>
      </w:tr>
      <w:tr w:rsidR="00B40F5C" w:rsidRPr="00505DAA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505DAA" w:rsidRDefault="00B40F5C" w:rsidP="00877D2B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>Legale Rappresentante della Persona Giuridica</w:t>
            </w:r>
          </w:p>
        </w:tc>
      </w:tr>
      <w:tr w:rsidR="00B40F5C" w:rsidRPr="00505DAA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505DAA" w:rsidRDefault="00B40F5C" w:rsidP="00877D2B">
            <w:pPr>
              <w:pStyle w:val="TableParagraph"/>
              <w:spacing w:before="8"/>
              <w:rPr>
                <w:rFonts w:ascii="Calibri" w:hAnsi="Calibri" w:cs="Calibri"/>
                <w:sz w:val="15"/>
              </w:rPr>
            </w:pPr>
          </w:p>
          <w:p w14:paraId="4CDE8464" w14:textId="77777777" w:rsidR="00B40F5C" w:rsidRPr="00505DAA" w:rsidRDefault="00B40F5C" w:rsidP="00877D2B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DICHIARA</w:t>
            </w:r>
          </w:p>
          <w:p w14:paraId="0F89D423" w14:textId="77777777" w:rsidR="00B40F5C" w:rsidRPr="00505DAA" w:rsidRDefault="00B40F5C" w:rsidP="00877D2B">
            <w:pPr>
              <w:pStyle w:val="TableParagraph"/>
              <w:spacing w:before="5"/>
              <w:rPr>
                <w:rFonts w:ascii="Calibri" w:hAnsi="Calibri" w:cs="Calibri"/>
                <w:sz w:val="19"/>
              </w:rPr>
            </w:pPr>
          </w:p>
          <w:p w14:paraId="359BF418" w14:textId="3735D053" w:rsidR="00B40F5C" w:rsidRPr="00505DAA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aver provveduto al pagamento dell’imposta di bollo ai sensi del DPR 642 del 26/10/1972 e </w:t>
            </w:r>
            <w:proofErr w:type="gramStart"/>
            <w:r w:rsidRPr="00505DAA">
              <w:rPr>
                <w:rFonts w:ascii="Calibri" w:hAnsi="Calibri" w:cs="Calibri"/>
                <w:sz w:val="16"/>
              </w:rPr>
              <w:t>s</w:t>
            </w:r>
            <w:r w:rsidR="00CB3705">
              <w:rPr>
                <w:rFonts w:ascii="Calibri" w:hAnsi="Calibri" w:cs="Calibri"/>
                <w:sz w:val="16"/>
              </w:rPr>
              <w:t>s</w:t>
            </w:r>
            <w:r w:rsidRPr="00505DAA">
              <w:rPr>
                <w:rFonts w:ascii="Calibri" w:hAnsi="Calibri" w:cs="Calibri"/>
                <w:sz w:val="16"/>
              </w:rPr>
              <w:t>.m</w:t>
            </w:r>
            <w:r w:rsidR="00CB3705">
              <w:rPr>
                <w:rFonts w:ascii="Calibri" w:hAnsi="Calibri" w:cs="Calibri"/>
                <w:sz w:val="16"/>
              </w:rPr>
              <w:t>m</w:t>
            </w:r>
            <w:r w:rsidRPr="00505DAA">
              <w:rPr>
                <w:rFonts w:ascii="Calibri" w:hAnsi="Calibri" w:cs="Calibri"/>
                <w:sz w:val="16"/>
              </w:rPr>
              <w:t>.</w:t>
            </w:r>
            <w:r w:rsidR="00CB3705">
              <w:rPr>
                <w:rFonts w:ascii="Calibri" w:hAnsi="Calibri" w:cs="Calibri"/>
                <w:sz w:val="16"/>
              </w:rPr>
              <w:t>i</w:t>
            </w:r>
            <w:r w:rsidRPr="00505DAA">
              <w:rPr>
                <w:rFonts w:ascii="Calibri" w:hAnsi="Calibri" w:cs="Calibri"/>
                <w:sz w:val="16"/>
              </w:rPr>
              <w:t>i.</w:t>
            </w:r>
            <w:proofErr w:type="gramEnd"/>
            <w:r w:rsidRPr="00505DAA">
              <w:rPr>
                <w:rFonts w:ascii="Calibri" w:hAnsi="Calibri" w:cs="Calibri"/>
                <w:sz w:val="16"/>
              </w:rPr>
              <w:t xml:space="preserve"> relativamente al procedimento telematico</w:t>
            </w:r>
          </w:p>
          <w:p w14:paraId="3AF00B18" w14:textId="77777777" w:rsidR="00B40F5C" w:rsidRPr="00505DAA" w:rsidRDefault="00B40F5C" w:rsidP="00877D2B">
            <w:pPr>
              <w:pStyle w:val="TableParagraph"/>
              <w:spacing w:before="2" w:after="1"/>
              <w:rPr>
                <w:rFonts w:ascii="Calibri" w:hAnsi="Calibri" w:cs="Calibri"/>
                <w:sz w:val="12"/>
              </w:rPr>
            </w:pPr>
          </w:p>
          <w:p w14:paraId="25E67169" w14:textId="77777777" w:rsidR="00B40F5C" w:rsidRPr="00505DAA" w:rsidRDefault="00B40F5C" w:rsidP="00877D2B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</w:rPr>
            </w:pPr>
            <w:r w:rsidRPr="00505DAA"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505DAA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</w:rPr>
            </w:pPr>
            <w:r w:rsidRPr="00505DAA">
              <w:rPr>
                <w:rFonts w:ascii="Calibri" w:hAnsi="Calibri" w:cs="Calibri"/>
                <w:sz w:val="14"/>
                <w:u w:val="single"/>
              </w:rPr>
              <w:tab/>
            </w:r>
            <w:r w:rsidRPr="00505DAA">
              <w:rPr>
                <w:rFonts w:ascii="Calibri" w:hAnsi="Calibri" w:cs="Calibri"/>
                <w:sz w:val="14"/>
              </w:rPr>
              <w:t>(citare il procedimento)</w:t>
            </w:r>
          </w:p>
          <w:p w14:paraId="61BE755E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62A98AFC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1D45DEB5" w14:textId="77777777" w:rsidR="00B40F5C" w:rsidRPr="00505DAA" w:rsidRDefault="00B40F5C" w:rsidP="00877D2B">
            <w:pPr>
              <w:pStyle w:val="TableParagraph"/>
              <w:spacing w:before="1"/>
              <w:rPr>
                <w:rFonts w:ascii="Calibri" w:hAnsi="Calibri" w:cs="Calibri"/>
                <w:sz w:val="16"/>
              </w:rPr>
            </w:pPr>
          </w:p>
          <w:p w14:paraId="1C7D9495" w14:textId="77777777" w:rsidR="00B40F5C" w:rsidRPr="00505DAA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NB: Numero identificativo della marca da bollo</w:t>
            </w:r>
            <w:r w:rsidRPr="00505DAA">
              <w:rPr>
                <w:rFonts w:ascii="Calibri" w:hAnsi="Calibri" w:cs="Calibri"/>
                <w:b/>
                <w:sz w:val="16"/>
                <w:u w:val="single"/>
              </w:rPr>
              <w:tab/>
            </w:r>
          </w:p>
        </w:tc>
      </w:tr>
      <w:tr w:rsidR="00B40F5C" w:rsidRPr="00505DAA" w14:paraId="1EBE168D" w14:textId="77777777" w:rsidTr="00877D2B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43454B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9"/>
              </w:rPr>
            </w:pPr>
          </w:p>
          <w:p w14:paraId="4EC60BC3" w14:textId="77777777" w:rsidR="00B40F5C" w:rsidRPr="00505DAA" w:rsidRDefault="00B40F5C" w:rsidP="00B40F5C">
            <w:pPr>
              <w:pStyle w:val="TableParagraph"/>
              <w:spacing w:before="1" w:line="249" w:lineRule="auto"/>
              <w:ind w:left="10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di essere a conoscenza che l’Autorità competente potrà effettuare controlli sulle pratiche presentate e pertanto si impegna a conservare il presente documento e a renderlo disponibile ai fini dei successivi controlli.</w:t>
            </w:r>
          </w:p>
        </w:tc>
      </w:tr>
    </w:tbl>
    <w:p w14:paraId="56D90E24" w14:textId="77777777" w:rsidR="00B40F5C" w:rsidRPr="00505DAA" w:rsidRDefault="00B40F5C">
      <w:pPr>
        <w:rPr>
          <w:rFonts w:ascii="Calibri" w:hAnsi="Calibri" w:cs="Calibri"/>
        </w:rPr>
      </w:pPr>
    </w:p>
    <w:p w14:paraId="2D9AA093" w14:textId="594D1522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  <w:sz w:val="22"/>
          <w:szCs w:val="22"/>
        </w:rPr>
        <w:t>AVVERTENZA</w:t>
      </w:r>
    </w:p>
    <w:p w14:paraId="40C81883" w14:textId="1D2B37AF" w:rsidR="00B40F5C" w:rsidRPr="00505DAA" w:rsidRDefault="00B40F5C" w:rsidP="00403771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 xml:space="preserve">Il presente modello, provvisto di bollo (annullato secondo le indicazioni di cui </w:t>
      </w:r>
      <w:r w:rsidR="00403771">
        <w:rPr>
          <w:rFonts w:ascii="Calibri" w:hAnsi="Calibri" w:cs="Calibri"/>
          <w:sz w:val="22"/>
          <w:szCs w:val="22"/>
        </w:rPr>
        <w:t xml:space="preserve">all’art. 12 del </w:t>
      </w:r>
      <w:r w:rsidR="00403771" w:rsidRPr="00403771">
        <w:rPr>
          <w:rFonts w:ascii="Calibri" w:hAnsi="Calibri" w:cs="Calibri"/>
          <w:sz w:val="22"/>
          <w:szCs w:val="22"/>
        </w:rPr>
        <w:t xml:space="preserve">DPR 642 del 26/10/1972 e </w:t>
      </w:r>
      <w:proofErr w:type="gramStart"/>
      <w:r w:rsidR="00403771" w:rsidRPr="00403771">
        <w:rPr>
          <w:rFonts w:ascii="Calibri" w:hAnsi="Calibri" w:cs="Calibri"/>
          <w:sz w:val="22"/>
          <w:szCs w:val="22"/>
        </w:rPr>
        <w:t>ss.mm.ii</w:t>
      </w:r>
      <w:proofErr w:type="gramEnd"/>
      <w:r w:rsidR="00403771">
        <w:rPr>
          <w:rFonts w:ascii="Calibri" w:hAnsi="Calibri" w:cs="Calibri"/>
          <w:sz w:val="22"/>
          <w:szCs w:val="22"/>
        </w:rPr>
        <w:t>)</w:t>
      </w:r>
      <w:r w:rsidRPr="00505DAA">
        <w:rPr>
          <w:rFonts w:ascii="Calibri" w:hAnsi="Calibri" w:cs="Calibri"/>
          <w:sz w:val="22"/>
          <w:szCs w:val="22"/>
        </w:rPr>
        <w:t>, deve essere debitamente compilato e sottoscritto con firma digitale del/dei dichiarante/dichiaranti o del procuratore speciale;</w:t>
      </w:r>
    </w:p>
    <w:p w14:paraId="57613022" w14:textId="67AC9E3D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Deve essere</w:t>
      </w:r>
      <w:r w:rsidRPr="00505DAA"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505DAA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75CD63D3" w14:textId="643F7408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>Il Comune di Palermo informa, ai sensi dell'art. 13 D.</w:t>
      </w:r>
      <w:r w:rsidR="00DF49E8">
        <w:rPr>
          <w:rFonts w:ascii="Calibri" w:hAnsi="Calibri" w:cs="Calibri"/>
          <w:sz w:val="22"/>
          <w:szCs w:val="22"/>
        </w:rPr>
        <w:t xml:space="preserve"> </w:t>
      </w:r>
      <w:r w:rsidRPr="00505DAA">
        <w:rPr>
          <w:rFonts w:ascii="Calibri" w:hAnsi="Calibri" w:cs="Calibri"/>
          <w:sz w:val="22"/>
          <w:szCs w:val="22"/>
        </w:rPr>
        <w:t>Lgs. 196/2003, che:</w:t>
      </w:r>
    </w:p>
    <w:p w14:paraId="637B8944" w14:textId="16EFCC24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66B2470F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dichiarante può esercitare i diritti previsti dall'art. 7 del D.</w:t>
      </w:r>
      <w:r w:rsidR="001C1A70">
        <w:rPr>
          <w:rFonts w:ascii="Calibri" w:hAnsi="Calibri" w:cs="Calibri"/>
        </w:rPr>
        <w:t xml:space="preserve"> </w:t>
      </w:r>
      <w:r w:rsidRPr="00505DAA">
        <w:rPr>
          <w:rFonts w:ascii="Calibri" w:hAnsi="Calibri" w:cs="Calibri"/>
        </w:rPr>
        <w:t>Lgs. 196/2003, ovvero la modifica, l'aggiornamento e la cancellazione dei dati;</w:t>
      </w:r>
    </w:p>
    <w:p w14:paraId="323173D7" w14:textId="3AAF4D1B" w:rsidR="00B40F5C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titolare della banca dati è il Comune di Palermo</w:t>
      </w:r>
      <w:r w:rsidR="001C1A70">
        <w:rPr>
          <w:rFonts w:ascii="Calibri" w:hAnsi="Calibri" w:cs="Calibri"/>
        </w:rPr>
        <w:t>.</w:t>
      </w:r>
    </w:p>
    <w:p w14:paraId="42003EDB" w14:textId="77777777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67E0DF62" w14:textId="752A0ECD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72942186" w14:textId="08F06EBF" w:rsidR="00BC127C" w:rsidRPr="00BC127C" w:rsidRDefault="00BC127C" w:rsidP="00BC127C">
      <w:pPr>
        <w:spacing w:line="288" w:lineRule="auto"/>
        <w:ind w:left="284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Firma Digitale</w:t>
      </w:r>
    </w:p>
    <w:p w14:paraId="2E35C3AB" w14:textId="77777777" w:rsidR="00B40F5C" w:rsidRDefault="00B40F5C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811052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7FD167E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2EEC4F69" w14:textId="77777777" w:rsidR="001C1A70" w:rsidRPr="00505DAA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1FB713F0" w14:textId="77777777" w:rsidR="00B40F5C" w:rsidRPr="00505DAA" w:rsidRDefault="00B40F5C" w:rsidP="00B40F5C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 w:rsidRPr="00505DAA">
        <w:rPr>
          <w:rFonts w:ascii="Calibri" w:hAnsi="Calibri" w:cs="Calibri"/>
          <w:b/>
          <w:sz w:val="21"/>
          <w:u w:val="single"/>
        </w:rPr>
        <w:t xml:space="preserve">N.B. </w:t>
      </w:r>
    </w:p>
    <w:p w14:paraId="4D848EBE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 xml:space="preserve"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@e.bollo dell'Agenzia delle Entrate o per gli operatori economici esteri tramite il pagamento del tributo con bonifico utilizzando il codice Iban IT07Y0100003245348008120501 e specificando nella causale la propria denominazione, </w:t>
      </w:r>
      <w:r w:rsidRPr="00505DAA">
        <w:rPr>
          <w:rFonts w:ascii="Calibri" w:hAnsi="Calibri" w:cs="Calibri"/>
          <w:b/>
          <w:sz w:val="22"/>
          <w:szCs w:val="22"/>
          <w:u w:val="single"/>
        </w:rPr>
        <w:lastRenderedPageBreak/>
        <w:t xml:space="preserve">codice fiscale (se presente) e gli estremi dell'atto a cui si riferisce il pagamento.  </w:t>
      </w:r>
    </w:p>
    <w:p w14:paraId="7164DD78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</w:t>
      </w:r>
      <w:r w:rsidR="00BD26C9">
        <w:rPr>
          <w:rFonts w:ascii="Calibri" w:hAnsi="Calibri" w:cs="Calibri"/>
          <w:b/>
          <w:sz w:val="22"/>
          <w:szCs w:val="22"/>
          <w:u w:val="single"/>
        </w:rPr>
        <w:t>.</w:t>
      </w:r>
    </w:p>
    <w:p w14:paraId="081FA34B" w14:textId="77777777" w:rsidR="00B40F5C" w:rsidRPr="00505DAA" w:rsidRDefault="00B40F5C">
      <w:pPr>
        <w:rPr>
          <w:rFonts w:ascii="Calibri" w:hAnsi="Calibri" w:cs="Calibri"/>
        </w:rPr>
      </w:pPr>
    </w:p>
    <w:sectPr w:rsidR="00B40F5C" w:rsidRPr="00505D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C1A70"/>
    <w:rsid w:val="0027186B"/>
    <w:rsid w:val="002C3793"/>
    <w:rsid w:val="002C3C8B"/>
    <w:rsid w:val="00403771"/>
    <w:rsid w:val="004F7A70"/>
    <w:rsid w:val="00505DAA"/>
    <w:rsid w:val="00547341"/>
    <w:rsid w:val="005F7403"/>
    <w:rsid w:val="008616BF"/>
    <w:rsid w:val="0088322D"/>
    <w:rsid w:val="008F6783"/>
    <w:rsid w:val="009C6299"/>
    <w:rsid w:val="00B40F5C"/>
    <w:rsid w:val="00BC127C"/>
    <w:rsid w:val="00BD09E5"/>
    <w:rsid w:val="00BD26C9"/>
    <w:rsid w:val="00C01165"/>
    <w:rsid w:val="00C83701"/>
    <w:rsid w:val="00C94972"/>
    <w:rsid w:val="00CB3705"/>
    <w:rsid w:val="00CC6C40"/>
    <w:rsid w:val="00CE60DF"/>
    <w:rsid w:val="00D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Doriana Marino</cp:lastModifiedBy>
  <cp:revision>2</cp:revision>
  <cp:lastPrinted>2024-04-09T14:15:00Z</cp:lastPrinted>
  <dcterms:created xsi:type="dcterms:W3CDTF">2026-01-13T07:32:00Z</dcterms:created>
  <dcterms:modified xsi:type="dcterms:W3CDTF">2026-01-13T07:32:00Z</dcterms:modified>
</cp:coreProperties>
</file>