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CB19A" w14:textId="77777777" w:rsidR="006E2B49" w:rsidRPr="0047075C" w:rsidRDefault="00A66B13" w:rsidP="006E2B49">
      <w:pPr>
        <w:jc w:val="both"/>
        <w:rPr>
          <w:rFonts w:ascii="Garamond" w:hAnsi="Garamond" w:cs="Times New Roman"/>
          <w:sz w:val="24"/>
          <w:szCs w:val="24"/>
        </w:rPr>
      </w:pPr>
      <w:r>
        <w:rPr>
          <w:rFonts w:ascii="Times New Roman" w:hAnsi="Times New Roman"/>
        </w:rPr>
        <w:t>C</w:t>
      </w:r>
      <w:r w:rsidRPr="00A66B13">
        <w:rPr>
          <w:rFonts w:ascii="Times New Roman" w:hAnsi="Times New Roman"/>
        </w:rPr>
        <w:t>ontratto di appalto per l’esecuzione di lavori</w:t>
      </w:r>
      <w:r w:rsidRPr="002065E1">
        <w:rPr>
          <w:rFonts w:ascii="Times New Roman" w:hAnsi="Times New Roman"/>
        </w:rPr>
        <w:t xml:space="preserve"> di</w:t>
      </w:r>
      <w:r>
        <w:rPr>
          <w:rFonts w:ascii="Times New Roman" w:hAnsi="Times New Roman"/>
        </w:rPr>
        <w:t xml:space="preserve"> “</w:t>
      </w:r>
      <w:r w:rsidR="006E2B49" w:rsidRPr="0047075C">
        <w:rPr>
          <w:rFonts w:ascii="Garamond" w:hAnsi="Garamond" w:cs="Times New Roman"/>
          <w:sz w:val="24"/>
          <w:szCs w:val="24"/>
        </w:rPr>
        <w:t>Procedura aperta sotto soglia, con inversione procedimentale, ai sensi degli artt. 71 e 107,</w:t>
      </w:r>
      <w:r w:rsidR="006E2B49">
        <w:rPr>
          <w:rFonts w:ascii="Garamond" w:hAnsi="Garamond" w:cs="Times New Roman"/>
          <w:sz w:val="24"/>
          <w:szCs w:val="24"/>
        </w:rPr>
        <w:t xml:space="preserve"> </w:t>
      </w:r>
      <w:r w:rsidR="006E2B49" w:rsidRPr="0047075C">
        <w:rPr>
          <w:rFonts w:ascii="Garamond" w:hAnsi="Garamond" w:cs="Times New Roman"/>
          <w:sz w:val="24"/>
          <w:szCs w:val="24"/>
        </w:rPr>
        <w:t>comma 3, d.lgs. n.36/2023 e ss.mm. e ii., da aggiudicarsi con il criterio del minor prezzo, ai sensi</w:t>
      </w:r>
      <w:r w:rsidR="006E2B49">
        <w:rPr>
          <w:rFonts w:ascii="Garamond" w:hAnsi="Garamond" w:cs="Times New Roman"/>
          <w:sz w:val="24"/>
          <w:szCs w:val="24"/>
        </w:rPr>
        <w:t xml:space="preserve"> </w:t>
      </w:r>
      <w:r w:rsidR="006E2B49" w:rsidRPr="0047075C">
        <w:rPr>
          <w:rFonts w:ascii="Garamond" w:hAnsi="Garamond" w:cs="Times New Roman"/>
          <w:sz w:val="24"/>
          <w:szCs w:val="24"/>
        </w:rPr>
        <w:t>dell’art. 108, comma 1 dello stesso decreto legislativo,</w:t>
      </w:r>
      <w:r w:rsidR="006E2B49" w:rsidRPr="00D82E69">
        <w:rPr>
          <w:rFonts w:ascii="Garamond" w:hAnsi="Garamond" w:cs="Times New Roman"/>
          <w:sz w:val="24"/>
          <w:szCs w:val="24"/>
        </w:rPr>
        <w:t xml:space="preserve"> per l’affidamento </w:t>
      </w:r>
      <w:r w:rsidR="006E2B49">
        <w:rPr>
          <w:rFonts w:ascii="Garamond" w:hAnsi="Garamond" w:cs="Times New Roman"/>
          <w:sz w:val="24"/>
          <w:szCs w:val="24"/>
        </w:rPr>
        <w:t xml:space="preserve">di un contratto di appalto per l’esecuzione </w:t>
      </w:r>
      <w:r w:rsidR="006E2B49" w:rsidRPr="00D82E69">
        <w:rPr>
          <w:rFonts w:ascii="Garamond" w:hAnsi="Garamond" w:cs="Times New Roman"/>
          <w:sz w:val="24"/>
          <w:szCs w:val="24"/>
        </w:rPr>
        <w:t>dei</w:t>
      </w:r>
      <w:r w:rsidR="006E2B49" w:rsidRPr="00D82E69">
        <w:rPr>
          <w:rFonts w:ascii="Garamond" w:hAnsi="Garamond" w:cs="Times New Roman"/>
          <w:spacing w:val="-9"/>
          <w:sz w:val="24"/>
          <w:szCs w:val="24"/>
        </w:rPr>
        <w:t xml:space="preserve"> </w:t>
      </w:r>
      <w:r w:rsidR="006E2B49">
        <w:rPr>
          <w:rFonts w:ascii="Garamond" w:hAnsi="Garamond" w:cs="Times New Roman"/>
          <w:spacing w:val="-9"/>
          <w:sz w:val="24"/>
          <w:szCs w:val="24"/>
        </w:rPr>
        <w:t>“</w:t>
      </w:r>
      <w:r w:rsidR="006E2B49" w:rsidRPr="00F768AB">
        <w:rPr>
          <w:rFonts w:ascii="Garamond" w:hAnsi="Garamond" w:cs="Times New Roman"/>
          <w:i/>
          <w:iCs/>
          <w:sz w:val="24"/>
          <w:szCs w:val="24"/>
        </w:rPr>
        <w:t>lavori</w:t>
      </w:r>
      <w:r w:rsidR="006E2B49" w:rsidRPr="00F768AB">
        <w:rPr>
          <w:rFonts w:ascii="Garamond" w:hAnsi="Garamond" w:cs="Times New Roman"/>
          <w:i/>
          <w:iCs/>
          <w:spacing w:val="-53"/>
          <w:sz w:val="24"/>
          <w:szCs w:val="24"/>
        </w:rPr>
        <w:t xml:space="preserve">   </w:t>
      </w:r>
      <w:r w:rsidR="006E2B49" w:rsidRPr="00F768AB">
        <w:rPr>
          <w:rFonts w:ascii="Garamond" w:hAnsi="Garamond" w:cs="Times New Roman"/>
          <w:i/>
          <w:iCs/>
          <w:sz w:val="24"/>
          <w:szCs w:val="24"/>
        </w:rPr>
        <w:t>di riqualificazione energetica, edilizia ed impiantistica dell'asilo nido comunale FARO sito in Palermo, in via Paratore- C.U.P.: D74H14001150004</w:t>
      </w:r>
      <w:r w:rsidR="006E2B49">
        <w:rPr>
          <w:rFonts w:ascii="Garamond" w:hAnsi="Garamond" w:cs="Times New Roman"/>
          <w:i/>
          <w:iCs/>
          <w:sz w:val="24"/>
          <w:szCs w:val="24"/>
        </w:rPr>
        <w:t>”.</w:t>
      </w:r>
    </w:p>
    <w:p w14:paraId="3EF23FD2" w14:textId="0A8631F2" w:rsidR="00A66B13" w:rsidRDefault="00A66B13">
      <w:pPr>
        <w:pStyle w:val="Corpotesto"/>
        <w:rPr>
          <w:sz w:val="16"/>
          <w:u w:val="none"/>
        </w:rPr>
      </w:pPr>
    </w:p>
    <w:p w14:paraId="51694373" w14:textId="653E4DCC" w:rsidR="005D2064" w:rsidRDefault="00C53542" w:rsidP="00A66B13">
      <w:pPr>
        <w:pStyle w:val="Corpotesto"/>
        <w:ind w:left="287"/>
        <w:jc w:val="center"/>
        <w:rPr>
          <w:u w:val="none"/>
        </w:rPr>
      </w:pPr>
      <w:r>
        <w:rPr>
          <w:u w:val="none"/>
        </w:rPr>
        <w:t>PROCEDURA</w:t>
      </w:r>
      <w:r>
        <w:rPr>
          <w:spacing w:val="80"/>
          <w:u w:val="none"/>
        </w:rPr>
        <w:t xml:space="preserve"> </w:t>
      </w:r>
      <w:r>
        <w:rPr>
          <w:u w:val="none"/>
        </w:rPr>
        <w:t>APERTA</w:t>
      </w:r>
      <w:r w:rsidR="00900E7A">
        <w:rPr>
          <w:spacing w:val="80"/>
          <w:u w:val="none"/>
        </w:rPr>
        <w:t xml:space="preserve"> </w:t>
      </w:r>
      <w:r w:rsidR="00900E7A" w:rsidRPr="00900E7A">
        <w:rPr>
          <w:u w:val="none"/>
        </w:rPr>
        <w:t>SOTTO SOGLIA</w:t>
      </w:r>
      <w:r w:rsidR="00900E7A">
        <w:rPr>
          <w:spacing w:val="80"/>
          <w:u w:val="none"/>
        </w:rPr>
        <w:t xml:space="preserve"> </w:t>
      </w:r>
      <w:r>
        <w:rPr>
          <w:u w:val="none"/>
        </w:rPr>
        <w:t>CON</w:t>
      </w:r>
      <w:r>
        <w:rPr>
          <w:spacing w:val="80"/>
          <w:u w:val="none"/>
        </w:rPr>
        <w:t xml:space="preserve"> </w:t>
      </w:r>
      <w:r>
        <w:rPr>
          <w:u w:val="none"/>
        </w:rPr>
        <w:t>IL</w:t>
      </w:r>
      <w:r>
        <w:rPr>
          <w:spacing w:val="80"/>
          <w:u w:val="none"/>
        </w:rPr>
        <w:t xml:space="preserve"> </w:t>
      </w:r>
      <w:r>
        <w:rPr>
          <w:u w:val="none"/>
        </w:rPr>
        <w:t>CRITERIO</w:t>
      </w:r>
      <w:r>
        <w:rPr>
          <w:spacing w:val="80"/>
          <w:u w:val="none"/>
        </w:rPr>
        <w:t xml:space="preserve"> </w:t>
      </w:r>
      <w:r w:rsidR="00A66B13" w:rsidRPr="00A66B13">
        <w:rPr>
          <w:u w:val="none"/>
        </w:rPr>
        <w:t>DEL MINOR</w:t>
      </w:r>
      <w:r w:rsidR="00A66B13">
        <w:rPr>
          <w:u w:val="none"/>
        </w:rPr>
        <w:t xml:space="preserve"> </w:t>
      </w:r>
      <w:r>
        <w:rPr>
          <w:u w:val="none"/>
        </w:rPr>
        <w:t>PREZZO</w:t>
      </w:r>
    </w:p>
    <w:p w14:paraId="4E4D6533" w14:textId="77777777" w:rsidR="005D2064" w:rsidRDefault="005D2064">
      <w:pPr>
        <w:pStyle w:val="Corpotesto"/>
        <w:rPr>
          <w:sz w:val="20"/>
          <w:u w:val="none"/>
        </w:rPr>
      </w:pPr>
    </w:p>
    <w:p w14:paraId="0A3027E1" w14:textId="77777777" w:rsidR="005D2064" w:rsidRDefault="005D2064">
      <w:pPr>
        <w:pStyle w:val="Corpotesto"/>
        <w:rPr>
          <w:sz w:val="20"/>
          <w:u w:val="none"/>
        </w:rPr>
      </w:pPr>
    </w:p>
    <w:p w14:paraId="747687C0" w14:textId="77777777" w:rsidR="005D2064" w:rsidRDefault="005D2064">
      <w:pPr>
        <w:pStyle w:val="Corpotesto"/>
        <w:spacing w:before="67" w:after="1"/>
        <w:rPr>
          <w:sz w:val="20"/>
          <w:u w:val="none"/>
        </w:rPr>
      </w:pPr>
    </w:p>
    <w:tbl>
      <w:tblPr>
        <w:tblStyle w:val="TableNormal"/>
        <w:tblW w:w="0" w:type="auto"/>
        <w:tblInd w:w="28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2"/>
      </w:tblGrid>
      <w:tr w:rsidR="005D2064" w14:paraId="56CA443C" w14:textId="77777777">
        <w:trPr>
          <w:trHeight w:val="279"/>
        </w:trPr>
        <w:tc>
          <w:tcPr>
            <w:tcW w:w="929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2C69E" w14:textId="77777777" w:rsidR="005D2064" w:rsidRDefault="00C53542">
            <w:pPr>
              <w:pStyle w:val="TableParagraph"/>
              <w:spacing w:before="29" w:line="230" w:lineRule="exact"/>
              <w:ind w:left="775"/>
              <w:rPr>
                <w:b/>
                <w:sz w:val="20"/>
              </w:rPr>
            </w:pPr>
            <w:r>
              <w:rPr>
                <w:b/>
                <w:sz w:val="20"/>
              </w:rPr>
              <w:t>MODULO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DICHIARAZIONE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ASSOLVIMENTO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DELL’IMPOSTA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BOLLO</w:t>
            </w:r>
          </w:p>
        </w:tc>
      </w:tr>
      <w:tr w:rsidR="005D2064" w14:paraId="64F93547" w14:textId="77777777">
        <w:trPr>
          <w:trHeight w:val="244"/>
        </w:trPr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28A88B6A" w14:textId="77777777" w:rsidR="005D2064" w:rsidRDefault="005D20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D2064" w14:paraId="3E74599C" w14:textId="77777777">
        <w:trPr>
          <w:trHeight w:val="976"/>
        </w:trPr>
        <w:tc>
          <w:tcPr>
            <w:tcW w:w="9298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77DC17B" w14:textId="77777777" w:rsidR="005D2064" w:rsidRDefault="00C53542">
            <w:pPr>
              <w:pStyle w:val="TableParagraph"/>
              <w:spacing w:line="240" w:lineRule="atLeast"/>
              <w:ind w:left="123" w:right="82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sottoscritto,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consapevole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false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dichiarazioni,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falsità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degli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atti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l’uso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falsi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puniti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del codice penale e che, se dal controllo effettuato, emergerà la non veridicità del contenuto di quanto dichiarato, decadrà dai benefici conseguenti al provvedimento eventualmente emanato sulla base della dichiarazione non veritiera </w:t>
            </w: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  <w:u w:val="single"/>
              </w:rPr>
              <w:t>Art. 75 e 76dpr 28.12.2000 n. 445</w:t>
            </w:r>
            <w:r>
              <w:rPr>
                <w:b/>
                <w:sz w:val="20"/>
              </w:rPr>
              <w:t>)</w:t>
            </w:r>
          </w:p>
        </w:tc>
      </w:tr>
      <w:tr w:rsidR="005D2064" w14:paraId="66D016FA" w14:textId="77777777">
        <w:trPr>
          <w:trHeight w:val="733"/>
        </w:trPr>
        <w:tc>
          <w:tcPr>
            <w:tcW w:w="929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09E8BEB" w14:textId="77777777" w:rsidR="005D2064" w:rsidRDefault="00C53542">
            <w:pPr>
              <w:pStyle w:val="TableParagraph"/>
              <w:spacing w:before="187"/>
              <w:ind w:left="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TRASMETTE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PRESENTE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DICHIARAZIONE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L’ASSOLVIMENTO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DELL’IMPOSTA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BOLLO</w:t>
            </w:r>
          </w:p>
          <w:p w14:paraId="2D6A6C79" w14:textId="77777777" w:rsidR="005D2064" w:rsidRDefault="00C53542">
            <w:pPr>
              <w:pStyle w:val="TableParagraph"/>
              <w:spacing w:before="92"/>
              <w:ind w:left="55" w:righ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FINE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DICHIARA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SENSI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DEGLI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ARTT.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46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47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DPR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28.12.2000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445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QUANTO</w:t>
            </w:r>
            <w:r>
              <w:rPr>
                <w:b/>
                <w:spacing w:val="-2"/>
                <w:sz w:val="16"/>
              </w:rPr>
              <w:t xml:space="preserve"> SEGUE:</w:t>
            </w:r>
          </w:p>
        </w:tc>
      </w:tr>
      <w:tr w:rsidR="005D2064" w14:paraId="4076A9EF" w14:textId="77777777">
        <w:trPr>
          <w:trHeight w:val="3090"/>
        </w:trPr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576D" w14:textId="77777777" w:rsidR="005D2064" w:rsidRDefault="005D2064">
            <w:pPr>
              <w:pStyle w:val="TableParagraph"/>
              <w:spacing w:before="140"/>
              <w:rPr>
                <w:b/>
                <w:sz w:val="16"/>
              </w:rPr>
            </w:pPr>
          </w:p>
          <w:p w14:paraId="393CCBF0" w14:textId="77777777" w:rsidR="005D2064" w:rsidRDefault="00C53542">
            <w:pPr>
              <w:pStyle w:val="TableParagraph"/>
              <w:ind w:left="312"/>
              <w:rPr>
                <w:sz w:val="16"/>
              </w:rPr>
            </w:pPr>
            <w:r>
              <w:rPr>
                <w:sz w:val="16"/>
              </w:rPr>
              <w:t>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Offerta</w:t>
            </w:r>
          </w:p>
          <w:p w14:paraId="6C6879C5" w14:textId="77777777" w:rsidR="005D2064" w:rsidRDefault="005D2064">
            <w:pPr>
              <w:pStyle w:val="TableParagraph"/>
              <w:rPr>
                <w:b/>
                <w:sz w:val="16"/>
              </w:rPr>
            </w:pPr>
          </w:p>
          <w:p w14:paraId="7F14749F" w14:textId="77777777" w:rsidR="005D2064" w:rsidRDefault="005D2064">
            <w:pPr>
              <w:pStyle w:val="TableParagraph"/>
              <w:rPr>
                <w:b/>
                <w:sz w:val="16"/>
              </w:rPr>
            </w:pPr>
          </w:p>
          <w:p w14:paraId="4ECAF3EB" w14:textId="77777777" w:rsidR="005D2064" w:rsidRDefault="005D2064">
            <w:pPr>
              <w:pStyle w:val="TableParagraph"/>
              <w:rPr>
                <w:b/>
                <w:sz w:val="16"/>
              </w:rPr>
            </w:pPr>
          </w:p>
          <w:p w14:paraId="5AFC5776" w14:textId="77777777" w:rsidR="005D2064" w:rsidRDefault="005D2064">
            <w:pPr>
              <w:pStyle w:val="TableParagraph"/>
              <w:rPr>
                <w:b/>
                <w:sz w:val="16"/>
              </w:rPr>
            </w:pPr>
          </w:p>
          <w:p w14:paraId="1DB42296" w14:textId="77777777" w:rsidR="005D2064" w:rsidRDefault="005D2064">
            <w:pPr>
              <w:pStyle w:val="TableParagraph"/>
              <w:spacing w:before="64"/>
              <w:rPr>
                <w:b/>
                <w:sz w:val="16"/>
              </w:rPr>
            </w:pPr>
          </w:p>
          <w:p w14:paraId="229F8A5E" w14:textId="77777777" w:rsidR="005D2064" w:rsidRDefault="00C53542">
            <w:pPr>
              <w:pStyle w:val="TableParagraph"/>
              <w:ind w:left="312"/>
              <w:rPr>
                <w:sz w:val="16"/>
              </w:rPr>
            </w:pPr>
            <w:r>
              <w:rPr>
                <w:spacing w:val="-4"/>
                <w:sz w:val="16"/>
              </w:rPr>
              <w:t>Altro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D8C02A0" w14:textId="77777777" w:rsidR="005D2064" w:rsidRDefault="005D2064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5F4DA318" w14:textId="77777777" w:rsidR="005D2064" w:rsidRDefault="00C53542">
            <w:pPr>
              <w:pStyle w:val="TableParagraph"/>
              <w:ind w:left="1442" w:right="1614"/>
              <w:jc w:val="center"/>
              <w:rPr>
                <w:sz w:val="16"/>
              </w:rPr>
            </w:pPr>
            <w:r>
              <w:rPr>
                <w:sz w:val="16"/>
              </w:rPr>
              <w:t>Spazio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l’apposizione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della marca da bollo,</w:t>
            </w:r>
          </w:p>
        </w:tc>
      </w:tr>
    </w:tbl>
    <w:p w14:paraId="236203FA" w14:textId="77777777" w:rsidR="005D2064" w:rsidRDefault="005D2064">
      <w:pPr>
        <w:pStyle w:val="Corpotesto"/>
        <w:spacing w:before="15"/>
        <w:rPr>
          <w:sz w:val="20"/>
          <w:u w:val="none"/>
        </w:rPr>
      </w:pPr>
    </w:p>
    <w:tbl>
      <w:tblPr>
        <w:tblStyle w:val="TableNormal"/>
        <w:tblW w:w="0" w:type="auto"/>
        <w:tblInd w:w="3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6"/>
        <w:gridCol w:w="1960"/>
        <w:gridCol w:w="2684"/>
      </w:tblGrid>
      <w:tr w:rsidR="005D2064" w14:paraId="01F17A4C" w14:textId="77777777">
        <w:trPr>
          <w:trHeight w:val="382"/>
        </w:trPr>
        <w:tc>
          <w:tcPr>
            <w:tcW w:w="4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529C" w14:textId="77777777" w:rsidR="005D2064" w:rsidRDefault="00C53542">
            <w:pPr>
              <w:pStyle w:val="TableParagraph"/>
              <w:spacing w:before="99"/>
              <w:ind w:left="115"/>
              <w:rPr>
                <w:sz w:val="16"/>
              </w:rPr>
            </w:pPr>
            <w:r>
              <w:rPr>
                <w:spacing w:val="-2"/>
                <w:sz w:val="16"/>
              </w:rPr>
              <w:t>Cognome</w:t>
            </w:r>
          </w:p>
        </w:tc>
        <w:tc>
          <w:tcPr>
            <w:tcW w:w="46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D468" w14:textId="77777777" w:rsidR="005D2064" w:rsidRDefault="00C53542">
            <w:pPr>
              <w:pStyle w:val="TableParagraph"/>
              <w:spacing w:before="99"/>
              <w:ind w:left="99"/>
              <w:rPr>
                <w:sz w:val="16"/>
              </w:rPr>
            </w:pPr>
            <w:r>
              <w:rPr>
                <w:spacing w:val="-4"/>
                <w:sz w:val="16"/>
              </w:rPr>
              <w:t>Nome</w:t>
            </w:r>
          </w:p>
        </w:tc>
      </w:tr>
      <w:tr w:rsidR="005D2064" w14:paraId="4D3A32E5" w14:textId="77777777">
        <w:trPr>
          <w:trHeight w:val="386"/>
        </w:trPr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D57EE" w14:textId="77777777" w:rsidR="005D2064" w:rsidRDefault="00C53542">
            <w:pPr>
              <w:pStyle w:val="TableParagraph"/>
              <w:spacing w:before="99"/>
              <w:ind w:left="115"/>
              <w:rPr>
                <w:sz w:val="16"/>
              </w:rPr>
            </w:pPr>
            <w:r>
              <w:rPr>
                <w:sz w:val="16"/>
              </w:rPr>
              <w:t>Nato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30048" w14:textId="77777777" w:rsidR="005D2064" w:rsidRDefault="00C53542">
            <w:pPr>
              <w:pStyle w:val="TableParagraph"/>
              <w:spacing w:before="99"/>
              <w:ind w:left="99"/>
              <w:rPr>
                <w:sz w:val="16"/>
              </w:rPr>
            </w:pPr>
            <w:r>
              <w:rPr>
                <w:spacing w:val="-2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EAB31" w14:textId="77777777" w:rsidR="005D2064" w:rsidRDefault="00C53542">
            <w:pPr>
              <w:pStyle w:val="TableParagraph"/>
              <w:spacing w:before="99"/>
              <w:ind w:left="115"/>
              <w:rPr>
                <w:sz w:val="16"/>
              </w:rPr>
            </w:pPr>
            <w:r>
              <w:rPr>
                <w:spacing w:val="-5"/>
                <w:sz w:val="16"/>
              </w:rPr>
              <w:t>il</w:t>
            </w:r>
          </w:p>
        </w:tc>
      </w:tr>
      <w:tr w:rsidR="005D2064" w14:paraId="22742319" w14:textId="77777777">
        <w:trPr>
          <w:trHeight w:val="382"/>
        </w:trPr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F4898" w14:textId="77777777" w:rsidR="005D2064" w:rsidRDefault="00C53542">
            <w:pPr>
              <w:pStyle w:val="TableParagraph"/>
              <w:spacing w:before="98"/>
              <w:ind w:left="115"/>
              <w:rPr>
                <w:sz w:val="16"/>
              </w:rPr>
            </w:pPr>
            <w:r>
              <w:rPr>
                <w:sz w:val="16"/>
              </w:rPr>
              <w:t>Residente</w:t>
            </w:r>
            <w:r>
              <w:rPr>
                <w:spacing w:val="-5"/>
                <w:sz w:val="16"/>
              </w:rPr>
              <w:t xml:space="preserve"> in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BB0B" w14:textId="77777777" w:rsidR="005D2064" w:rsidRDefault="00C53542">
            <w:pPr>
              <w:pStyle w:val="TableParagraph"/>
              <w:spacing w:before="98"/>
              <w:ind w:left="99"/>
              <w:rPr>
                <w:sz w:val="16"/>
              </w:rPr>
            </w:pPr>
            <w:r>
              <w:rPr>
                <w:spacing w:val="-2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48E4D" w14:textId="77777777" w:rsidR="005D2064" w:rsidRDefault="00C53542">
            <w:pPr>
              <w:pStyle w:val="TableParagraph"/>
              <w:spacing w:before="98"/>
              <w:ind w:left="115"/>
              <w:rPr>
                <w:sz w:val="16"/>
              </w:rPr>
            </w:pPr>
            <w:r>
              <w:rPr>
                <w:spacing w:val="-5"/>
                <w:sz w:val="16"/>
              </w:rPr>
              <w:t>CAP</w:t>
            </w:r>
          </w:p>
        </w:tc>
      </w:tr>
      <w:tr w:rsidR="005D2064" w14:paraId="39D9102B" w14:textId="77777777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34B20" w14:textId="77777777" w:rsidR="005D2064" w:rsidRDefault="00C53542">
            <w:pPr>
              <w:pStyle w:val="TableParagraph"/>
              <w:spacing w:before="99"/>
              <w:ind w:left="115"/>
              <w:rPr>
                <w:sz w:val="16"/>
              </w:rPr>
            </w:pPr>
            <w:r>
              <w:rPr>
                <w:spacing w:val="-2"/>
                <w:sz w:val="16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EAAF" w14:textId="77777777" w:rsidR="005D2064" w:rsidRDefault="00C53542">
            <w:pPr>
              <w:pStyle w:val="TableParagraph"/>
              <w:spacing w:before="99"/>
              <w:ind w:left="115"/>
              <w:rPr>
                <w:sz w:val="16"/>
              </w:rPr>
            </w:pPr>
            <w:r>
              <w:rPr>
                <w:spacing w:val="-5"/>
                <w:sz w:val="16"/>
              </w:rPr>
              <w:t>n.</w:t>
            </w:r>
          </w:p>
        </w:tc>
      </w:tr>
      <w:tr w:rsidR="005D2064" w14:paraId="34718C8F" w14:textId="77777777">
        <w:trPr>
          <w:trHeight w:val="384"/>
        </w:trPr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E1E3B" w14:textId="77777777" w:rsidR="005D2064" w:rsidRDefault="00C53542">
            <w:pPr>
              <w:pStyle w:val="TableParagraph"/>
              <w:spacing w:before="99"/>
              <w:ind w:left="115"/>
              <w:rPr>
                <w:sz w:val="16"/>
              </w:rPr>
            </w:pPr>
            <w:r>
              <w:rPr>
                <w:spacing w:val="-4"/>
                <w:sz w:val="16"/>
              </w:rPr>
              <w:t>Tel.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AAAC0" w14:textId="77777777" w:rsidR="005D2064" w:rsidRDefault="00C53542">
            <w:pPr>
              <w:pStyle w:val="TableParagraph"/>
              <w:spacing w:before="99"/>
              <w:ind w:left="99"/>
              <w:rPr>
                <w:sz w:val="16"/>
              </w:rPr>
            </w:pPr>
            <w:r>
              <w:rPr>
                <w:spacing w:val="-5"/>
                <w:sz w:val="16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887A" w14:textId="77777777" w:rsidR="005D2064" w:rsidRDefault="00C53542">
            <w:pPr>
              <w:pStyle w:val="TableParagraph"/>
              <w:spacing w:before="99"/>
              <w:ind w:left="115"/>
              <w:rPr>
                <w:sz w:val="16"/>
              </w:rPr>
            </w:pPr>
            <w:r>
              <w:rPr>
                <w:sz w:val="16"/>
              </w:rPr>
              <w:t>Cod.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Fisc.</w:t>
            </w:r>
          </w:p>
        </w:tc>
      </w:tr>
      <w:tr w:rsidR="005D2064" w14:paraId="45A9FCE4" w14:textId="77777777">
        <w:trPr>
          <w:trHeight w:val="383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32A146F" w14:textId="77777777" w:rsidR="005D2064" w:rsidRDefault="00C53542">
            <w:pPr>
              <w:pStyle w:val="TableParagraph"/>
              <w:spacing w:before="98"/>
              <w:ind w:left="115"/>
              <w:rPr>
                <w:sz w:val="16"/>
              </w:rPr>
            </w:pPr>
            <w:r>
              <w:rPr>
                <w:sz w:val="16"/>
              </w:rPr>
              <w:t>Indirizzo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05E8892" w14:textId="77777777" w:rsidR="005D2064" w:rsidRDefault="005D20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2064" w14:paraId="2D0797A5" w14:textId="77777777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9BFA" w14:textId="77777777" w:rsidR="005D2064" w:rsidRDefault="00C53542">
            <w:pPr>
              <w:pStyle w:val="TableParagraph"/>
              <w:spacing w:before="96"/>
              <w:ind w:left="115"/>
              <w:rPr>
                <w:b/>
                <w:sz w:val="16"/>
              </w:rPr>
            </w:pPr>
            <w:r>
              <w:rPr>
                <w:b/>
                <w:sz w:val="16"/>
              </w:rPr>
              <w:t>IN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QUALITA’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DI</w:t>
            </w:r>
          </w:p>
        </w:tc>
      </w:tr>
      <w:tr w:rsidR="005D2064" w14:paraId="4F74DC34" w14:textId="77777777">
        <w:trPr>
          <w:trHeight w:val="381"/>
        </w:trPr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75155E8" w14:textId="77777777" w:rsidR="005D2064" w:rsidRDefault="00C53542">
            <w:pPr>
              <w:pStyle w:val="TableParagraph"/>
              <w:spacing w:before="112"/>
              <w:ind w:left="391"/>
              <w:rPr>
                <w:sz w:val="16"/>
              </w:rPr>
            </w:pPr>
            <w:r>
              <w:rPr>
                <w:noProof/>
                <w:sz w:val="16"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97216" behindDoc="1" locked="0" layoutInCell="1" allowOverlap="1" wp14:anchorId="0008B597" wp14:editId="692B06B8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47843</wp:posOffset>
                      </wp:positionV>
                      <wp:extent cx="126364" cy="126364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126364"/>
                                <a:chOff x="0" y="0"/>
                                <a:chExt cx="126364" cy="126364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444" y="4444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59054" y="117474"/>
                                      </a:moveTo>
                                      <a:lnTo>
                                        <a:pt x="0" y="11747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117475" y="117474"/>
                                      </a:lnTo>
                                      <a:lnTo>
                                        <a:pt x="59054" y="1174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8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B013A0D" id="Group 1" o:spid="_x0000_s1026" style="position:absolute;margin-left:5.45pt;margin-top:3.75pt;width:9.95pt;height:9.95pt;z-index:-15819264;mso-wrap-distance-left:0;mso-wrap-distance-right:0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">
                      <v:shape id="Graphic 2" o:spid="_x0000_s1027" style="position:absolute;left:4444;top:4444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" path="m59054,117474l,117474,,,117475,r,117474l59054,117474xe" filled="f" strokeweight=".7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Persona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fisica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6596B44" w14:textId="77777777" w:rsidR="005D2064" w:rsidRDefault="00C53542">
            <w:pPr>
              <w:pStyle w:val="TableParagraph"/>
              <w:spacing w:before="112"/>
              <w:ind w:left="423"/>
              <w:rPr>
                <w:sz w:val="16"/>
              </w:rPr>
            </w:pPr>
            <w:r>
              <w:rPr>
                <w:noProof/>
                <w:sz w:val="16"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97728" behindDoc="1" locked="0" layoutInCell="1" allowOverlap="1" wp14:anchorId="32ADA8C6" wp14:editId="4B307292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60543</wp:posOffset>
                      </wp:positionV>
                      <wp:extent cx="126364" cy="126364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126364"/>
                                <a:chOff x="0" y="0"/>
                                <a:chExt cx="126364" cy="126364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444" y="4444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59054" y="117474"/>
                                      </a:moveTo>
                                      <a:lnTo>
                                        <a:pt x="0" y="11747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117475" y="117474"/>
                                      </a:lnTo>
                                      <a:lnTo>
                                        <a:pt x="59054" y="1174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8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D5BD662" id="Group 3" o:spid="_x0000_s1026" style="position:absolute;margin-left:7.05pt;margin-top:4.75pt;width:9.95pt;height:9.95pt;z-index:-15818752;mso-wrap-distance-left:0;mso-wrap-distance-right:0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">
                      <v:shape id="Graphic 4" o:spid="_x0000_s1027" style="position:absolute;left:4444;top:4444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" path="m59054,117474l,117474,,,117475,r,117474l59054,117474xe" filled="f" strokeweight=".7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Procuratore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Speciale</w:t>
            </w:r>
          </w:p>
        </w:tc>
      </w:tr>
      <w:tr w:rsidR="005D2064" w14:paraId="51CAE979" w14:textId="77777777">
        <w:trPr>
          <w:trHeight w:val="386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130A230" w14:textId="77777777" w:rsidR="005D2064" w:rsidRDefault="00C53542">
            <w:pPr>
              <w:pStyle w:val="TableParagraph"/>
              <w:spacing w:before="115"/>
              <w:ind w:left="391"/>
              <w:rPr>
                <w:sz w:val="16"/>
              </w:rPr>
            </w:pPr>
            <w:r>
              <w:rPr>
                <w:noProof/>
                <w:sz w:val="16"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98240" behindDoc="1" locked="0" layoutInCell="1" allowOverlap="1" wp14:anchorId="1CA81F30" wp14:editId="78C1273C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54828</wp:posOffset>
                      </wp:positionV>
                      <wp:extent cx="126364" cy="126364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126364"/>
                                <a:chOff x="0" y="0"/>
                                <a:chExt cx="126364" cy="126364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444" y="4444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59054" y="117474"/>
                                      </a:moveTo>
                                      <a:lnTo>
                                        <a:pt x="0" y="11747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117475" y="117474"/>
                                      </a:lnTo>
                                      <a:lnTo>
                                        <a:pt x="59054" y="1174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8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D8F890D" id="Group 5" o:spid="_x0000_s1026" style="position:absolute;margin-left:5.45pt;margin-top:4.3pt;width:9.95pt;height:9.95pt;z-index:-15818240;mso-wrap-distance-left:0;mso-wrap-distance-right:0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">
                      <v:shape id="Graphic 6" o:spid="_x0000_s1027" style="position:absolute;left:4444;top:4444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" path="m59054,117474l,117474,,,117475,r,117474l59054,117474xe" filled="f" strokeweight=".7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Legale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Rappresentante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Persona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Giuridica</w:t>
            </w:r>
          </w:p>
        </w:tc>
      </w:tr>
    </w:tbl>
    <w:p w14:paraId="706B9F38" w14:textId="77777777" w:rsidR="005D2064" w:rsidRDefault="005D2064">
      <w:pPr>
        <w:pStyle w:val="TableParagraph"/>
        <w:rPr>
          <w:sz w:val="16"/>
        </w:rPr>
        <w:sectPr w:rsidR="005D20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540" w:right="992" w:bottom="280" w:left="1133" w:header="720" w:footer="720" w:gutter="0"/>
          <w:cols w:space="720"/>
        </w:sectPr>
      </w:pPr>
    </w:p>
    <w:tbl>
      <w:tblPr>
        <w:tblStyle w:val="TableNormal"/>
        <w:tblW w:w="0" w:type="auto"/>
        <w:tblInd w:w="3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00"/>
      </w:tblGrid>
      <w:tr w:rsidR="005D2064" w14:paraId="58807C4E" w14:textId="77777777">
        <w:trPr>
          <w:trHeight w:val="2814"/>
        </w:trPr>
        <w:tc>
          <w:tcPr>
            <w:tcW w:w="9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8267F" w14:textId="77777777" w:rsidR="005D2064" w:rsidRDefault="00C53542">
            <w:pPr>
              <w:pStyle w:val="TableParagraph"/>
              <w:spacing w:before="192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lastRenderedPageBreak/>
              <w:t>DICHIARA</w:t>
            </w:r>
          </w:p>
          <w:p w14:paraId="7879B96A" w14:textId="77777777" w:rsidR="005D2064" w:rsidRDefault="005D2064">
            <w:pPr>
              <w:pStyle w:val="TableParagraph"/>
              <w:spacing w:before="42"/>
              <w:rPr>
                <w:b/>
                <w:sz w:val="16"/>
              </w:rPr>
            </w:pPr>
          </w:p>
          <w:p w14:paraId="70CB0B45" w14:textId="77777777" w:rsidR="005D2064" w:rsidRDefault="00C53542">
            <w:pPr>
              <w:pStyle w:val="TableParagraph"/>
              <w:spacing w:line="398" w:lineRule="auto"/>
              <w:ind w:left="115" w:firstLine="16"/>
              <w:rPr>
                <w:sz w:val="16"/>
              </w:rPr>
            </w:pPr>
            <w:r>
              <w:rPr>
                <w:sz w:val="16"/>
              </w:rPr>
              <w:t>di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aver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provveduto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pagamento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dell’imposta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bollo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sensi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DPR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642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26/10/1972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3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ss.mm.ii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relativamente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procedimento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telematico</w:t>
            </w:r>
          </w:p>
          <w:p w14:paraId="387C4855" w14:textId="77777777" w:rsidR="005D2064" w:rsidRDefault="005D2064">
            <w:pPr>
              <w:pStyle w:val="TableParagraph"/>
              <w:spacing w:before="8"/>
              <w:rPr>
                <w:b/>
                <w:sz w:val="12"/>
              </w:rPr>
            </w:pPr>
          </w:p>
          <w:p w14:paraId="12EFBEDF" w14:textId="77777777" w:rsidR="005D2064" w:rsidRDefault="00C53542">
            <w:pPr>
              <w:pStyle w:val="TableParagraph"/>
              <w:spacing w:line="20" w:lineRule="exact"/>
              <w:ind w:left="118"/>
              <w:rPr>
                <w:sz w:val="2"/>
              </w:rPr>
            </w:pPr>
            <w:r>
              <w:rPr>
                <w:noProof/>
                <w:sz w:val="2"/>
                <w:lang w:eastAsia="it-IT"/>
              </w:rPr>
              <mc:AlternateContent>
                <mc:Choice Requires="wpg">
                  <w:drawing>
                    <wp:inline distT="0" distB="0" distL="0" distR="0" wp14:anchorId="250B2ED8" wp14:editId="3910ECA9">
                      <wp:extent cx="5761355" cy="6350"/>
                      <wp:effectExtent l="9525" t="0" r="1270" b="3175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61355" cy="6350"/>
                                <a:chOff x="0" y="0"/>
                                <a:chExt cx="5761355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3175"/>
                                  <a:ext cx="57613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61355">
                                      <a:moveTo>
                                        <a:pt x="0" y="0"/>
                                      </a:moveTo>
                                      <a:lnTo>
                                        <a:pt x="1014729" y="0"/>
                                      </a:lnTo>
                                    </a:path>
                                    <a:path w="5761355">
                                      <a:moveTo>
                                        <a:pt x="1016000" y="0"/>
                                      </a:moveTo>
                                      <a:lnTo>
                                        <a:pt x="1524000" y="0"/>
                                      </a:lnTo>
                                    </a:path>
                                    <a:path w="5761355">
                                      <a:moveTo>
                                        <a:pt x="1525270" y="0"/>
                                      </a:moveTo>
                                      <a:lnTo>
                                        <a:pt x="2540635" y="0"/>
                                      </a:lnTo>
                                    </a:path>
                                    <a:path w="5761355">
                                      <a:moveTo>
                                        <a:pt x="2541904" y="0"/>
                                      </a:moveTo>
                                      <a:lnTo>
                                        <a:pt x="5761355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3D20D78" id="Group 7" o:spid="_x0000_s1026" style="width:453.65pt;height:.5pt;mso-position-horizontal-relative:char;mso-position-vertical-relative:line" coordsize="5761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">
                      <v:shape id="Graphic 8" o:spid="_x0000_s1027" style="position:absolute;top:31;width:57613;height:13;visibility:visible;mso-wrap-style:square;v-text-anchor:top" coordsize="57613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" path="m,l1014729,em1016000,r508000,em1525270,l2540635,em2541904,l5761355,e" filled="f" strokeweight="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7A2A43" w14:textId="77777777" w:rsidR="005D2064" w:rsidRDefault="00C53542">
            <w:pPr>
              <w:pStyle w:val="TableParagraph"/>
              <w:tabs>
                <w:tab w:val="left" w:pos="7758"/>
              </w:tabs>
              <w:spacing w:before="99"/>
              <w:ind w:left="162"/>
              <w:rPr>
                <w:sz w:val="14"/>
              </w:rPr>
            </w:pPr>
            <w:r>
              <w:rPr>
                <w:rFonts w:ascii="Times New Roman"/>
                <w:sz w:val="14"/>
                <w:u w:val="single"/>
              </w:rPr>
              <w:tab/>
            </w:r>
            <w:r>
              <w:rPr>
                <w:sz w:val="14"/>
              </w:rPr>
              <w:t>(citare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2"/>
                <w:sz w:val="14"/>
              </w:rPr>
              <w:t xml:space="preserve"> procedimento)</w:t>
            </w:r>
          </w:p>
          <w:p w14:paraId="73B3F71F" w14:textId="77777777" w:rsidR="005D2064" w:rsidRDefault="005D2064">
            <w:pPr>
              <w:pStyle w:val="TableParagraph"/>
              <w:rPr>
                <w:b/>
                <w:sz w:val="14"/>
              </w:rPr>
            </w:pPr>
          </w:p>
          <w:p w14:paraId="5A1C5599" w14:textId="77777777" w:rsidR="005D2064" w:rsidRDefault="005D2064">
            <w:pPr>
              <w:pStyle w:val="TableParagraph"/>
              <w:rPr>
                <w:b/>
                <w:sz w:val="14"/>
              </w:rPr>
            </w:pPr>
          </w:p>
          <w:p w14:paraId="0C0CB9CF" w14:textId="77777777" w:rsidR="005D2064" w:rsidRDefault="005D2064">
            <w:pPr>
              <w:pStyle w:val="TableParagraph"/>
              <w:spacing w:before="74"/>
              <w:rPr>
                <w:b/>
                <w:sz w:val="14"/>
              </w:rPr>
            </w:pPr>
          </w:p>
          <w:p w14:paraId="5F40EAE7" w14:textId="77777777" w:rsidR="005D2064" w:rsidRDefault="00C53542">
            <w:pPr>
              <w:pStyle w:val="TableParagraph"/>
              <w:tabs>
                <w:tab w:val="left" w:pos="6891"/>
              </w:tabs>
              <w:ind w:left="115"/>
              <w:rPr>
                <w:rFonts w:ascii="Times New Roman"/>
                <w:sz w:val="16"/>
              </w:rPr>
            </w:pPr>
            <w:r>
              <w:rPr>
                <w:b/>
                <w:sz w:val="16"/>
              </w:rPr>
              <w:t>NB: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Numero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identificativo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marca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bollo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</w:tc>
      </w:tr>
      <w:tr w:rsidR="005D2064" w14:paraId="52D7D348" w14:textId="77777777">
        <w:trPr>
          <w:trHeight w:val="782"/>
        </w:trPr>
        <w:tc>
          <w:tcPr>
            <w:tcW w:w="9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2D94C0" w14:textId="77777777" w:rsidR="005D2064" w:rsidRDefault="005D2064">
            <w:pPr>
              <w:pStyle w:val="TableParagraph"/>
              <w:spacing w:before="40"/>
              <w:rPr>
                <w:b/>
                <w:sz w:val="16"/>
              </w:rPr>
            </w:pPr>
          </w:p>
          <w:p w14:paraId="73B07079" w14:textId="77777777" w:rsidR="005D2064" w:rsidRDefault="00C53542">
            <w:pPr>
              <w:pStyle w:val="TableParagraph"/>
              <w:spacing w:line="247" w:lineRule="auto"/>
              <w:ind w:left="112"/>
              <w:rPr>
                <w:sz w:val="16"/>
              </w:rPr>
            </w:pP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essere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conoscenza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l’Autorità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competente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potrà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effettuare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controlli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pratiche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presentate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pertanto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impegna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conservare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presente documento e a renderlo </w:t>
            </w:r>
            <w:r>
              <w:rPr>
                <w:sz w:val="16"/>
              </w:rPr>
              <w:t>disponibile ai fini dei successivi controlli.</w:t>
            </w:r>
          </w:p>
        </w:tc>
      </w:tr>
    </w:tbl>
    <w:p w14:paraId="3CD15EC7" w14:textId="77777777" w:rsidR="005D2064" w:rsidRDefault="005D2064">
      <w:pPr>
        <w:pStyle w:val="Corpotesto"/>
        <w:spacing w:before="24"/>
        <w:rPr>
          <w:u w:val="none"/>
        </w:rPr>
      </w:pPr>
    </w:p>
    <w:p w14:paraId="472DC82B" w14:textId="77777777" w:rsidR="005D2064" w:rsidRDefault="00C53542">
      <w:pPr>
        <w:pStyle w:val="Corpotesto"/>
        <w:ind w:left="287"/>
        <w:rPr>
          <w:u w:val="none"/>
        </w:rPr>
      </w:pPr>
      <w:bookmarkStart w:id="1" w:name="AVVERTENZA"/>
      <w:bookmarkEnd w:id="1"/>
      <w:r>
        <w:rPr>
          <w:spacing w:val="-2"/>
          <w:u w:val="none"/>
        </w:rPr>
        <w:t>AVVERTENZA</w:t>
      </w:r>
    </w:p>
    <w:p w14:paraId="4264E539" w14:textId="77777777" w:rsidR="005D2064" w:rsidRDefault="00C53542">
      <w:pPr>
        <w:pStyle w:val="Corpotesto"/>
        <w:spacing w:before="149"/>
        <w:ind w:left="287" w:right="131"/>
        <w:jc w:val="both"/>
        <w:rPr>
          <w:u w:val="none"/>
        </w:rPr>
      </w:pPr>
      <w:bookmarkStart w:id="2" w:name="Il_presente_modello,_provvisto_di_bollo_"/>
      <w:bookmarkEnd w:id="2"/>
      <w:r>
        <w:rPr>
          <w:u w:val="none"/>
        </w:rPr>
        <w:t>Il</w:t>
      </w:r>
      <w:r>
        <w:rPr>
          <w:spacing w:val="-8"/>
          <w:u w:val="none"/>
        </w:rPr>
        <w:t xml:space="preserve"> </w:t>
      </w:r>
      <w:r>
        <w:rPr>
          <w:u w:val="none"/>
        </w:rPr>
        <w:t>presente</w:t>
      </w:r>
      <w:r>
        <w:rPr>
          <w:spacing w:val="-9"/>
          <w:u w:val="none"/>
        </w:rPr>
        <w:t xml:space="preserve"> </w:t>
      </w:r>
      <w:r>
        <w:rPr>
          <w:u w:val="none"/>
        </w:rPr>
        <w:t>modello,</w:t>
      </w:r>
      <w:r>
        <w:rPr>
          <w:spacing w:val="-9"/>
          <w:u w:val="none"/>
        </w:rPr>
        <w:t xml:space="preserve"> </w:t>
      </w:r>
      <w:r>
        <w:rPr>
          <w:u w:val="none"/>
        </w:rPr>
        <w:t>provvisto</w:t>
      </w:r>
      <w:r>
        <w:rPr>
          <w:spacing w:val="-8"/>
          <w:u w:val="none"/>
        </w:rPr>
        <w:t xml:space="preserve"> </w:t>
      </w:r>
      <w:r>
        <w:rPr>
          <w:u w:val="none"/>
        </w:rPr>
        <w:t>di</w:t>
      </w:r>
      <w:r>
        <w:rPr>
          <w:spacing w:val="-8"/>
          <w:u w:val="none"/>
        </w:rPr>
        <w:t xml:space="preserve"> </w:t>
      </w:r>
      <w:r>
        <w:rPr>
          <w:u w:val="none"/>
        </w:rPr>
        <w:t>bollo</w:t>
      </w:r>
      <w:r>
        <w:rPr>
          <w:spacing w:val="-8"/>
          <w:u w:val="none"/>
        </w:rPr>
        <w:t xml:space="preserve"> </w:t>
      </w:r>
      <w:r>
        <w:rPr>
          <w:u w:val="none"/>
        </w:rPr>
        <w:t>(annullato</w:t>
      </w:r>
      <w:r>
        <w:rPr>
          <w:spacing w:val="-8"/>
          <w:u w:val="none"/>
        </w:rPr>
        <w:t xml:space="preserve"> </w:t>
      </w:r>
      <w:r>
        <w:rPr>
          <w:u w:val="none"/>
        </w:rPr>
        <w:t>secondo</w:t>
      </w:r>
      <w:r>
        <w:rPr>
          <w:spacing w:val="-8"/>
          <w:u w:val="none"/>
        </w:rPr>
        <w:t xml:space="preserve"> </w:t>
      </w:r>
      <w:r>
        <w:rPr>
          <w:u w:val="none"/>
        </w:rPr>
        <w:t>le</w:t>
      </w:r>
      <w:r>
        <w:rPr>
          <w:spacing w:val="-8"/>
          <w:u w:val="none"/>
        </w:rPr>
        <w:t xml:space="preserve"> </w:t>
      </w:r>
      <w:r>
        <w:rPr>
          <w:u w:val="none"/>
        </w:rPr>
        <w:t>indicazioni</w:t>
      </w:r>
      <w:r>
        <w:rPr>
          <w:spacing w:val="-9"/>
          <w:u w:val="none"/>
        </w:rPr>
        <w:t xml:space="preserve"> </w:t>
      </w:r>
      <w:r>
        <w:rPr>
          <w:u w:val="none"/>
        </w:rPr>
        <w:t>di</w:t>
      </w:r>
      <w:r>
        <w:rPr>
          <w:spacing w:val="-8"/>
          <w:u w:val="none"/>
        </w:rPr>
        <w:t xml:space="preserve"> </w:t>
      </w:r>
      <w:r>
        <w:rPr>
          <w:u w:val="none"/>
        </w:rPr>
        <w:t>cui</w:t>
      </w:r>
      <w:r>
        <w:rPr>
          <w:spacing w:val="-8"/>
          <w:u w:val="none"/>
        </w:rPr>
        <w:t xml:space="preserve"> </w:t>
      </w:r>
      <w:r>
        <w:rPr>
          <w:u w:val="none"/>
        </w:rPr>
        <w:t>all’art.</w:t>
      </w:r>
      <w:r>
        <w:rPr>
          <w:spacing w:val="-8"/>
          <w:u w:val="none"/>
        </w:rPr>
        <w:t xml:space="preserve"> </w:t>
      </w:r>
      <w:r>
        <w:rPr>
          <w:u w:val="none"/>
        </w:rPr>
        <w:t>12</w:t>
      </w:r>
      <w:r>
        <w:rPr>
          <w:spacing w:val="-8"/>
          <w:u w:val="none"/>
        </w:rPr>
        <w:t xml:space="preserve"> </w:t>
      </w:r>
      <w:r>
        <w:rPr>
          <w:u w:val="none"/>
        </w:rPr>
        <w:t>del</w:t>
      </w:r>
      <w:r>
        <w:rPr>
          <w:spacing w:val="-9"/>
          <w:u w:val="none"/>
        </w:rPr>
        <w:t xml:space="preserve"> </w:t>
      </w:r>
      <w:r>
        <w:rPr>
          <w:u w:val="none"/>
        </w:rPr>
        <w:t>DPR</w:t>
      </w:r>
      <w:r>
        <w:rPr>
          <w:spacing w:val="-8"/>
          <w:u w:val="none"/>
        </w:rPr>
        <w:t xml:space="preserve"> </w:t>
      </w:r>
      <w:r>
        <w:rPr>
          <w:u w:val="none"/>
        </w:rPr>
        <w:t>642</w:t>
      </w:r>
      <w:r>
        <w:rPr>
          <w:spacing w:val="-9"/>
          <w:u w:val="none"/>
        </w:rPr>
        <w:t xml:space="preserve"> </w:t>
      </w:r>
      <w:r>
        <w:rPr>
          <w:u w:val="none"/>
        </w:rPr>
        <w:t xml:space="preserve">del 26/10/1972 e </w:t>
      </w:r>
      <w:proofErr w:type="spellStart"/>
      <w:r>
        <w:rPr>
          <w:u w:val="none"/>
        </w:rPr>
        <w:t>ss.mm.ii</w:t>
      </w:r>
      <w:proofErr w:type="spellEnd"/>
      <w:r>
        <w:rPr>
          <w:u w:val="none"/>
        </w:rPr>
        <w:t xml:space="preserve">), deve essere debitamente compilato e sottoscritto con firma </w:t>
      </w:r>
      <w:r>
        <w:rPr>
          <w:u w:val="none"/>
        </w:rPr>
        <w:t>digitale del/dei dichiarante/dichiaranti o del procuratore speciale;</w:t>
      </w:r>
    </w:p>
    <w:p w14:paraId="33BAA01D" w14:textId="77777777" w:rsidR="005D2064" w:rsidRDefault="00C53542">
      <w:pPr>
        <w:pStyle w:val="Paragrafoelenco"/>
        <w:numPr>
          <w:ilvl w:val="0"/>
          <w:numId w:val="2"/>
        </w:numPr>
        <w:tabs>
          <w:tab w:val="left" w:pos="568"/>
          <w:tab w:val="left" w:pos="570"/>
        </w:tabs>
        <w:spacing w:before="2" w:line="288" w:lineRule="auto"/>
        <w:ind w:right="76"/>
        <w:jc w:val="both"/>
      </w:pPr>
      <w:r>
        <w:t>Deve</w:t>
      </w:r>
      <w:r>
        <w:rPr>
          <w:spacing w:val="-10"/>
        </w:rPr>
        <w:t xml:space="preserve"> </w:t>
      </w:r>
      <w:r>
        <w:t>essere</w:t>
      </w:r>
      <w:r>
        <w:rPr>
          <w:spacing w:val="-11"/>
        </w:rPr>
        <w:t xml:space="preserve"> </w:t>
      </w:r>
      <w:r>
        <w:t>trasmesso</w:t>
      </w:r>
      <w:r>
        <w:rPr>
          <w:spacing w:val="-11"/>
        </w:rPr>
        <w:t xml:space="preserve"> </w:t>
      </w:r>
      <w:r>
        <w:t>contestualmente</w:t>
      </w:r>
      <w:r>
        <w:rPr>
          <w:spacing w:val="-12"/>
        </w:rPr>
        <w:t xml:space="preserve"> </w:t>
      </w:r>
      <w:r>
        <w:t>alla</w:t>
      </w:r>
      <w:r>
        <w:rPr>
          <w:spacing w:val="-11"/>
        </w:rPr>
        <w:t xml:space="preserve"> </w:t>
      </w:r>
      <w:r>
        <w:t>presentazione</w:t>
      </w:r>
      <w:r>
        <w:rPr>
          <w:spacing w:val="-12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domanda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alternativa</w:t>
      </w:r>
      <w:r>
        <w:rPr>
          <w:spacing w:val="-11"/>
        </w:rPr>
        <w:t xml:space="preserve"> </w:t>
      </w:r>
      <w:r>
        <w:t>alla</w:t>
      </w:r>
      <w:r>
        <w:rPr>
          <w:spacing w:val="-11"/>
        </w:rPr>
        <w:t xml:space="preserve"> </w:t>
      </w:r>
      <w:r>
        <w:t>comprova della ricevuta di pagamento elettronico ovvero del bonifico bancario;</w:t>
      </w:r>
    </w:p>
    <w:p w14:paraId="199D3B4D" w14:textId="77777777" w:rsidR="005D2064" w:rsidRDefault="00C53542">
      <w:pPr>
        <w:pStyle w:val="Paragrafoelenco"/>
        <w:numPr>
          <w:ilvl w:val="0"/>
          <w:numId w:val="2"/>
        </w:numPr>
        <w:tabs>
          <w:tab w:val="left" w:pos="568"/>
          <w:tab w:val="left" w:pos="570"/>
        </w:tabs>
        <w:spacing w:line="288" w:lineRule="auto"/>
        <w:ind w:right="159"/>
        <w:jc w:val="both"/>
      </w:pPr>
      <w:r>
        <w:t xml:space="preserve">l’annullamento </w:t>
      </w:r>
      <w:r>
        <w:t>del contrassegno telematico applicato nell’apposito spazio dovrà avvenire tramite apposizione, parte sul contrassegno e parte sul foglio, della data di presentazione.</w:t>
      </w:r>
    </w:p>
    <w:p w14:paraId="3FF8A661" w14:textId="77777777" w:rsidR="005D2064" w:rsidRDefault="005D2064">
      <w:pPr>
        <w:pStyle w:val="Corpotesto"/>
        <w:spacing w:before="52"/>
        <w:rPr>
          <w:b w:val="0"/>
          <w:u w:val="none"/>
        </w:rPr>
      </w:pPr>
    </w:p>
    <w:p w14:paraId="4113B3ED" w14:textId="77777777" w:rsidR="005D2064" w:rsidRDefault="00C53542">
      <w:pPr>
        <w:pStyle w:val="Corpotesto"/>
        <w:ind w:left="287"/>
        <w:rPr>
          <w:u w:val="none"/>
        </w:rPr>
      </w:pPr>
      <w:bookmarkStart w:id="3" w:name="Il_Comune_di_Palermo_informa,_ai_sensi_d"/>
      <w:bookmarkEnd w:id="3"/>
      <w:r>
        <w:rPr>
          <w:u w:val="none"/>
        </w:rPr>
        <w:t>Il</w:t>
      </w:r>
      <w:r>
        <w:rPr>
          <w:spacing w:val="-6"/>
          <w:u w:val="none"/>
        </w:rPr>
        <w:t xml:space="preserve"> </w:t>
      </w:r>
      <w:r>
        <w:rPr>
          <w:u w:val="none"/>
        </w:rPr>
        <w:t>Comune</w:t>
      </w:r>
      <w:r>
        <w:rPr>
          <w:spacing w:val="-3"/>
          <w:u w:val="none"/>
        </w:rPr>
        <w:t xml:space="preserve"> </w:t>
      </w:r>
      <w:r>
        <w:rPr>
          <w:u w:val="none"/>
        </w:rPr>
        <w:t>di</w:t>
      </w:r>
      <w:r>
        <w:rPr>
          <w:spacing w:val="-4"/>
          <w:u w:val="none"/>
        </w:rPr>
        <w:t xml:space="preserve"> </w:t>
      </w:r>
      <w:r>
        <w:rPr>
          <w:u w:val="none"/>
        </w:rPr>
        <w:t>Palermo</w:t>
      </w:r>
      <w:r>
        <w:rPr>
          <w:spacing w:val="-3"/>
          <w:u w:val="none"/>
        </w:rPr>
        <w:t xml:space="preserve"> </w:t>
      </w:r>
      <w:r>
        <w:rPr>
          <w:u w:val="none"/>
        </w:rPr>
        <w:t>informa,</w:t>
      </w:r>
      <w:r>
        <w:rPr>
          <w:spacing w:val="-3"/>
          <w:u w:val="none"/>
        </w:rPr>
        <w:t xml:space="preserve"> </w:t>
      </w:r>
      <w:r>
        <w:rPr>
          <w:u w:val="none"/>
        </w:rPr>
        <w:t>ai</w:t>
      </w:r>
      <w:r>
        <w:rPr>
          <w:spacing w:val="-2"/>
          <w:u w:val="none"/>
        </w:rPr>
        <w:t xml:space="preserve"> </w:t>
      </w:r>
      <w:r>
        <w:rPr>
          <w:u w:val="none"/>
        </w:rPr>
        <w:t>sensi</w:t>
      </w:r>
      <w:r>
        <w:rPr>
          <w:spacing w:val="-3"/>
          <w:u w:val="none"/>
        </w:rPr>
        <w:t xml:space="preserve"> </w:t>
      </w:r>
      <w:r>
        <w:rPr>
          <w:u w:val="none"/>
        </w:rPr>
        <w:t>dell'art.</w:t>
      </w:r>
      <w:r>
        <w:rPr>
          <w:spacing w:val="-4"/>
          <w:u w:val="none"/>
        </w:rPr>
        <w:t xml:space="preserve"> </w:t>
      </w:r>
      <w:r>
        <w:rPr>
          <w:u w:val="none"/>
        </w:rPr>
        <w:t>13</w:t>
      </w:r>
      <w:r>
        <w:rPr>
          <w:spacing w:val="-3"/>
          <w:u w:val="none"/>
        </w:rPr>
        <w:t xml:space="preserve"> </w:t>
      </w:r>
      <w:r>
        <w:rPr>
          <w:u w:val="none"/>
        </w:rPr>
        <w:t>D.</w:t>
      </w:r>
      <w:r>
        <w:rPr>
          <w:spacing w:val="-4"/>
          <w:u w:val="none"/>
        </w:rPr>
        <w:t xml:space="preserve"> </w:t>
      </w:r>
      <w:r>
        <w:rPr>
          <w:u w:val="none"/>
        </w:rPr>
        <w:t>Lgs.</w:t>
      </w:r>
      <w:r>
        <w:rPr>
          <w:spacing w:val="-3"/>
          <w:u w:val="none"/>
        </w:rPr>
        <w:t xml:space="preserve"> </w:t>
      </w:r>
      <w:r>
        <w:rPr>
          <w:u w:val="none"/>
        </w:rPr>
        <w:t>196/2003,</w:t>
      </w:r>
      <w:r>
        <w:rPr>
          <w:spacing w:val="-3"/>
          <w:u w:val="none"/>
        </w:rPr>
        <w:t xml:space="preserve"> </w:t>
      </w:r>
      <w:r>
        <w:rPr>
          <w:spacing w:val="-4"/>
          <w:u w:val="none"/>
        </w:rPr>
        <w:t>che:</w:t>
      </w:r>
    </w:p>
    <w:p w14:paraId="2BEA5906" w14:textId="77777777" w:rsidR="005D2064" w:rsidRDefault="00C53542">
      <w:pPr>
        <w:pStyle w:val="Paragrafoelenco"/>
        <w:numPr>
          <w:ilvl w:val="0"/>
          <w:numId w:val="1"/>
        </w:numPr>
        <w:tabs>
          <w:tab w:val="left" w:pos="568"/>
          <w:tab w:val="left" w:pos="570"/>
        </w:tabs>
        <w:spacing w:before="54" w:line="288" w:lineRule="auto"/>
        <w:ind w:right="161"/>
      </w:pPr>
      <w:r>
        <w:t>il</w:t>
      </w:r>
      <w:r>
        <w:rPr>
          <w:spacing w:val="40"/>
        </w:rPr>
        <w:t xml:space="preserve"> </w:t>
      </w:r>
      <w:r>
        <w:t>trattament</w:t>
      </w:r>
      <w:r>
        <w:t>o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dati</w:t>
      </w:r>
      <w:r>
        <w:rPr>
          <w:spacing w:val="40"/>
        </w:rPr>
        <w:t xml:space="preserve"> </w:t>
      </w:r>
      <w:r>
        <w:t>conferiti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dichiarazioni/richieste</w:t>
      </w:r>
      <w:r>
        <w:rPr>
          <w:spacing w:val="40"/>
        </w:rPr>
        <w:t xml:space="preserve"> </w:t>
      </w:r>
      <w:r>
        <w:t>è</w:t>
      </w:r>
      <w:r>
        <w:rPr>
          <w:spacing w:val="40"/>
        </w:rPr>
        <w:t xml:space="preserve"> </w:t>
      </w:r>
      <w:r>
        <w:t>finalizzato</w:t>
      </w:r>
      <w:r>
        <w:rPr>
          <w:spacing w:val="40"/>
        </w:rPr>
        <w:t xml:space="preserve"> </w:t>
      </w:r>
      <w:r>
        <w:t>allo</w:t>
      </w:r>
      <w:r>
        <w:rPr>
          <w:spacing w:val="40"/>
        </w:rPr>
        <w:t xml:space="preserve"> </w:t>
      </w:r>
      <w:r>
        <w:t>sviluppo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relativo procedimento amministrativo ed alle attività ad esso correlate;</w:t>
      </w:r>
    </w:p>
    <w:p w14:paraId="5866116C" w14:textId="77777777" w:rsidR="005D2064" w:rsidRDefault="00C53542">
      <w:pPr>
        <w:pStyle w:val="Paragrafoelenco"/>
        <w:numPr>
          <w:ilvl w:val="0"/>
          <w:numId w:val="1"/>
        </w:numPr>
        <w:tabs>
          <w:tab w:val="left" w:pos="568"/>
        </w:tabs>
        <w:spacing w:line="268" w:lineRule="exact"/>
        <w:ind w:left="568" w:hanging="281"/>
      </w:pPr>
      <w:r>
        <w:t>il</w:t>
      </w:r>
      <w:r>
        <w:rPr>
          <w:spacing w:val="-6"/>
        </w:rPr>
        <w:t xml:space="preserve"> </w:t>
      </w:r>
      <w:r>
        <w:t>conferimento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obbligatorio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corretto</w:t>
      </w:r>
      <w:r>
        <w:rPr>
          <w:spacing w:val="-5"/>
        </w:rPr>
        <w:t xml:space="preserve"> </w:t>
      </w:r>
      <w:r>
        <w:t>sviluppo</w:t>
      </w:r>
      <w:r>
        <w:rPr>
          <w:spacing w:val="-5"/>
        </w:rPr>
        <w:t xml:space="preserve"> </w:t>
      </w:r>
      <w:r>
        <w:t>dell'istruttoria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altri</w:t>
      </w:r>
      <w:r>
        <w:rPr>
          <w:spacing w:val="-4"/>
        </w:rPr>
        <w:t xml:space="preserve"> </w:t>
      </w:r>
      <w:r>
        <w:rPr>
          <w:spacing w:val="-2"/>
        </w:rPr>
        <w:t>adempimenti;</w:t>
      </w:r>
    </w:p>
    <w:p w14:paraId="5EB738B2" w14:textId="77777777" w:rsidR="005D2064" w:rsidRDefault="00C53542">
      <w:pPr>
        <w:pStyle w:val="Paragrafoelenco"/>
        <w:numPr>
          <w:ilvl w:val="0"/>
          <w:numId w:val="1"/>
        </w:numPr>
        <w:tabs>
          <w:tab w:val="left" w:pos="568"/>
          <w:tab w:val="left" w:pos="570"/>
        </w:tabs>
        <w:spacing w:before="53" w:line="288" w:lineRule="auto"/>
        <w:ind w:right="141"/>
      </w:pPr>
      <w:r>
        <w:t>il</w:t>
      </w:r>
      <w:r>
        <w:rPr>
          <w:spacing w:val="-5"/>
        </w:rPr>
        <w:t xml:space="preserve"> </w:t>
      </w:r>
      <w:r>
        <w:t>mancato</w:t>
      </w:r>
      <w:r>
        <w:rPr>
          <w:spacing w:val="-5"/>
        </w:rPr>
        <w:t xml:space="preserve"> </w:t>
      </w:r>
      <w:r>
        <w:t>conferimento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alcuni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tutti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richiesti</w:t>
      </w:r>
      <w:r>
        <w:rPr>
          <w:spacing w:val="-5"/>
        </w:rPr>
        <w:t xml:space="preserve"> </w:t>
      </w:r>
      <w:r>
        <w:t>comporta</w:t>
      </w:r>
      <w:r>
        <w:rPr>
          <w:spacing w:val="-5"/>
        </w:rPr>
        <w:t xml:space="preserve"> </w:t>
      </w:r>
      <w:r>
        <w:t>l'interruzione</w:t>
      </w:r>
      <w:r>
        <w:rPr>
          <w:spacing w:val="-5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l'annullamento</w:t>
      </w:r>
      <w:r>
        <w:rPr>
          <w:spacing w:val="-5"/>
        </w:rPr>
        <w:t xml:space="preserve"> </w:t>
      </w:r>
      <w:r>
        <w:t>dei procedimenti amministrativi;</w:t>
      </w:r>
    </w:p>
    <w:p w14:paraId="3606E40C" w14:textId="77777777" w:rsidR="005D2064" w:rsidRDefault="00C53542">
      <w:pPr>
        <w:pStyle w:val="Paragrafoelenco"/>
        <w:numPr>
          <w:ilvl w:val="0"/>
          <w:numId w:val="1"/>
        </w:numPr>
        <w:tabs>
          <w:tab w:val="left" w:pos="568"/>
          <w:tab w:val="left" w:pos="570"/>
        </w:tabs>
        <w:spacing w:line="288" w:lineRule="auto"/>
        <w:ind w:right="153"/>
      </w:pPr>
      <w:r>
        <w:t>in relazione al procedimento ed alle attività correlate, il Comune di Palermo può comunicare i dati</w:t>
      </w:r>
      <w:r>
        <w:rPr>
          <w:spacing w:val="80"/>
        </w:rPr>
        <w:t xml:space="preserve"> </w:t>
      </w:r>
      <w:r>
        <w:t>acquisi</w:t>
      </w:r>
      <w:r>
        <w:t>ti con le dichiarazioni / richieste ad altri Enti competenti;</w:t>
      </w:r>
    </w:p>
    <w:p w14:paraId="416782F7" w14:textId="77777777" w:rsidR="005D2064" w:rsidRDefault="00C53542">
      <w:pPr>
        <w:pStyle w:val="Paragrafoelenco"/>
        <w:numPr>
          <w:ilvl w:val="0"/>
          <w:numId w:val="1"/>
        </w:numPr>
        <w:tabs>
          <w:tab w:val="left" w:pos="568"/>
          <w:tab w:val="left" w:pos="570"/>
        </w:tabs>
        <w:spacing w:line="288" w:lineRule="auto"/>
        <w:ind w:right="157"/>
      </w:pPr>
      <w:r>
        <w:t>il</w:t>
      </w:r>
      <w:r>
        <w:rPr>
          <w:spacing w:val="39"/>
        </w:rPr>
        <w:t xml:space="preserve"> </w:t>
      </w:r>
      <w:r>
        <w:t>dichiarante</w:t>
      </w:r>
      <w:r>
        <w:rPr>
          <w:spacing w:val="39"/>
        </w:rPr>
        <w:t xml:space="preserve"> </w:t>
      </w:r>
      <w:r>
        <w:t>può</w:t>
      </w:r>
      <w:r>
        <w:rPr>
          <w:spacing w:val="40"/>
        </w:rPr>
        <w:t xml:space="preserve"> </w:t>
      </w:r>
      <w:r>
        <w:t>esercitare</w:t>
      </w:r>
      <w:r>
        <w:rPr>
          <w:spacing w:val="39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diritti</w:t>
      </w:r>
      <w:r>
        <w:rPr>
          <w:spacing w:val="39"/>
        </w:rPr>
        <w:t xml:space="preserve"> </w:t>
      </w:r>
      <w:r>
        <w:t>previsti</w:t>
      </w:r>
      <w:r>
        <w:rPr>
          <w:spacing w:val="39"/>
        </w:rPr>
        <w:t xml:space="preserve"> </w:t>
      </w:r>
      <w:r>
        <w:t>dall'art.</w:t>
      </w:r>
      <w:r>
        <w:rPr>
          <w:spacing w:val="39"/>
        </w:rPr>
        <w:t xml:space="preserve"> </w:t>
      </w:r>
      <w:r>
        <w:t>7</w:t>
      </w:r>
      <w:r>
        <w:rPr>
          <w:spacing w:val="40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D.</w:t>
      </w:r>
      <w:r>
        <w:rPr>
          <w:spacing w:val="40"/>
        </w:rPr>
        <w:t xml:space="preserve"> </w:t>
      </w:r>
      <w:r>
        <w:t>Lgs.</w:t>
      </w:r>
      <w:r>
        <w:rPr>
          <w:spacing w:val="39"/>
        </w:rPr>
        <w:t xml:space="preserve"> </w:t>
      </w:r>
      <w:r>
        <w:t>196/2003,</w:t>
      </w:r>
      <w:r>
        <w:rPr>
          <w:spacing w:val="40"/>
        </w:rPr>
        <w:t xml:space="preserve"> </w:t>
      </w:r>
      <w:r>
        <w:t>ovvero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modifica, l'aggiornamento e la cancellazione dei dati;</w:t>
      </w:r>
    </w:p>
    <w:p w14:paraId="3B181912" w14:textId="77777777" w:rsidR="005D2064" w:rsidRDefault="00C53542">
      <w:pPr>
        <w:pStyle w:val="Paragrafoelenco"/>
        <w:numPr>
          <w:ilvl w:val="0"/>
          <w:numId w:val="1"/>
        </w:numPr>
        <w:tabs>
          <w:tab w:val="left" w:pos="568"/>
        </w:tabs>
        <w:spacing w:line="268" w:lineRule="exact"/>
        <w:ind w:left="568" w:hanging="281"/>
      </w:pPr>
      <w:r>
        <w:t>titolare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banca</w:t>
      </w:r>
      <w:r>
        <w:rPr>
          <w:spacing w:val="-3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Palermo.</w:t>
      </w:r>
    </w:p>
    <w:p w14:paraId="26868B20" w14:textId="77777777" w:rsidR="005D2064" w:rsidRDefault="005D2064">
      <w:pPr>
        <w:pStyle w:val="Corpotesto"/>
        <w:spacing w:before="106"/>
        <w:rPr>
          <w:b w:val="0"/>
          <w:u w:val="none"/>
        </w:rPr>
      </w:pPr>
    </w:p>
    <w:p w14:paraId="12941E53" w14:textId="77777777" w:rsidR="005D2064" w:rsidRDefault="00C53542">
      <w:pPr>
        <w:ind w:left="287"/>
      </w:pPr>
      <w:r>
        <w:rPr>
          <w:spacing w:val="-4"/>
        </w:rPr>
        <w:t>Data</w:t>
      </w:r>
    </w:p>
    <w:p w14:paraId="575C0582" w14:textId="77777777" w:rsidR="005D2064" w:rsidRDefault="00C53542">
      <w:pPr>
        <w:spacing w:before="53"/>
        <w:ind w:left="8404"/>
      </w:pPr>
      <w:r>
        <w:t>Firma</w:t>
      </w:r>
      <w:r>
        <w:rPr>
          <w:spacing w:val="-5"/>
        </w:rPr>
        <w:t xml:space="preserve"> </w:t>
      </w:r>
      <w:r>
        <w:rPr>
          <w:spacing w:val="-2"/>
        </w:rPr>
        <w:t>Digitale</w:t>
      </w:r>
    </w:p>
    <w:p w14:paraId="004C1E47" w14:textId="77777777" w:rsidR="005D2064" w:rsidRDefault="005D2064">
      <w:pPr>
        <w:pStyle w:val="Corpotesto"/>
        <w:rPr>
          <w:b w:val="0"/>
          <w:sz w:val="21"/>
          <w:u w:val="none"/>
        </w:rPr>
      </w:pPr>
    </w:p>
    <w:p w14:paraId="0332394D" w14:textId="77777777" w:rsidR="005D2064" w:rsidRDefault="005D2064">
      <w:pPr>
        <w:pStyle w:val="Corpotesto"/>
        <w:rPr>
          <w:b w:val="0"/>
          <w:sz w:val="21"/>
          <w:u w:val="none"/>
        </w:rPr>
      </w:pPr>
    </w:p>
    <w:p w14:paraId="38CCF898" w14:textId="77777777" w:rsidR="005D2064" w:rsidRDefault="005D2064">
      <w:pPr>
        <w:pStyle w:val="Corpotesto"/>
        <w:spacing w:before="83"/>
        <w:rPr>
          <w:b w:val="0"/>
          <w:sz w:val="21"/>
          <w:u w:val="none"/>
        </w:rPr>
      </w:pPr>
    </w:p>
    <w:p w14:paraId="2A69BB38" w14:textId="77777777" w:rsidR="005D2064" w:rsidRDefault="00C53542">
      <w:pPr>
        <w:ind w:left="287"/>
        <w:rPr>
          <w:b/>
          <w:sz w:val="21"/>
        </w:rPr>
      </w:pPr>
      <w:r>
        <w:rPr>
          <w:b/>
          <w:spacing w:val="-4"/>
          <w:sz w:val="21"/>
          <w:u w:val="single"/>
        </w:rPr>
        <w:t>N.B.</w:t>
      </w:r>
    </w:p>
    <w:p w14:paraId="35402F5B" w14:textId="77777777" w:rsidR="005D2064" w:rsidRDefault="00C53542">
      <w:pPr>
        <w:pStyle w:val="Corpotesto"/>
        <w:spacing w:before="4"/>
        <w:ind w:left="287" w:right="152"/>
        <w:jc w:val="both"/>
        <w:rPr>
          <w:u w:val="none"/>
        </w:rPr>
      </w:pPr>
      <w:r>
        <w:t>La domanda di partecipazione deve essere presentata nel rispetto di quanto stabilito dal Decreto del</w:t>
      </w:r>
      <w:r>
        <w:rPr>
          <w:u w:val="none"/>
        </w:rPr>
        <w:t xml:space="preserve"> </w:t>
      </w:r>
      <w:r>
        <w:t>Presidente della Repubblica n. 642/72 in ordine all’assolvimento dell’imposta di bollo. Il pagamento</w:t>
      </w:r>
      <w:r>
        <w:rPr>
          <w:u w:val="none"/>
        </w:rPr>
        <w:t xml:space="preserve"> </w:t>
      </w:r>
      <w:r>
        <w:t>della suddetta i</w:t>
      </w:r>
      <w:r>
        <w:t>mposta del valore di € 16,00 viene effettuato tramite F24, bollo virtuale previa</w:t>
      </w:r>
      <w:r>
        <w:rPr>
          <w:u w:val="none"/>
        </w:rPr>
        <w:t xml:space="preserve"> </w:t>
      </w:r>
      <w:r>
        <w:t>autorizzazione rilasciata dall’Agenzia delle Entrate o tramite il servizio @e.bollo dell'Agenzia delle</w:t>
      </w:r>
      <w:r>
        <w:rPr>
          <w:u w:val="none"/>
        </w:rPr>
        <w:t xml:space="preserve"> </w:t>
      </w:r>
      <w:r>
        <w:t>Entrate o per</w:t>
      </w:r>
      <w:r>
        <w:rPr>
          <w:spacing w:val="-1"/>
        </w:rPr>
        <w:t xml:space="preserve"> </w:t>
      </w:r>
      <w:r>
        <w:t>gli operatori economici esteri tramite il</w:t>
      </w:r>
      <w:r>
        <w:rPr>
          <w:spacing w:val="-1"/>
        </w:rPr>
        <w:t xml:space="preserve"> </w:t>
      </w:r>
      <w:r>
        <w:t>pagamento del tr</w:t>
      </w:r>
      <w:r>
        <w:t>ibuto con bonifico utilizzando il</w:t>
      </w:r>
      <w:r>
        <w:rPr>
          <w:u w:val="none"/>
        </w:rPr>
        <w:t xml:space="preserve"> </w:t>
      </w:r>
      <w:r>
        <w:t>codice Iban IT07Y0100003245348008120501 e specificando nella causale la propria denominazione,</w:t>
      </w:r>
      <w:r>
        <w:rPr>
          <w:u w:val="none"/>
        </w:rPr>
        <w:t xml:space="preserve"> </w:t>
      </w:r>
      <w:r>
        <w:t>codice fiscale (se presente) e gli estremi dell'atto a cui si riferisce il pagamento.</w:t>
      </w:r>
    </w:p>
    <w:p w14:paraId="7A6591FE" w14:textId="77777777" w:rsidR="005D2064" w:rsidRDefault="005D2064">
      <w:pPr>
        <w:pStyle w:val="Corpotesto"/>
        <w:jc w:val="both"/>
        <w:sectPr w:rsidR="005D2064">
          <w:pgSz w:w="11910" w:h="16840"/>
          <w:pgMar w:top="1380" w:right="992" w:bottom="280" w:left="1133" w:header="720" w:footer="720" w:gutter="0"/>
          <w:cols w:space="720"/>
        </w:sectPr>
      </w:pPr>
    </w:p>
    <w:p w14:paraId="259EB89B" w14:textId="77777777" w:rsidR="005D2064" w:rsidRDefault="00C53542">
      <w:pPr>
        <w:pStyle w:val="Corpotesto"/>
        <w:spacing w:before="43"/>
        <w:ind w:left="287" w:right="151"/>
        <w:jc w:val="both"/>
        <w:rPr>
          <w:u w:val="none"/>
        </w:rPr>
      </w:pPr>
      <w:r>
        <w:lastRenderedPageBreak/>
        <w:t>A comprova del pagamento, i</w:t>
      </w:r>
      <w:r>
        <w:t>l concorrente allega la ricevuta di pagamento elettronico ovvero del</w:t>
      </w:r>
      <w:r>
        <w:rPr>
          <w:u w:val="none"/>
        </w:rPr>
        <w:t xml:space="preserve"> </w:t>
      </w:r>
      <w:r>
        <w:t>bonifico bancario.</w:t>
      </w:r>
    </w:p>
    <w:p w14:paraId="551CEB8C" w14:textId="77777777" w:rsidR="005D2064" w:rsidRDefault="00C53542">
      <w:pPr>
        <w:pStyle w:val="Corpotesto"/>
        <w:spacing w:before="5"/>
        <w:ind w:left="287" w:right="155"/>
        <w:jc w:val="both"/>
        <w:rPr>
          <w:u w:val="none"/>
        </w:rPr>
      </w:pPr>
      <w:r>
        <w:t>In alternativa il concorrente può acquistare la marca da bollo da euro 16,00 ed inserire il suo numero</w:t>
      </w:r>
      <w:r>
        <w:rPr>
          <w:u w:val="none"/>
        </w:rPr>
        <w:t xml:space="preserve"> </w:t>
      </w:r>
      <w:r>
        <w:t>seriale all'interno della dichiarazione contenuta nell'istanza te</w:t>
      </w:r>
      <w:r>
        <w:t>lematica e allegare, obbligatoriamente</w:t>
      </w:r>
      <w:r>
        <w:rPr>
          <w:u w:val="none"/>
        </w:rPr>
        <w:t xml:space="preserve"> </w:t>
      </w:r>
      <w:r>
        <w:t>copia del contrassegno in formato.pdf. Il concorrente si assume ogni responsabilità in caso di utilizzo</w:t>
      </w:r>
      <w:r>
        <w:rPr>
          <w:u w:val="none"/>
        </w:rPr>
        <w:t xml:space="preserve"> </w:t>
      </w:r>
      <w:r>
        <w:t>plurimo dei contrassegni.</w:t>
      </w:r>
    </w:p>
    <w:p w14:paraId="51854083" w14:textId="77777777" w:rsidR="005D2064" w:rsidRDefault="00C53542">
      <w:pPr>
        <w:pStyle w:val="Corpotesto"/>
        <w:spacing w:before="6"/>
        <w:ind w:left="287"/>
        <w:jc w:val="both"/>
        <w:rPr>
          <w:u w:val="none"/>
        </w:rPr>
      </w:pPr>
      <w:r>
        <w:t>In</w:t>
      </w:r>
      <w:r>
        <w:rPr>
          <w:spacing w:val="-6"/>
        </w:rPr>
        <w:t xml:space="preserve"> </w:t>
      </w:r>
      <w:r>
        <w:t>alternativa</w:t>
      </w:r>
      <w:r>
        <w:rPr>
          <w:spacing w:val="-5"/>
        </w:rPr>
        <w:t xml:space="preserve"> </w:t>
      </w:r>
      <w:r>
        <w:t>potrà</w:t>
      </w:r>
      <w:r>
        <w:rPr>
          <w:spacing w:val="-5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utilizzato</w:t>
      </w:r>
      <w:r>
        <w:rPr>
          <w:spacing w:val="-6"/>
        </w:rPr>
        <w:t xml:space="preserve"> </w:t>
      </w:r>
      <w:r>
        <w:t>questo</w:t>
      </w:r>
      <w:r>
        <w:rPr>
          <w:spacing w:val="-6"/>
        </w:rPr>
        <w:t xml:space="preserve"> </w:t>
      </w:r>
      <w:r>
        <w:rPr>
          <w:spacing w:val="-2"/>
        </w:rPr>
        <w:t>modello.</w:t>
      </w:r>
    </w:p>
    <w:sectPr w:rsidR="005D2064">
      <w:pgSz w:w="11910" w:h="16840"/>
      <w:pgMar w:top="1360" w:right="992" w:bottom="28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04BC20" w14:textId="77777777" w:rsidR="00C53542" w:rsidRDefault="00C53542" w:rsidP="00A66B13">
      <w:r>
        <w:separator/>
      </w:r>
    </w:p>
  </w:endnote>
  <w:endnote w:type="continuationSeparator" w:id="0">
    <w:p w14:paraId="740DF07B" w14:textId="77777777" w:rsidR="00C53542" w:rsidRDefault="00C53542" w:rsidP="00A6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AE4E6" w14:textId="77777777" w:rsidR="006B538D" w:rsidRDefault="006B53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D8E90A" w14:textId="77777777" w:rsidR="006B538D" w:rsidRDefault="006B538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1FC05" w14:textId="77777777" w:rsidR="006B538D" w:rsidRDefault="006B538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993327" w14:textId="77777777" w:rsidR="00C53542" w:rsidRDefault="00C53542" w:rsidP="00A66B13">
      <w:r>
        <w:separator/>
      </w:r>
    </w:p>
  </w:footnote>
  <w:footnote w:type="continuationSeparator" w:id="0">
    <w:p w14:paraId="702ADCC4" w14:textId="77777777" w:rsidR="00C53542" w:rsidRDefault="00C53542" w:rsidP="00A66B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1CD92" w14:textId="77777777" w:rsidR="006B538D" w:rsidRDefault="006B53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1CD160" w14:textId="3EC25AFA" w:rsidR="00176BB5" w:rsidRPr="00176BB5" w:rsidRDefault="00A66B13">
    <w:pPr>
      <w:pStyle w:val="Intestazione"/>
    </w:pPr>
    <w:r>
      <w:tab/>
    </w:r>
    <w:r>
      <w:ptab w:relativeTo="margin" w:alignment="right" w:leader="none"/>
    </w:r>
    <w:r>
      <w:t xml:space="preserve">Allegato </w:t>
    </w:r>
    <w:r w:rsidR="006B538D">
      <w:t>7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87AFB" w14:textId="77777777" w:rsidR="006B538D" w:rsidRDefault="006B538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25C54"/>
    <w:multiLevelType w:val="hybridMultilevel"/>
    <w:tmpl w:val="8B44389E"/>
    <w:lvl w:ilvl="0" w:tplc="7C02F742">
      <w:start w:val="1"/>
      <w:numFmt w:val="decimal"/>
      <w:lvlText w:val="%1)"/>
      <w:lvlJc w:val="left"/>
      <w:pPr>
        <w:ind w:left="570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291A413C">
      <w:numFmt w:val="bullet"/>
      <w:lvlText w:val="•"/>
      <w:lvlJc w:val="left"/>
      <w:pPr>
        <w:ind w:left="1500" w:hanging="283"/>
      </w:pPr>
      <w:rPr>
        <w:rFonts w:hint="default"/>
        <w:lang w:val="it-IT" w:eastAsia="en-US" w:bidi="ar-SA"/>
      </w:rPr>
    </w:lvl>
    <w:lvl w:ilvl="2" w:tplc="2D3CA37C">
      <w:numFmt w:val="bullet"/>
      <w:lvlText w:val="•"/>
      <w:lvlJc w:val="left"/>
      <w:pPr>
        <w:ind w:left="2420" w:hanging="283"/>
      </w:pPr>
      <w:rPr>
        <w:rFonts w:hint="default"/>
        <w:lang w:val="it-IT" w:eastAsia="en-US" w:bidi="ar-SA"/>
      </w:rPr>
    </w:lvl>
    <w:lvl w:ilvl="3" w:tplc="5D8636AC">
      <w:numFmt w:val="bullet"/>
      <w:lvlText w:val="•"/>
      <w:lvlJc w:val="left"/>
      <w:pPr>
        <w:ind w:left="3340" w:hanging="283"/>
      </w:pPr>
      <w:rPr>
        <w:rFonts w:hint="default"/>
        <w:lang w:val="it-IT" w:eastAsia="en-US" w:bidi="ar-SA"/>
      </w:rPr>
    </w:lvl>
    <w:lvl w:ilvl="4" w:tplc="E45C2C5E">
      <w:numFmt w:val="bullet"/>
      <w:lvlText w:val="•"/>
      <w:lvlJc w:val="left"/>
      <w:pPr>
        <w:ind w:left="4260" w:hanging="283"/>
      </w:pPr>
      <w:rPr>
        <w:rFonts w:hint="default"/>
        <w:lang w:val="it-IT" w:eastAsia="en-US" w:bidi="ar-SA"/>
      </w:rPr>
    </w:lvl>
    <w:lvl w:ilvl="5" w:tplc="A1A8200C">
      <w:numFmt w:val="bullet"/>
      <w:lvlText w:val="•"/>
      <w:lvlJc w:val="left"/>
      <w:pPr>
        <w:ind w:left="5180" w:hanging="283"/>
      </w:pPr>
      <w:rPr>
        <w:rFonts w:hint="default"/>
        <w:lang w:val="it-IT" w:eastAsia="en-US" w:bidi="ar-SA"/>
      </w:rPr>
    </w:lvl>
    <w:lvl w:ilvl="6" w:tplc="D324B72C">
      <w:numFmt w:val="bullet"/>
      <w:lvlText w:val="•"/>
      <w:lvlJc w:val="left"/>
      <w:pPr>
        <w:ind w:left="6100" w:hanging="283"/>
      </w:pPr>
      <w:rPr>
        <w:rFonts w:hint="default"/>
        <w:lang w:val="it-IT" w:eastAsia="en-US" w:bidi="ar-SA"/>
      </w:rPr>
    </w:lvl>
    <w:lvl w:ilvl="7" w:tplc="86C8087E">
      <w:numFmt w:val="bullet"/>
      <w:lvlText w:val="•"/>
      <w:lvlJc w:val="left"/>
      <w:pPr>
        <w:ind w:left="7020" w:hanging="283"/>
      </w:pPr>
      <w:rPr>
        <w:rFonts w:hint="default"/>
        <w:lang w:val="it-IT" w:eastAsia="en-US" w:bidi="ar-SA"/>
      </w:rPr>
    </w:lvl>
    <w:lvl w:ilvl="8" w:tplc="351C02EA">
      <w:numFmt w:val="bullet"/>
      <w:lvlText w:val="•"/>
      <w:lvlJc w:val="left"/>
      <w:pPr>
        <w:ind w:left="7940" w:hanging="283"/>
      </w:pPr>
      <w:rPr>
        <w:rFonts w:hint="default"/>
        <w:lang w:val="it-IT" w:eastAsia="en-US" w:bidi="ar-SA"/>
      </w:rPr>
    </w:lvl>
  </w:abstractNum>
  <w:abstractNum w:abstractNumId="1">
    <w:nsid w:val="71CA0F96"/>
    <w:multiLevelType w:val="hybridMultilevel"/>
    <w:tmpl w:val="620852D2"/>
    <w:lvl w:ilvl="0" w:tplc="DA92D03C">
      <w:start w:val="1"/>
      <w:numFmt w:val="decimal"/>
      <w:lvlText w:val="%1)"/>
      <w:lvlJc w:val="left"/>
      <w:pPr>
        <w:ind w:left="570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23140DCC">
      <w:numFmt w:val="bullet"/>
      <w:lvlText w:val="•"/>
      <w:lvlJc w:val="left"/>
      <w:pPr>
        <w:ind w:left="1500" w:hanging="283"/>
      </w:pPr>
      <w:rPr>
        <w:rFonts w:hint="default"/>
        <w:lang w:val="it-IT" w:eastAsia="en-US" w:bidi="ar-SA"/>
      </w:rPr>
    </w:lvl>
    <w:lvl w:ilvl="2" w:tplc="85CE9400">
      <w:numFmt w:val="bullet"/>
      <w:lvlText w:val="•"/>
      <w:lvlJc w:val="left"/>
      <w:pPr>
        <w:ind w:left="2420" w:hanging="283"/>
      </w:pPr>
      <w:rPr>
        <w:rFonts w:hint="default"/>
        <w:lang w:val="it-IT" w:eastAsia="en-US" w:bidi="ar-SA"/>
      </w:rPr>
    </w:lvl>
    <w:lvl w:ilvl="3" w:tplc="68AC13C4">
      <w:numFmt w:val="bullet"/>
      <w:lvlText w:val="•"/>
      <w:lvlJc w:val="left"/>
      <w:pPr>
        <w:ind w:left="3340" w:hanging="283"/>
      </w:pPr>
      <w:rPr>
        <w:rFonts w:hint="default"/>
        <w:lang w:val="it-IT" w:eastAsia="en-US" w:bidi="ar-SA"/>
      </w:rPr>
    </w:lvl>
    <w:lvl w:ilvl="4" w:tplc="94D8B668">
      <w:numFmt w:val="bullet"/>
      <w:lvlText w:val="•"/>
      <w:lvlJc w:val="left"/>
      <w:pPr>
        <w:ind w:left="4260" w:hanging="283"/>
      </w:pPr>
      <w:rPr>
        <w:rFonts w:hint="default"/>
        <w:lang w:val="it-IT" w:eastAsia="en-US" w:bidi="ar-SA"/>
      </w:rPr>
    </w:lvl>
    <w:lvl w:ilvl="5" w:tplc="55540528">
      <w:numFmt w:val="bullet"/>
      <w:lvlText w:val="•"/>
      <w:lvlJc w:val="left"/>
      <w:pPr>
        <w:ind w:left="5180" w:hanging="283"/>
      </w:pPr>
      <w:rPr>
        <w:rFonts w:hint="default"/>
        <w:lang w:val="it-IT" w:eastAsia="en-US" w:bidi="ar-SA"/>
      </w:rPr>
    </w:lvl>
    <w:lvl w:ilvl="6" w:tplc="07F0D79E">
      <w:numFmt w:val="bullet"/>
      <w:lvlText w:val="•"/>
      <w:lvlJc w:val="left"/>
      <w:pPr>
        <w:ind w:left="6100" w:hanging="283"/>
      </w:pPr>
      <w:rPr>
        <w:rFonts w:hint="default"/>
        <w:lang w:val="it-IT" w:eastAsia="en-US" w:bidi="ar-SA"/>
      </w:rPr>
    </w:lvl>
    <w:lvl w:ilvl="7" w:tplc="70C259B6">
      <w:numFmt w:val="bullet"/>
      <w:lvlText w:val="•"/>
      <w:lvlJc w:val="left"/>
      <w:pPr>
        <w:ind w:left="7020" w:hanging="283"/>
      </w:pPr>
      <w:rPr>
        <w:rFonts w:hint="default"/>
        <w:lang w:val="it-IT" w:eastAsia="en-US" w:bidi="ar-SA"/>
      </w:rPr>
    </w:lvl>
    <w:lvl w:ilvl="8" w:tplc="F884AA08">
      <w:numFmt w:val="bullet"/>
      <w:lvlText w:val="•"/>
      <w:lvlJc w:val="left"/>
      <w:pPr>
        <w:ind w:left="7940" w:hanging="283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64"/>
    <w:rsid w:val="00176BB5"/>
    <w:rsid w:val="001915E1"/>
    <w:rsid w:val="005D2064"/>
    <w:rsid w:val="006B538D"/>
    <w:rsid w:val="006E2B49"/>
    <w:rsid w:val="008932D5"/>
    <w:rsid w:val="00900E7A"/>
    <w:rsid w:val="00A66B13"/>
    <w:rsid w:val="00B434C4"/>
    <w:rsid w:val="00BC53F2"/>
    <w:rsid w:val="00C53542"/>
    <w:rsid w:val="00CC69AC"/>
    <w:rsid w:val="00D6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62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570" w:hanging="283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66B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6B1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66B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6B13"/>
    <w:rPr>
      <w:rFonts w:ascii="Calibri" w:eastAsia="Calibri" w:hAnsi="Calibri" w:cs="Calibri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570" w:hanging="283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66B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6B1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66B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6B13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La Cerva</dc:creator>
  <cp:lastModifiedBy>User</cp:lastModifiedBy>
  <cp:revision>3</cp:revision>
  <dcterms:created xsi:type="dcterms:W3CDTF">2026-05-29T11:38:00Z</dcterms:created>
  <dcterms:modified xsi:type="dcterms:W3CDTF">2026-06-08T14:59:00Z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25.2.3.2 (AARCH64) / LibreOffice Community</vt:lpwstr>
  </property>
  <property fmtid="{D5CDD505-2E9C-101B-9397-08002B2CF9AE}" pid="5" name="LastSaved">
    <vt:filetime>2026-03-12T00:00:00Z</vt:filetime>
  </property>
</Properties>
</file>