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FD5A9" w14:textId="77777777" w:rsidR="0006562E" w:rsidRDefault="008E4EC2">
      <w:pPr>
        <w:spacing w:before="78"/>
        <w:ind w:left="120"/>
        <w:rPr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Arial" w:hAnsi="Arial"/>
          <w:b/>
          <w:spacing w:val="37"/>
          <w:sz w:val="20"/>
        </w:rPr>
        <w:t xml:space="preserve"> </w:t>
      </w:r>
      <w:r>
        <w:rPr>
          <w:rFonts w:ascii="Arial" w:hAnsi="Arial"/>
          <w:b/>
          <w:sz w:val="20"/>
        </w:rPr>
        <w:t>“A”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Impresa</w:t>
      </w:r>
      <w:r>
        <w:rPr>
          <w:spacing w:val="-4"/>
          <w:sz w:val="20"/>
        </w:rPr>
        <w:t xml:space="preserve"> </w:t>
      </w:r>
      <w:r>
        <w:rPr>
          <w:sz w:val="20"/>
        </w:rPr>
        <w:t>singola</w:t>
      </w:r>
    </w:p>
    <w:p w14:paraId="04C47B48" w14:textId="77777777" w:rsidR="0006562E" w:rsidRDefault="0006562E">
      <w:pPr>
        <w:pStyle w:val="Corpotesto"/>
        <w:rPr>
          <w:sz w:val="22"/>
        </w:rPr>
      </w:pPr>
    </w:p>
    <w:p w14:paraId="00BA2631" w14:textId="77777777" w:rsidR="0006562E" w:rsidRDefault="0006562E">
      <w:pPr>
        <w:pStyle w:val="Corpotesto"/>
        <w:spacing w:before="3"/>
        <w:rPr>
          <w:sz w:val="26"/>
        </w:rPr>
      </w:pPr>
    </w:p>
    <w:p w14:paraId="0057DFA6" w14:textId="77777777" w:rsidR="0006562E" w:rsidRDefault="008E4EC2" w:rsidP="0013712B">
      <w:pPr>
        <w:pStyle w:val="Corpotesto"/>
        <w:spacing w:line="259" w:lineRule="auto"/>
        <w:ind w:left="2410" w:right="215" w:firstLine="4897"/>
        <w:jc w:val="right"/>
      </w:pPr>
      <w:bookmarkStart w:id="0" w:name="_Hlk181171806"/>
      <w:r>
        <w:t>all’Area LL.PP. e Manutenzioni</w:t>
      </w:r>
      <w:r>
        <w:rPr>
          <w:spacing w:val="-53"/>
        </w:rPr>
        <w:t xml:space="preserve"> </w:t>
      </w:r>
      <w:r>
        <w:t>Ufficio</w:t>
      </w:r>
      <w:r w:rsidR="0013712B">
        <w:t xml:space="preserve">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="0013712B" w:rsidRPr="00573F92">
          <w:rPr>
            <w:rStyle w:val="Collegamentoipertestuale"/>
          </w:rPr>
          <w:t>ufficio.idrogeologicofognario@cert.comune.palermo.it</w:t>
        </w:r>
      </w:hyperlink>
    </w:p>
    <w:p w14:paraId="462B9F79" w14:textId="77777777" w:rsidR="0006562E" w:rsidRDefault="0006562E">
      <w:pPr>
        <w:pStyle w:val="Corpotesto"/>
      </w:pPr>
    </w:p>
    <w:p w14:paraId="1291C4D4" w14:textId="77777777" w:rsidR="0006562E" w:rsidRDefault="0006562E">
      <w:pPr>
        <w:pStyle w:val="Corpotesto"/>
      </w:pPr>
    </w:p>
    <w:p w14:paraId="7D38BB40" w14:textId="77777777" w:rsidR="0006562E" w:rsidRDefault="0006562E">
      <w:pPr>
        <w:pStyle w:val="Corpotesto"/>
        <w:spacing w:before="1"/>
        <w:rPr>
          <w:sz w:val="29"/>
        </w:rPr>
      </w:pPr>
    </w:p>
    <w:p w14:paraId="047475F9" w14:textId="77777777" w:rsidR="0006562E" w:rsidRDefault="006319F1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DE4AFCE" wp14:editId="0783DD67">
                <wp:simplePos x="0" y="0"/>
                <wp:positionH relativeFrom="page">
                  <wp:posOffset>801370</wp:posOffset>
                </wp:positionH>
                <wp:positionV relativeFrom="paragraph">
                  <wp:posOffset>205740</wp:posOffset>
                </wp:positionV>
                <wp:extent cx="6216650" cy="539750"/>
                <wp:effectExtent l="0" t="0" r="12700" b="1270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539750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15CD19" w14:textId="71E52F9E" w:rsidR="0006562E" w:rsidRPr="000B441C" w:rsidRDefault="008E4EC2" w:rsidP="0013712B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</w:pP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Oggetto: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Manifestazione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di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interesse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finalizzata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all'affidamento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dei</w:t>
                            </w:r>
                            <w:r w:rsidRPr="000B441C">
                              <w:rPr>
                                <w:rFonts w:ascii="Arial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>lavori</w:t>
                            </w:r>
                            <w:r w:rsidR="0013712B" w:rsidRPr="000B441C">
                              <w:rPr>
                                <w:rFonts w:ascii="Arial"/>
                                <w:b/>
                                <w:sz w:val="20"/>
                                <w:szCs w:val="20"/>
                              </w:rPr>
                              <w:t xml:space="preserve"> di </w:t>
                            </w:r>
                            <w:r w:rsidR="00324C4C" w:rsidRPr="000B441C">
                              <w:rPr>
                                <w:b/>
                                <w:sz w:val="20"/>
                                <w:szCs w:val="20"/>
                              </w:rPr>
                              <w:t>Interventi di manutenzione canali di Maltempo salvaguardia del c.a. di Palermo, eliminazione di detriti e vegetazione spontanea e sistemazione degli argini lungo il canale "Boccadifalco” CUP 78H24001140001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E4AFC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3.1pt;margin-top:16.2pt;width:489.5pt;height:42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7nXLAIAAFkEAAAOAAAAZHJzL2Uyb0RvYy54bWysVMFu2zAMvQ/YPwi6L3ZSNGuNOEWXpMOA&#10;rhvQ7gNoWY6FyaImKbGzrx8lJ2mw7TTMB4ESH5/IR9GLu6HTbC+dV2hKPp3knEkjsFZmW/JvLw/v&#10;bjjzAUwNGo0s+UF6frd8+2bR20LOsEVdS8eIxPiityVvQ7BFlnnRyg78BK005GzQdRBo67ZZ7aAn&#10;9k5nszyfZz262joU0ns6XY9Ovkz8TSNF+NI0XgamS065hbS6tFZxzZYLKLYObKvEMQ34hyw6UIYu&#10;PVOtIQDbOfUHVaeEQ49NmAjsMmwaJWSqgaqZ5r9V89yClakWEsfbs0z+/9GKp/1Xx1RNvePMQEct&#10;epFDYB9wYFdRnd76gkDPlmBhoOOIjJV6+4jiu2cGVy2Yrbx3DvtWQk3ZTWNkdhE68vhIUvWfsaZr&#10;YBcwEQ2N6yIhicGInbp0OHcmpiLocD6bzufX5BLku766fU92vAKKU7R1PnyU2LFolNxR5xM77B99&#10;GKEnSMoetaoflNZp47bVSju2B3ol63y1WW2O7P4Spg3rKZX8dj4KcOnzlxR5+v5GEVNYg2/HqxJ7&#10;hEHRqUBzoFVX8ptzNBRRz42pEySA0qNNZWtzFDhqOqobhmogYFS9wvpAUjsc3zvNJxktup+c9fTW&#10;S+5/7MBJzvQnQ+2Kg3Ey3MmoTgYYQaElD5yN5iqMA7SzTm1bYh4fhMF7ammjktqvWRzzpPeb+nWc&#10;tTggl/uEev0jLH8BAAD//wMAUEsDBBQABgAIAAAAIQDeykPV3wAAAAsBAAAPAAAAZHJzL2Rvd25y&#10;ZXYueG1sTI9BT8MwDIXvSPyHyEjcWNpSNlSaTgjECQmNDQHHtDFtIXGqJtu6f497gpuf/fT8vXI9&#10;OSsOOIbek4J0kYBAarzpqVXwtnu6ugURoiajrSdUcMIA6+r8rNSF8Ud6xcM2toJDKBRaQRfjUEgZ&#10;mg6dDgs/IPHty49OR5ZjK82ojxzurMySZCmd7ok/dHrAhw6bn+3eKXiMw+fzhz2h2bxvVi/1d5Pv&#10;0kapy4vp/g5ExCn+mWHGZ3SomKn2ezJBWNbZMmOrgussBzEb0uSGN/U8rXKQVSn/d6h+AQAA//8D&#10;AFBLAQItABQABgAIAAAAIQC2gziS/gAAAOEBAAATAAAAAAAAAAAAAAAAAAAAAABbQ29udGVudF9U&#10;eXBlc10ueG1sUEsBAi0AFAAGAAgAAAAhADj9If/WAAAAlAEAAAsAAAAAAAAAAAAAAAAALwEAAF9y&#10;ZWxzLy5yZWxzUEsBAi0AFAAGAAgAAAAhAIeLudcsAgAAWQQAAA4AAAAAAAAAAAAAAAAALgIAAGRy&#10;cy9lMm9Eb2MueG1sUEsBAi0AFAAGAAgAAAAhAN7KQ9XfAAAACwEAAA8AAAAAAAAAAAAAAAAAhgQA&#10;AGRycy9kb3ducmV2LnhtbFBLBQYAAAAABAAEAPMAAACSBQAAAAA=&#10;" fillcolor="#d0cece" strokeweight=".48pt">
                <v:textbox inset="0,0,0,0">
                  <w:txbxContent>
                    <w:p w14:paraId="3515CD19" w14:textId="71E52F9E" w:rsidR="0006562E" w:rsidRPr="000B441C" w:rsidRDefault="008E4EC2" w:rsidP="0013712B">
                      <w:pPr>
                        <w:spacing w:before="19"/>
                        <w:ind w:left="108"/>
                        <w:jc w:val="both"/>
                        <w:rPr>
                          <w:rFonts w:ascii="Arial"/>
                          <w:b/>
                          <w:sz w:val="20"/>
                          <w:szCs w:val="20"/>
                        </w:rPr>
                      </w:pP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Oggetto:</w:t>
                      </w:r>
                      <w:r w:rsidRPr="000B441C">
                        <w:rPr>
                          <w:rFonts w:ascii="Arial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Manifestazione</w:t>
                      </w:r>
                      <w:r w:rsidRPr="000B441C">
                        <w:rPr>
                          <w:rFonts w:ascii="Arial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di</w:t>
                      </w:r>
                      <w:r w:rsidRPr="000B441C">
                        <w:rPr>
                          <w:rFonts w:ascii="Arial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interesse</w:t>
                      </w:r>
                      <w:r w:rsidRPr="000B441C">
                        <w:rPr>
                          <w:rFonts w:ascii="Arial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finalizzata</w:t>
                      </w:r>
                      <w:r w:rsidRPr="000B441C">
                        <w:rPr>
                          <w:rFonts w:ascii="Arial"/>
                          <w:b/>
                          <w:spacing w:val="-1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all'affidamento</w:t>
                      </w:r>
                      <w:r w:rsidRPr="000B441C">
                        <w:rPr>
                          <w:rFonts w:ascii="Arial"/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dei</w:t>
                      </w:r>
                      <w:r w:rsidRPr="000B441C">
                        <w:rPr>
                          <w:rFonts w:ascii="Arial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>lavori</w:t>
                      </w:r>
                      <w:r w:rsidR="0013712B" w:rsidRPr="000B441C">
                        <w:rPr>
                          <w:rFonts w:ascii="Arial"/>
                          <w:b/>
                          <w:sz w:val="20"/>
                          <w:szCs w:val="20"/>
                        </w:rPr>
                        <w:t xml:space="preserve"> di </w:t>
                      </w:r>
                      <w:r w:rsidR="00324C4C" w:rsidRPr="000B441C">
                        <w:rPr>
                          <w:b/>
                          <w:sz w:val="20"/>
                          <w:szCs w:val="20"/>
                        </w:rPr>
                        <w:t>Interventi di manutenzione canali di Maltempo salvaguardia del c.a. di Palermo, eliminazione di detriti e vegetazione spontanea e sistemazione degli argini lungo il canale "Boccadifalco” CUP 78H24001140001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bookmarkEnd w:id="0"/>
    <w:p w14:paraId="02DE7E58" w14:textId="77777777" w:rsidR="0006562E" w:rsidRDefault="0006562E">
      <w:pPr>
        <w:pStyle w:val="Corpotesto"/>
        <w:spacing w:before="3"/>
        <w:rPr>
          <w:rFonts w:ascii="Arial"/>
          <w:b/>
          <w:sz w:val="27"/>
        </w:rPr>
      </w:pPr>
    </w:p>
    <w:p w14:paraId="2CA1A1E1" w14:textId="77777777" w:rsidR="0006562E" w:rsidRDefault="008E4EC2">
      <w:pPr>
        <w:pStyle w:val="Corpotesto"/>
        <w:tabs>
          <w:tab w:val="left" w:pos="827"/>
          <w:tab w:val="left" w:pos="2263"/>
          <w:tab w:val="left" w:pos="4821"/>
          <w:tab w:val="left" w:pos="5200"/>
          <w:tab w:val="left" w:pos="5457"/>
          <w:tab w:val="left" w:pos="6347"/>
          <w:tab w:val="left" w:pos="6760"/>
          <w:tab w:val="left" w:pos="7207"/>
          <w:tab w:val="left" w:pos="9697"/>
          <w:tab w:val="left" w:pos="9955"/>
        </w:tabs>
        <w:spacing w:before="93"/>
        <w:ind w:left="120"/>
      </w:pPr>
      <w:r>
        <w:t>Il/La</w:t>
      </w:r>
      <w:r>
        <w:rPr>
          <w:rFonts w:ascii="Times New Roman"/>
        </w:rPr>
        <w:tab/>
      </w:r>
      <w:r>
        <w:t>sottoscritto/a</w:t>
      </w:r>
      <w:r>
        <w:rPr>
          <w:rFonts w:ascii="Times New Roman"/>
        </w:rPr>
        <w:tab/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nato/a</w:t>
      </w:r>
      <w:r>
        <w:rPr>
          <w:rFonts w:ascii="Times New Roman"/>
        </w:rPr>
        <w:tab/>
      </w:r>
      <w:proofErr w:type="spellStart"/>
      <w:r>
        <w:t>a</w:t>
      </w:r>
      <w:proofErr w:type="spellEnd"/>
      <w:r>
        <w:rPr>
          <w:rFonts w:ascii="Times New Roman"/>
        </w:rPr>
        <w:tab/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il</w:t>
      </w:r>
    </w:p>
    <w:p w14:paraId="4FCBF926" w14:textId="77777777" w:rsidR="0006562E" w:rsidRDefault="008E4EC2">
      <w:pPr>
        <w:pStyle w:val="Corpotesto"/>
        <w:tabs>
          <w:tab w:val="left" w:pos="2455"/>
          <w:tab w:val="left" w:pos="2899"/>
          <w:tab w:val="left" w:pos="7262"/>
          <w:tab w:val="left" w:pos="9597"/>
        </w:tabs>
        <w:spacing w:before="17"/>
        <w:ind w:left="119"/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domicilio</w:t>
      </w:r>
      <w:r>
        <w:rPr>
          <w:spacing w:val="47"/>
        </w:rPr>
        <w:t xml:space="preserve"> </w:t>
      </w:r>
      <w:r>
        <w:t>fiscale</w:t>
      </w:r>
      <w:r>
        <w:rPr>
          <w:spacing w:val="49"/>
        </w:rPr>
        <w:t xml:space="preserve"> </w:t>
      </w:r>
      <w:r>
        <w:t>e/o</w:t>
      </w:r>
      <w:r>
        <w:rPr>
          <w:spacing w:val="47"/>
        </w:rPr>
        <w:t xml:space="preserve"> </w:t>
      </w:r>
      <w:r>
        <w:t>sede</w:t>
      </w:r>
      <w:r>
        <w:rPr>
          <w:spacing w:val="47"/>
        </w:rPr>
        <w:t xml:space="preserve"> </w:t>
      </w:r>
      <w:r>
        <w:t>legale</w:t>
      </w:r>
      <w:r>
        <w:rPr>
          <w:spacing w:val="4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Via</w:t>
      </w:r>
    </w:p>
    <w:p w14:paraId="5F22116D" w14:textId="77777777" w:rsidR="0006562E" w:rsidRDefault="008E4EC2">
      <w:pPr>
        <w:pStyle w:val="Corpotesto"/>
        <w:tabs>
          <w:tab w:val="left" w:pos="2455"/>
          <w:tab w:val="left" w:pos="2944"/>
          <w:tab w:val="left" w:pos="4099"/>
          <w:tab w:val="left" w:pos="7310"/>
          <w:tab w:val="left" w:pos="8534"/>
        </w:tabs>
        <w:spacing w:before="20"/>
        <w:ind w:left="119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spacing w:val="71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49"/>
        </w:rPr>
        <w:t xml:space="preserve"> </w:t>
      </w:r>
      <w:r>
        <w:t>Codice</w:t>
      </w:r>
      <w:r>
        <w:rPr>
          <w:spacing w:val="52"/>
        </w:rPr>
        <w:t xml:space="preserve"> </w:t>
      </w:r>
      <w:r>
        <w:t>Fiscale</w:t>
      </w:r>
      <w:r>
        <w:rPr>
          <w:spacing w:val="68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_,</w:t>
      </w:r>
      <w:r>
        <w:rPr>
          <w:spacing w:val="18"/>
        </w:rPr>
        <w:t xml:space="preserve"> </w:t>
      </w:r>
      <w:r>
        <w:rPr>
          <w:spacing w:val="-2"/>
        </w:rPr>
        <w:t>nella</w:t>
      </w:r>
      <w:r>
        <w:rPr>
          <w:spacing w:val="10"/>
        </w:rPr>
        <w:t xml:space="preserve"> </w:t>
      </w:r>
      <w:r>
        <w:rPr>
          <w:spacing w:val="-1"/>
        </w:rPr>
        <w:t>qualità</w:t>
      </w:r>
      <w:r>
        <w:rPr>
          <w:spacing w:val="10"/>
        </w:rPr>
        <w:t xml:space="preserve"> </w:t>
      </w:r>
      <w:r>
        <w:rPr>
          <w:spacing w:val="-1"/>
        </w:rPr>
        <w:t>di</w:t>
      </w:r>
    </w:p>
    <w:p w14:paraId="39036EA5" w14:textId="77777777" w:rsidR="0006562E" w:rsidRDefault="008E4EC2">
      <w:pPr>
        <w:pStyle w:val="Corpotesto"/>
        <w:tabs>
          <w:tab w:val="left" w:pos="2279"/>
          <w:tab w:val="left" w:pos="3047"/>
          <w:tab w:val="left" w:pos="4247"/>
          <w:tab w:val="left" w:pos="5944"/>
          <w:tab w:val="left" w:pos="7739"/>
          <w:tab w:val="left" w:pos="10098"/>
        </w:tabs>
        <w:spacing w:before="17"/>
        <w:ind w:left="119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dell’</w:t>
      </w:r>
      <w:r>
        <w:rPr>
          <w:rFonts w:ascii="Times New Roman" w:hAnsi="Times New Roman"/>
        </w:rPr>
        <w:tab/>
      </w:r>
      <w:r>
        <w:t>operatore</w:t>
      </w:r>
      <w:r>
        <w:rPr>
          <w:rFonts w:ascii="Times New Roman" w:hAnsi="Times New Roman"/>
        </w:rPr>
        <w:tab/>
      </w:r>
      <w:r>
        <w:t>economico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53B886EF" w14:textId="77777777" w:rsidR="0006562E" w:rsidRDefault="008E4EC2">
      <w:pPr>
        <w:pStyle w:val="Corpotesto"/>
        <w:tabs>
          <w:tab w:val="left" w:pos="3294"/>
          <w:tab w:val="left" w:pos="4840"/>
          <w:tab w:val="left" w:pos="5618"/>
          <w:tab w:val="left" w:pos="8995"/>
        </w:tabs>
        <w:spacing w:before="17" w:line="261" w:lineRule="auto"/>
        <w:ind w:left="119" w:right="213"/>
      </w:pPr>
      <w:r>
        <w:t>P.IVA</w:t>
      </w:r>
      <w:r>
        <w:rPr>
          <w:rFonts w:ascii="Times New Roman"/>
          <w:u w:val="single"/>
        </w:rPr>
        <w:tab/>
      </w:r>
      <w:r>
        <w:t>_,</w:t>
      </w:r>
      <w:r>
        <w:rPr>
          <w:spacing w:val="-10"/>
        </w:rPr>
        <w:t xml:space="preserve"> </w:t>
      </w:r>
      <w:r>
        <w:t>tel.</w:t>
      </w:r>
      <w:r>
        <w:rPr>
          <w:spacing w:val="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75"/>
        </w:rPr>
        <w:t xml:space="preserve"> </w:t>
      </w:r>
      <w:r>
        <w:t>PEC_</w:t>
      </w:r>
      <w:r>
        <w:rPr>
          <w:rFonts w:asci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preso</w:t>
      </w:r>
      <w:r>
        <w:rPr>
          <w:spacing w:val="17"/>
        </w:rPr>
        <w:t xml:space="preserve"> </w:t>
      </w:r>
      <w:r>
        <w:t>atto</w:t>
      </w:r>
      <w:r>
        <w:rPr>
          <w:spacing w:val="-53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requisiti</w:t>
      </w:r>
      <w:r>
        <w:rPr>
          <w:spacing w:val="11"/>
        </w:rPr>
        <w:t xml:space="preserve"> </w:t>
      </w:r>
      <w:r>
        <w:t>indicati</w:t>
      </w:r>
      <w:r>
        <w:rPr>
          <w:spacing w:val="11"/>
        </w:rPr>
        <w:t xml:space="preserve"> </w:t>
      </w:r>
      <w:r w:rsidR="009B1D50">
        <w:t>n</w:t>
      </w:r>
      <w:r>
        <w:t>ell'avviso</w:t>
      </w:r>
      <w:r>
        <w:rPr>
          <w:spacing w:val="1"/>
        </w:rPr>
        <w:t xml:space="preserve"> </w:t>
      </w:r>
      <w:r>
        <w:t>relativo</w:t>
      </w:r>
      <w:r>
        <w:rPr>
          <w:spacing w:val="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manifestazione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interesse</w:t>
      </w:r>
    </w:p>
    <w:p w14:paraId="691D543E" w14:textId="77777777" w:rsidR="0006562E" w:rsidRDefault="008E4EC2">
      <w:pPr>
        <w:pStyle w:val="Titolo1"/>
        <w:spacing w:before="157"/>
        <w:ind w:left="1163" w:right="1855"/>
        <w:jc w:val="center"/>
      </w:pPr>
      <w:r>
        <w:t>CHIEDE</w:t>
      </w:r>
    </w:p>
    <w:p w14:paraId="2535AB10" w14:textId="77777777" w:rsidR="0006562E" w:rsidRDefault="008E4EC2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</w:t>
      </w:r>
      <w:r w:rsidR="0013712B">
        <w:t xml:space="preserve"> lavori in oggetto indicati.</w:t>
      </w:r>
    </w:p>
    <w:p w14:paraId="16F044CE" w14:textId="77777777" w:rsidR="0006562E" w:rsidRDefault="008E4EC2">
      <w:pPr>
        <w:pStyle w:val="Corpotesto"/>
        <w:spacing w:before="93"/>
        <w:ind w:left="119"/>
      </w:pPr>
      <w:r>
        <w:t>A</w:t>
      </w:r>
      <w:r>
        <w:rPr>
          <w:spacing w:val="14"/>
        </w:rPr>
        <w:t xml:space="preserve"> </w:t>
      </w:r>
      <w:r>
        <w:t>tal</w:t>
      </w:r>
      <w:r>
        <w:rPr>
          <w:spacing w:val="16"/>
        </w:rPr>
        <w:t xml:space="preserve"> </w:t>
      </w:r>
      <w:r>
        <w:t>fine,</w:t>
      </w:r>
      <w:r>
        <w:rPr>
          <w:spacing w:val="17"/>
        </w:rPr>
        <w:t xml:space="preserve"> </w:t>
      </w:r>
      <w:r>
        <w:t>consapevole</w:t>
      </w:r>
      <w:r>
        <w:rPr>
          <w:spacing w:val="14"/>
        </w:rPr>
        <w:t xml:space="preserve"> </w:t>
      </w:r>
      <w:r>
        <w:t>che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mendace</w:t>
      </w:r>
      <w:r>
        <w:rPr>
          <w:spacing w:val="17"/>
        </w:rPr>
        <w:t xml:space="preserve"> </w:t>
      </w:r>
      <w:r>
        <w:t>dichiarazione</w:t>
      </w:r>
      <w:r>
        <w:rPr>
          <w:spacing w:val="17"/>
        </w:rPr>
        <w:t xml:space="preserve"> </w:t>
      </w:r>
      <w:r>
        <w:t>verranno</w:t>
      </w:r>
      <w:r>
        <w:rPr>
          <w:spacing w:val="17"/>
        </w:rPr>
        <w:t xml:space="preserve"> </w:t>
      </w:r>
      <w:r>
        <w:t>applicate</w:t>
      </w:r>
      <w:r>
        <w:rPr>
          <w:spacing w:val="15"/>
        </w:rPr>
        <w:t xml:space="preserve"> </w:t>
      </w:r>
      <w:r>
        <w:t>nei</w:t>
      </w:r>
      <w:r>
        <w:rPr>
          <w:spacing w:val="16"/>
        </w:rPr>
        <w:t xml:space="preserve"> </w:t>
      </w:r>
      <w:r>
        <w:t>suoi</w:t>
      </w:r>
      <w:r w:rsidR="0013712B">
        <w:t xml:space="preserve"> </w:t>
      </w:r>
      <w:r>
        <w:t>riguardi,</w:t>
      </w:r>
      <w:r>
        <w:rPr>
          <w:spacing w:val="17"/>
        </w:rPr>
        <w:t xml:space="preserve"> </w:t>
      </w:r>
      <w:r>
        <w:t>ai</w:t>
      </w:r>
      <w:r>
        <w:rPr>
          <w:spacing w:val="13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del</w:t>
      </w:r>
    </w:p>
    <w:p w14:paraId="1A8C4AF6" w14:textId="77777777" w:rsidR="0006562E" w:rsidRDefault="008E4EC2">
      <w:pPr>
        <w:pStyle w:val="Corpotesto"/>
        <w:spacing w:before="18" w:line="261" w:lineRule="auto"/>
        <w:ind w:left="119" w:right="216"/>
        <w:jc w:val="both"/>
      </w:pPr>
      <w:r>
        <w:t>D.P.R. 445/2000, le sanzioni previste dal codice penale in materia di falsità degli atti, oltre alle conseguenze</w:t>
      </w:r>
      <w:r>
        <w:rPr>
          <w:spacing w:val="1"/>
        </w:rPr>
        <w:t xml:space="preserve"> </w:t>
      </w:r>
      <w:r>
        <w:t>amministrative</w:t>
      </w:r>
      <w:r>
        <w:rPr>
          <w:spacing w:val="-5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procedure</w:t>
      </w:r>
      <w:r>
        <w:rPr>
          <w:spacing w:val="-5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agli appalti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lavori</w:t>
      </w:r>
      <w:r>
        <w:rPr>
          <w:spacing w:val="-2"/>
        </w:rPr>
        <w:t xml:space="preserve"> </w:t>
      </w:r>
      <w:r>
        <w:t>pubblici,</w:t>
      </w:r>
    </w:p>
    <w:p w14:paraId="132474B8" w14:textId="77777777" w:rsidR="0006562E" w:rsidRDefault="008E4EC2">
      <w:pPr>
        <w:pStyle w:val="Titolo1"/>
        <w:spacing w:before="157"/>
        <w:ind w:left="1167" w:right="1855"/>
        <w:jc w:val="center"/>
      </w:pPr>
      <w:r>
        <w:t>DICHIARA</w:t>
      </w:r>
    </w:p>
    <w:p w14:paraId="789E76E8" w14:textId="77777777"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74"/>
        <w:rPr>
          <w:sz w:val="20"/>
        </w:rPr>
      </w:pPr>
      <w:bookmarkStart w:id="1" w:name="_Hlk181171705"/>
      <w:r>
        <w:rPr>
          <w:sz w:val="20"/>
        </w:rPr>
        <w:t>l’assenza</w:t>
      </w:r>
      <w:r>
        <w:rPr>
          <w:spacing w:val="-1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1"/>
          <w:sz w:val="20"/>
        </w:rPr>
        <w:t xml:space="preserve"> </w:t>
      </w:r>
      <w:r>
        <w:rPr>
          <w:sz w:val="20"/>
        </w:rPr>
        <w:t>ostative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artt.</w:t>
      </w:r>
      <w:r>
        <w:rPr>
          <w:spacing w:val="-1"/>
          <w:sz w:val="20"/>
        </w:rPr>
        <w:t xml:space="preserve"> </w:t>
      </w:r>
      <w:r>
        <w:rPr>
          <w:sz w:val="20"/>
        </w:rPr>
        <w:t>94,95,97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98</w:t>
      </w:r>
      <w:r>
        <w:rPr>
          <w:spacing w:val="-1"/>
          <w:sz w:val="20"/>
        </w:rPr>
        <w:t xml:space="preserve"> </w:t>
      </w:r>
      <w:r>
        <w:rPr>
          <w:sz w:val="20"/>
        </w:rPr>
        <w:t>D.</w:t>
      </w:r>
      <w:r>
        <w:rPr>
          <w:spacing w:val="-3"/>
          <w:sz w:val="20"/>
        </w:rPr>
        <w:t xml:space="preserve"> </w:t>
      </w:r>
      <w:r>
        <w:rPr>
          <w:sz w:val="20"/>
        </w:rPr>
        <w:t>Lgs</w:t>
      </w:r>
      <w:r>
        <w:rPr>
          <w:spacing w:val="-1"/>
          <w:sz w:val="20"/>
        </w:rPr>
        <w:t xml:space="preserve"> </w:t>
      </w:r>
      <w:r>
        <w:rPr>
          <w:sz w:val="20"/>
        </w:rPr>
        <w:t>36/2023</w:t>
      </w:r>
    </w:p>
    <w:p w14:paraId="724487BB" w14:textId="77777777"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63" w:line="249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aver</w:t>
      </w:r>
      <w:r>
        <w:rPr>
          <w:spacing w:val="-3"/>
          <w:sz w:val="20"/>
        </w:rPr>
        <w:t xml:space="preserve"> </w:t>
      </w:r>
      <w:r>
        <w:rPr>
          <w:sz w:val="20"/>
        </w:rPr>
        <w:t>concluso</w:t>
      </w:r>
      <w:r>
        <w:rPr>
          <w:spacing w:val="-6"/>
          <w:sz w:val="20"/>
        </w:rPr>
        <w:t xml:space="preserve"> </w:t>
      </w:r>
      <w:r>
        <w:rPr>
          <w:sz w:val="20"/>
        </w:rPr>
        <w:t>contratti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lavoro</w:t>
      </w:r>
      <w:r>
        <w:rPr>
          <w:spacing w:val="-6"/>
          <w:sz w:val="20"/>
        </w:rPr>
        <w:t xml:space="preserve"> </w:t>
      </w:r>
      <w:r>
        <w:rPr>
          <w:sz w:val="20"/>
        </w:rPr>
        <w:t>subordinato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autonomo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comunque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attribuito</w:t>
      </w:r>
      <w:r>
        <w:rPr>
          <w:spacing w:val="-4"/>
          <w:sz w:val="20"/>
        </w:rPr>
        <w:t xml:space="preserve"> </w:t>
      </w:r>
      <w:r>
        <w:rPr>
          <w:sz w:val="20"/>
        </w:rPr>
        <w:t>incarichi</w:t>
      </w:r>
      <w:r>
        <w:rPr>
          <w:spacing w:val="-4"/>
          <w:sz w:val="20"/>
        </w:rPr>
        <w:t xml:space="preserve"> </w:t>
      </w:r>
      <w:r>
        <w:rPr>
          <w:sz w:val="20"/>
        </w:rPr>
        <w:t>ad</w:t>
      </w:r>
      <w:r>
        <w:rPr>
          <w:spacing w:val="-53"/>
          <w:sz w:val="20"/>
        </w:rPr>
        <w:t xml:space="preserve"> </w:t>
      </w:r>
      <w:r>
        <w:rPr>
          <w:sz w:val="20"/>
        </w:rPr>
        <w:t>ex dipendenti che hanno esercitato poteri autoritativi o negoziali per conto delle pubbliche amministrazioni,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-1"/>
          <w:sz w:val="20"/>
        </w:rPr>
        <w:t xml:space="preserve"> </w:t>
      </w:r>
      <w:r>
        <w:rPr>
          <w:sz w:val="20"/>
        </w:rPr>
        <w:t>triennio</w:t>
      </w:r>
      <w:r>
        <w:rPr>
          <w:spacing w:val="-2"/>
          <w:sz w:val="20"/>
        </w:rPr>
        <w:t xml:space="preserve"> </w:t>
      </w:r>
      <w:r>
        <w:rPr>
          <w:sz w:val="20"/>
        </w:rPr>
        <w:t>successivo</w:t>
      </w:r>
      <w:r>
        <w:rPr>
          <w:spacing w:val="1"/>
          <w:sz w:val="20"/>
        </w:rPr>
        <w:t xml:space="preserve"> </w:t>
      </w:r>
      <w:r>
        <w:rPr>
          <w:sz w:val="20"/>
        </w:rPr>
        <w:t>alla</w:t>
      </w:r>
      <w:r>
        <w:rPr>
          <w:spacing w:val="1"/>
          <w:sz w:val="20"/>
        </w:rPr>
        <w:t xml:space="preserve"> </w:t>
      </w:r>
      <w:r>
        <w:rPr>
          <w:sz w:val="20"/>
        </w:rPr>
        <w:t>cessazione</w:t>
      </w:r>
      <w:r>
        <w:rPr>
          <w:spacing w:val="-2"/>
          <w:sz w:val="20"/>
        </w:rPr>
        <w:t xml:space="preserve"> </w:t>
      </w:r>
      <w:r>
        <w:rPr>
          <w:sz w:val="20"/>
        </w:rPr>
        <w:t>del loro</w:t>
      </w:r>
      <w:r>
        <w:rPr>
          <w:spacing w:val="1"/>
          <w:sz w:val="20"/>
        </w:rPr>
        <w:t xml:space="preserve"> </w:t>
      </w:r>
      <w:r>
        <w:rPr>
          <w:sz w:val="20"/>
        </w:rPr>
        <w:t>rapporto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P.A;</w:t>
      </w:r>
    </w:p>
    <w:p w14:paraId="4A180F0A" w14:textId="77777777" w:rsidR="0006562E" w:rsidRDefault="008E4EC2">
      <w:pPr>
        <w:pStyle w:val="Paragrafoelenco"/>
        <w:numPr>
          <w:ilvl w:val="0"/>
          <w:numId w:val="2"/>
        </w:numPr>
        <w:tabs>
          <w:tab w:val="left" w:pos="603"/>
        </w:tabs>
        <w:spacing w:before="68"/>
        <w:ind w:left="602" w:hanging="483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ricorrenza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divieto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1"/>
          <w:sz w:val="20"/>
        </w:rPr>
        <w:t xml:space="preserve"> </w:t>
      </w:r>
      <w:r>
        <w:rPr>
          <w:sz w:val="20"/>
        </w:rPr>
        <w:t>all’articolo</w:t>
      </w:r>
      <w:r>
        <w:rPr>
          <w:spacing w:val="-4"/>
          <w:sz w:val="20"/>
        </w:rPr>
        <w:t xml:space="preserve"> </w:t>
      </w:r>
      <w:r>
        <w:rPr>
          <w:sz w:val="20"/>
        </w:rPr>
        <w:t>68,</w:t>
      </w:r>
      <w:r>
        <w:rPr>
          <w:spacing w:val="-2"/>
          <w:sz w:val="20"/>
        </w:rPr>
        <w:t xml:space="preserve"> </w:t>
      </w:r>
      <w:r>
        <w:rPr>
          <w:sz w:val="20"/>
        </w:rPr>
        <w:t>co.</w:t>
      </w:r>
      <w:r>
        <w:rPr>
          <w:spacing w:val="-1"/>
          <w:sz w:val="20"/>
        </w:rPr>
        <w:t xml:space="preserve"> </w:t>
      </w:r>
      <w:r>
        <w:rPr>
          <w:sz w:val="20"/>
        </w:rPr>
        <w:t>14,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3"/>
          <w:sz w:val="20"/>
        </w:rPr>
        <w:t xml:space="preserve"> </w:t>
      </w:r>
      <w:r>
        <w:rPr>
          <w:sz w:val="20"/>
        </w:rPr>
        <w:t>n. 36/2023;</w:t>
      </w:r>
    </w:p>
    <w:p w14:paraId="1805C116" w14:textId="77777777" w:rsidR="0006562E" w:rsidRDefault="008E4EC2">
      <w:pPr>
        <w:pStyle w:val="Paragrafoelenco"/>
        <w:numPr>
          <w:ilvl w:val="0"/>
          <w:numId w:val="2"/>
        </w:numPr>
        <w:tabs>
          <w:tab w:val="left" w:pos="548"/>
          <w:tab w:val="left" w:pos="10074"/>
        </w:tabs>
        <w:spacing w:before="63"/>
        <w:ind w:right="183"/>
        <w:rPr>
          <w:sz w:val="20"/>
        </w:rPr>
      </w:pPr>
      <w:r>
        <w:rPr>
          <w:spacing w:val="-1"/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essere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iscritto</w:t>
      </w:r>
      <w:r>
        <w:rPr>
          <w:spacing w:val="-11"/>
          <w:sz w:val="20"/>
        </w:rPr>
        <w:t xml:space="preserve"> </w:t>
      </w:r>
      <w:r>
        <w:rPr>
          <w:sz w:val="20"/>
        </w:rPr>
        <w:t>alla</w:t>
      </w:r>
      <w:r>
        <w:rPr>
          <w:spacing w:val="-10"/>
          <w:sz w:val="20"/>
        </w:rPr>
        <w:t xml:space="preserve"> </w:t>
      </w:r>
      <w:r>
        <w:rPr>
          <w:sz w:val="20"/>
        </w:rPr>
        <w:t>Camera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Commercio</w:t>
      </w:r>
      <w:r>
        <w:rPr>
          <w:spacing w:val="-12"/>
          <w:sz w:val="20"/>
        </w:rPr>
        <w:t xml:space="preserve"> </w:t>
      </w:r>
      <w:r>
        <w:rPr>
          <w:sz w:val="20"/>
        </w:rPr>
        <w:t>Industria</w:t>
      </w:r>
      <w:r>
        <w:rPr>
          <w:spacing w:val="-11"/>
          <w:sz w:val="20"/>
        </w:rPr>
        <w:t xml:space="preserve"> </w:t>
      </w:r>
      <w:r>
        <w:rPr>
          <w:sz w:val="20"/>
        </w:rPr>
        <w:t>Artigianato</w:t>
      </w:r>
      <w:r>
        <w:rPr>
          <w:spacing w:val="-10"/>
          <w:sz w:val="20"/>
        </w:rPr>
        <w:t xml:space="preserve"> </w:t>
      </w:r>
      <w:r>
        <w:rPr>
          <w:sz w:val="20"/>
        </w:rPr>
        <w:t>ed</w:t>
      </w:r>
      <w:r>
        <w:rPr>
          <w:spacing w:val="-10"/>
          <w:sz w:val="20"/>
        </w:rPr>
        <w:t xml:space="preserve"> </w:t>
      </w:r>
      <w:r>
        <w:rPr>
          <w:sz w:val="20"/>
        </w:rPr>
        <w:t>Agricoltura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_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per </w:t>
      </w:r>
      <w:r w:rsidR="00E274A7" w:rsidRPr="00E274A7">
        <w:rPr>
          <w:sz w:val="20"/>
        </w:rPr>
        <w:t xml:space="preserve">attività coerenti con quelle oggetto della presente procedura </w:t>
      </w:r>
      <w:r w:rsidR="00E274A7">
        <w:rPr>
          <w:sz w:val="20"/>
        </w:rPr>
        <w:t xml:space="preserve">in relazione </w:t>
      </w:r>
      <w:r>
        <w:rPr>
          <w:sz w:val="20"/>
        </w:rPr>
        <w:t>all’oggetto</w:t>
      </w:r>
      <w:r>
        <w:rPr>
          <w:spacing w:val="-2"/>
          <w:sz w:val="20"/>
        </w:rPr>
        <w:t xml:space="preserve"> </w:t>
      </w:r>
      <w:r>
        <w:rPr>
          <w:sz w:val="20"/>
        </w:rPr>
        <w:t>dell’appalto;</w:t>
      </w:r>
    </w:p>
    <w:p w14:paraId="2FCD234A" w14:textId="77777777"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14:paraId="6BCF8D7F" w14:textId="356E24ED" w:rsidR="0006562E" w:rsidRDefault="008E4EC2">
      <w:pPr>
        <w:pStyle w:val="Paragrafoelenco"/>
        <w:numPr>
          <w:ilvl w:val="1"/>
          <w:numId w:val="2"/>
        </w:numPr>
        <w:tabs>
          <w:tab w:val="left" w:pos="973"/>
        </w:tabs>
        <w:ind w:hanging="263"/>
        <w:jc w:val="left"/>
        <w:rPr>
          <w:sz w:val="20"/>
        </w:rPr>
      </w:pPr>
      <w:r w:rsidRPr="00B3388F">
        <w:rPr>
          <w:sz w:val="20"/>
        </w:rPr>
        <w:t>Categoria lavori</w:t>
      </w:r>
      <w:r w:rsidR="00F10C07">
        <w:rPr>
          <w:sz w:val="20"/>
        </w:rPr>
        <w:t xml:space="preserve"> </w:t>
      </w:r>
      <w:r w:rsidRPr="00B3388F">
        <w:rPr>
          <w:sz w:val="20"/>
        </w:rPr>
        <w:t xml:space="preserve">- </w:t>
      </w:r>
      <w:r w:rsidR="00324C4C">
        <w:rPr>
          <w:sz w:val="20"/>
        </w:rPr>
        <w:t>OG 8</w:t>
      </w:r>
      <w:r w:rsidR="00E274A7" w:rsidRPr="00B3388F">
        <w:rPr>
          <w:sz w:val="20"/>
        </w:rPr>
        <w:t xml:space="preserve"> </w:t>
      </w:r>
      <w:r w:rsidR="00F10C07">
        <w:rPr>
          <w:sz w:val="20"/>
        </w:rPr>
        <w:t>“</w:t>
      </w:r>
      <w:r w:rsidR="00F10C07" w:rsidRPr="00F10C07">
        <w:rPr>
          <w:sz w:val="20"/>
        </w:rPr>
        <w:t>Opere fluviali, di difesa, di sistemazione idraulica e di bonifica</w:t>
      </w:r>
      <w:r w:rsidR="00F10C07">
        <w:rPr>
          <w:sz w:val="20"/>
        </w:rPr>
        <w:t xml:space="preserve">” </w:t>
      </w:r>
      <w:r w:rsidR="00C72566">
        <w:rPr>
          <w:sz w:val="20"/>
        </w:rPr>
        <w:t>– Classifica II o superiore;</w:t>
      </w:r>
    </w:p>
    <w:p w14:paraId="122F028D" w14:textId="6A97494E" w:rsidR="00F10C07" w:rsidRDefault="00F10C07" w:rsidP="00F10C07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Di essere iscritto o avere presentato </w:t>
      </w:r>
      <w:r>
        <w:rPr>
          <w:sz w:val="23"/>
          <w:szCs w:val="23"/>
        </w:rPr>
        <w:t>richiesta di iscrizione alla White list della Prefettura competente per territorio</w:t>
      </w:r>
      <w:r>
        <w:rPr>
          <w:sz w:val="23"/>
          <w:szCs w:val="23"/>
        </w:rPr>
        <w:t>;</w:t>
      </w:r>
      <w:r>
        <w:rPr>
          <w:sz w:val="23"/>
          <w:szCs w:val="23"/>
        </w:rPr>
        <w:t xml:space="preserve"> </w:t>
      </w:r>
    </w:p>
    <w:p w14:paraId="71B970E9" w14:textId="0E09351E" w:rsidR="00F10C07" w:rsidRDefault="00F10C07" w:rsidP="00F10C07">
      <w:pPr>
        <w:pStyle w:val="Default"/>
        <w:numPr>
          <w:ilvl w:val="0"/>
          <w:numId w:val="2"/>
        </w:numPr>
        <w:rPr>
          <w:sz w:val="23"/>
          <w:szCs w:val="23"/>
        </w:rPr>
      </w:pPr>
      <w:r>
        <w:rPr>
          <w:sz w:val="23"/>
          <w:szCs w:val="23"/>
        </w:rPr>
        <w:t xml:space="preserve">Di essere iscritto </w:t>
      </w:r>
      <w:r>
        <w:rPr>
          <w:sz w:val="23"/>
          <w:szCs w:val="23"/>
        </w:rPr>
        <w:t xml:space="preserve">all’Albo Nazionale Gestori Ambientali, di cui al Decreto Legislativo 3 aprile 2006, n. 152 e s.m.i. ed al D.M. n. 120 del 03.06.2014 e s.m.i. nella Categoria 1 – sottocategoria D7 - "Raccolta e trasporto di rifiuti abbandonati sulle spiagge marittime e lacuali e sulle rive dei corsi d’acqua" - per il Codice CER 20.02.01. (rifiuti biodegradabili) e 20.03.07 (rifiuti ingombranti) – Classe F o superiore. </w:t>
      </w:r>
    </w:p>
    <w:p w14:paraId="14742325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line="237" w:lineRule="auto"/>
        <w:ind w:right="225"/>
        <w:rPr>
          <w:sz w:val="20"/>
        </w:rPr>
      </w:pPr>
      <w:bookmarkStart w:id="2" w:name="_GoBack"/>
      <w:bookmarkEnd w:id="2"/>
      <w:r>
        <w:rPr>
          <w:sz w:val="20"/>
        </w:rPr>
        <w:t>di approvare espressamente e di essere disponibile ad aderire in caso di invito a procedure negoziali per</w:t>
      </w:r>
      <w:r>
        <w:rPr>
          <w:spacing w:val="1"/>
          <w:sz w:val="20"/>
        </w:rPr>
        <w:t xml:space="preserve"> </w:t>
      </w:r>
      <w:r>
        <w:rPr>
          <w:sz w:val="20"/>
        </w:rPr>
        <w:t>l'affidamento del servizio, alle clausole di autotutela e patto d’integrità redatto secondo il modello approvato</w:t>
      </w:r>
      <w:r>
        <w:rPr>
          <w:spacing w:val="-53"/>
          <w:sz w:val="20"/>
        </w:rPr>
        <w:t xml:space="preserve"> </w:t>
      </w:r>
      <w:r>
        <w:rPr>
          <w:sz w:val="20"/>
        </w:rPr>
        <w:t>dalla Giunta Municipale con deliberazione n. 176 del 22/06/2006, rettificato con deliberazione della G.M. n.</w:t>
      </w:r>
      <w:r>
        <w:rPr>
          <w:spacing w:val="1"/>
          <w:sz w:val="20"/>
        </w:rPr>
        <w:t xml:space="preserve"> </w:t>
      </w:r>
      <w:r>
        <w:rPr>
          <w:sz w:val="20"/>
        </w:rPr>
        <w:t>97</w:t>
      </w:r>
      <w:r>
        <w:rPr>
          <w:spacing w:val="-2"/>
          <w:sz w:val="20"/>
        </w:rPr>
        <w:t xml:space="preserve"> </w:t>
      </w:r>
      <w:r>
        <w:rPr>
          <w:sz w:val="20"/>
        </w:rPr>
        <w:t>del 12/05/2009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modificato</w:t>
      </w:r>
      <w:r>
        <w:rPr>
          <w:spacing w:val="-2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1"/>
          <w:sz w:val="20"/>
        </w:rPr>
        <w:t xml:space="preserve"> </w:t>
      </w:r>
      <w:r>
        <w:rPr>
          <w:sz w:val="20"/>
        </w:rPr>
        <w:t>sopravvenuta;</w:t>
      </w:r>
    </w:p>
    <w:p w14:paraId="46750C65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8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accettare</w:t>
      </w:r>
      <w:r>
        <w:rPr>
          <w:spacing w:val="-9"/>
          <w:sz w:val="20"/>
        </w:rPr>
        <w:t xml:space="preserve"> </w:t>
      </w:r>
      <w:r>
        <w:rPr>
          <w:sz w:val="20"/>
        </w:rPr>
        <w:t>l’Intesa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“La</w:t>
      </w:r>
      <w:r>
        <w:rPr>
          <w:spacing w:val="-7"/>
          <w:sz w:val="20"/>
        </w:rPr>
        <w:t xml:space="preserve"> </w:t>
      </w:r>
      <w:r>
        <w:rPr>
          <w:sz w:val="20"/>
        </w:rPr>
        <w:t>legalità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prevenzione</w:t>
      </w:r>
      <w:r>
        <w:rPr>
          <w:spacing w:val="-9"/>
          <w:sz w:val="20"/>
        </w:rPr>
        <w:t xml:space="preserve"> </w:t>
      </w:r>
      <w:r>
        <w:rPr>
          <w:sz w:val="20"/>
        </w:rPr>
        <w:t>dei</w:t>
      </w:r>
      <w:r>
        <w:rPr>
          <w:spacing w:val="-10"/>
          <w:sz w:val="20"/>
        </w:rPr>
        <w:t xml:space="preserve"> </w:t>
      </w:r>
      <w:r>
        <w:rPr>
          <w:sz w:val="20"/>
        </w:rPr>
        <w:t>tentativi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infiltrazione</w:t>
      </w:r>
      <w:r>
        <w:rPr>
          <w:spacing w:val="-9"/>
          <w:sz w:val="20"/>
        </w:rPr>
        <w:t xml:space="preserve"> </w:t>
      </w:r>
      <w:r>
        <w:rPr>
          <w:sz w:val="20"/>
        </w:rPr>
        <w:t>criminale”</w:t>
      </w:r>
      <w:r>
        <w:rPr>
          <w:spacing w:val="-8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28/12/2018</w:t>
      </w:r>
      <w:r>
        <w:rPr>
          <w:spacing w:val="-2"/>
          <w:sz w:val="20"/>
        </w:rPr>
        <w:t xml:space="preserve"> </w:t>
      </w:r>
      <w:r>
        <w:rPr>
          <w:sz w:val="20"/>
        </w:rPr>
        <w:t>fra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Prefettura</w:t>
      </w:r>
      <w:r>
        <w:rPr>
          <w:spacing w:val="1"/>
          <w:sz w:val="20"/>
        </w:rPr>
        <w:t xml:space="preserve"> </w:t>
      </w:r>
      <w:r>
        <w:rPr>
          <w:sz w:val="20"/>
        </w:rPr>
        <w:t>di Palermo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z w:val="20"/>
        </w:rPr>
        <w:t>Palermo;</w:t>
      </w:r>
    </w:p>
    <w:p w14:paraId="13696340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5" w:lineRule="auto"/>
        <w:ind w:right="228"/>
        <w:rPr>
          <w:sz w:val="20"/>
        </w:rPr>
      </w:pPr>
      <w:r>
        <w:rPr>
          <w:sz w:val="20"/>
        </w:rPr>
        <w:t>di essere edotto degli obblighi derivanti dal Codice di Comportamento adottato dalla Stazione Appaltante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deliberazione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Giunta</w:t>
      </w:r>
      <w:r>
        <w:rPr>
          <w:spacing w:val="1"/>
          <w:sz w:val="20"/>
        </w:rPr>
        <w:t xml:space="preserve"> </w:t>
      </w:r>
      <w:r>
        <w:rPr>
          <w:sz w:val="20"/>
        </w:rPr>
        <w:t>Comunale</w:t>
      </w:r>
      <w:r>
        <w:rPr>
          <w:spacing w:val="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39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27/03/2014;</w:t>
      </w:r>
    </w:p>
    <w:p w14:paraId="4D113896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1" w:line="267" w:lineRule="exact"/>
        <w:rPr>
          <w:sz w:val="20"/>
        </w:rPr>
      </w:pPr>
      <w:r>
        <w:rPr>
          <w:sz w:val="20"/>
        </w:rPr>
        <w:lastRenderedPageBreak/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trovarsi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situazione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incompatibilità,</w:t>
      </w:r>
      <w:r>
        <w:rPr>
          <w:spacing w:val="-6"/>
          <w:sz w:val="20"/>
        </w:rPr>
        <w:t xml:space="preserve"> </w:t>
      </w:r>
      <w:r>
        <w:rPr>
          <w:sz w:val="20"/>
        </w:rPr>
        <w:t>contenzioso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conflitto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interesse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Comune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Palermo;</w:t>
      </w:r>
    </w:p>
    <w:p w14:paraId="28B49E06" w14:textId="77777777" w:rsidR="0006562E" w:rsidRPr="00E274A7" w:rsidRDefault="008E4EC2" w:rsidP="00E274A7">
      <w:pPr>
        <w:pStyle w:val="Paragrafoelenco"/>
        <w:numPr>
          <w:ilvl w:val="0"/>
          <w:numId w:val="1"/>
        </w:numPr>
        <w:tabs>
          <w:tab w:val="left" w:pos="548"/>
        </w:tabs>
        <w:spacing w:before="78" w:line="235" w:lineRule="auto"/>
        <w:ind w:right="225"/>
        <w:rPr>
          <w:sz w:val="20"/>
        </w:rPr>
      </w:pPr>
      <w:r w:rsidRPr="00E274A7">
        <w:rPr>
          <w:spacing w:val="-1"/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essere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a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conoscenza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che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il</w:t>
      </w:r>
      <w:r w:rsidRPr="00E274A7">
        <w:rPr>
          <w:spacing w:val="-16"/>
          <w:sz w:val="20"/>
        </w:rPr>
        <w:t xml:space="preserve"> </w:t>
      </w:r>
      <w:r w:rsidRPr="00E274A7">
        <w:rPr>
          <w:spacing w:val="-1"/>
          <w:sz w:val="20"/>
        </w:rPr>
        <w:t>presente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avviso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non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è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indetta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alcuna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gara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non</w:t>
      </w:r>
      <w:r w:rsidRPr="00E274A7">
        <w:rPr>
          <w:spacing w:val="-15"/>
          <w:sz w:val="20"/>
        </w:rPr>
        <w:t xml:space="preserve"> </w:t>
      </w:r>
      <w:r w:rsidRPr="00E274A7">
        <w:rPr>
          <w:sz w:val="20"/>
        </w:rPr>
        <w:t>sono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previste</w:t>
      </w:r>
      <w:r w:rsidRPr="00E274A7">
        <w:rPr>
          <w:spacing w:val="-54"/>
          <w:sz w:val="20"/>
        </w:rPr>
        <w:t xml:space="preserve"> </w:t>
      </w:r>
      <w:r w:rsidRPr="00E274A7">
        <w:rPr>
          <w:sz w:val="20"/>
        </w:rPr>
        <w:t>graduatorie di merito o attribuzione di punteggio; l'indagine è finalizzata all'individuazione di operatori</w:t>
      </w:r>
      <w:r w:rsidRPr="00E274A7">
        <w:rPr>
          <w:spacing w:val="1"/>
          <w:sz w:val="20"/>
        </w:rPr>
        <w:t xml:space="preserve"> </w:t>
      </w:r>
      <w:r w:rsidRPr="00E274A7">
        <w:rPr>
          <w:sz w:val="20"/>
        </w:rPr>
        <w:t>economici</w:t>
      </w:r>
      <w:r w:rsidRPr="00E274A7">
        <w:rPr>
          <w:spacing w:val="8"/>
          <w:sz w:val="20"/>
        </w:rPr>
        <w:t xml:space="preserve"> </w:t>
      </w:r>
      <w:r w:rsidRPr="00E274A7">
        <w:rPr>
          <w:sz w:val="20"/>
        </w:rPr>
        <w:t>da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invitare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alla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successiva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negoziata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dunque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l'inoltro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della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presente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istanza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per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la</w:t>
      </w:r>
      <w:r w:rsidR="00E274A7">
        <w:rPr>
          <w:sz w:val="20"/>
        </w:rPr>
        <w:t xml:space="preserve"> </w:t>
      </w:r>
      <w:r w:rsidRPr="00E274A7">
        <w:rPr>
          <w:sz w:val="20"/>
        </w:rPr>
        <w:t>manifestazione d'interesse non determina l'instaurazione di posizioni giuridiche od obblighi negoziali e non vincola in alcun modo il Comune di Palermo, che sarà libero di avviare altre procedure e/o sospendere, modificare o annullare in tutto o in parte la presente indagine di mercato con atto immotivato, senza che nulla possa essere preteso;</w:t>
      </w:r>
    </w:p>
    <w:p w14:paraId="341F0341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7" w:lineRule="auto"/>
        <w:ind w:right="224"/>
        <w:rPr>
          <w:sz w:val="20"/>
        </w:rPr>
      </w:pP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informato,</w:t>
      </w:r>
      <w:r w:rsidRPr="00E274A7">
        <w:rPr>
          <w:sz w:val="20"/>
        </w:rPr>
        <w:t xml:space="preserve"> </w:t>
      </w:r>
      <w:r>
        <w:rPr>
          <w:sz w:val="20"/>
        </w:rPr>
        <w:t>ai</w:t>
      </w:r>
      <w:r w:rsidRPr="00E274A7">
        <w:rPr>
          <w:sz w:val="20"/>
        </w:rPr>
        <w:t xml:space="preserve"> </w:t>
      </w:r>
      <w:r>
        <w:rPr>
          <w:sz w:val="20"/>
        </w:rPr>
        <w:t>sensi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gli</w:t>
      </w:r>
      <w:r w:rsidRPr="00E274A7">
        <w:rPr>
          <w:sz w:val="20"/>
        </w:rPr>
        <w:t xml:space="preserve"> </w:t>
      </w:r>
      <w:r>
        <w:rPr>
          <w:sz w:val="20"/>
        </w:rPr>
        <w:t>effetti</w:t>
      </w:r>
      <w:r w:rsidRPr="00E274A7">
        <w:rPr>
          <w:sz w:val="20"/>
        </w:rPr>
        <w:t xml:space="preserve"> </w:t>
      </w: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cui</w:t>
      </w:r>
      <w:r w:rsidRPr="00E274A7">
        <w:rPr>
          <w:sz w:val="20"/>
        </w:rPr>
        <w:t xml:space="preserve"> </w:t>
      </w:r>
      <w:r>
        <w:rPr>
          <w:sz w:val="20"/>
        </w:rPr>
        <w:t>all'articolo</w:t>
      </w:r>
      <w:r w:rsidRPr="00E274A7">
        <w:rPr>
          <w:sz w:val="20"/>
        </w:rPr>
        <w:t xml:space="preserve"> </w:t>
      </w:r>
      <w:r>
        <w:rPr>
          <w:sz w:val="20"/>
        </w:rPr>
        <w:t>13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decreto</w:t>
      </w:r>
      <w:r w:rsidRPr="00E274A7">
        <w:rPr>
          <w:sz w:val="20"/>
        </w:rPr>
        <w:t xml:space="preserve"> </w:t>
      </w:r>
      <w:r>
        <w:rPr>
          <w:sz w:val="20"/>
        </w:rPr>
        <w:t>legislativo</w:t>
      </w:r>
      <w:r w:rsidRPr="00E274A7">
        <w:rPr>
          <w:sz w:val="20"/>
        </w:rPr>
        <w:t xml:space="preserve"> </w:t>
      </w:r>
      <w:r>
        <w:rPr>
          <w:sz w:val="20"/>
        </w:rPr>
        <w:t>n.</w:t>
      </w:r>
      <w:r w:rsidRPr="00E274A7">
        <w:rPr>
          <w:sz w:val="20"/>
        </w:rPr>
        <w:t xml:space="preserve"> </w:t>
      </w:r>
      <w:r>
        <w:rPr>
          <w:sz w:val="20"/>
        </w:rPr>
        <w:t>196/2003,</w:t>
      </w:r>
      <w:r w:rsidRPr="00E274A7">
        <w:rPr>
          <w:sz w:val="20"/>
        </w:rPr>
        <w:t xml:space="preserve"> </w:t>
      </w: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i</w:t>
      </w:r>
      <w:r w:rsidRPr="00E274A7">
        <w:rPr>
          <w:sz w:val="20"/>
        </w:rPr>
        <w:t xml:space="preserve"> </w:t>
      </w:r>
      <w:r>
        <w:rPr>
          <w:sz w:val="20"/>
        </w:rPr>
        <w:t>dati</w:t>
      </w:r>
      <w:r w:rsidRPr="00E274A7">
        <w:rPr>
          <w:sz w:val="20"/>
        </w:rPr>
        <w:t xml:space="preserve"> </w:t>
      </w:r>
      <w:r>
        <w:rPr>
          <w:sz w:val="20"/>
        </w:rPr>
        <w:t>personali</w:t>
      </w:r>
      <w:r w:rsidRPr="00E274A7">
        <w:rPr>
          <w:sz w:val="20"/>
        </w:rPr>
        <w:t xml:space="preserve"> </w:t>
      </w:r>
      <w:r>
        <w:rPr>
          <w:sz w:val="20"/>
        </w:rPr>
        <w:t>raccolti</w:t>
      </w:r>
      <w:r w:rsidRPr="00E274A7">
        <w:rPr>
          <w:sz w:val="20"/>
        </w:rPr>
        <w:t xml:space="preserve"> </w:t>
      </w:r>
      <w:r>
        <w:rPr>
          <w:sz w:val="20"/>
        </w:rPr>
        <w:t>nel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modulo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nella</w:t>
      </w:r>
      <w:r w:rsidRPr="00E274A7">
        <w:rPr>
          <w:sz w:val="20"/>
        </w:rPr>
        <w:t xml:space="preserve"> </w:t>
      </w:r>
      <w:r>
        <w:rPr>
          <w:sz w:val="20"/>
        </w:rPr>
        <w:t>documentazione</w:t>
      </w:r>
      <w:r w:rsidRPr="00E274A7">
        <w:rPr>
          <w:sz w:val="20"/>
        </w:rPr>
        <w:t xml:space="preserve"> </w:t>
      </w:r>
      <w:r>
        <w:rPr>
          <w:sz w:val="20"/>
        </w:rPr>
        <w:t>allegata</w:t>
      </w:r>
      <w:r w:rsidRPr="00E274A7">
        <w:rPr>
          <w:sz w:val="20"/>
        </w:rPr>
        <w:t xml:space="preserve"> </w:t>
      </w:r>
      <w:r>
        <w:rPr>
          <w:sz w:val="20"/>
        </w:rPr>
        <w:t>saranno</w:t>
      </w:r>
      <w:r w:rsidRPr="00E274A7">
        <w:rPr>
          <w:sz w:val="20"/>
        </w:rPr>
        <w:t xml:space="preserve"> </w:t>
      </w:r>
      <w:r>
        <w:rPr>
          <w:sz w:val="20"/>
        </w:rPr>
        <w:t>trattati,</w:t>
      </w:r>
      <w:r w:rsidRPr="00E274A7">
        <w:rPr>
          <w:sz w:val="20"/>
        </w:rPr>
        <w:t xml:space="preserve"> </w:t>
      </w:r>
      <w:r>
        <w:rPr>
          <w:sz w:val="20"/>
        </w:rPr>
        <w:t>anche</w:t>
      </w:r>
      <w:r w:rsidRPr="00E274A7">
        <w:rPr>
          <w:sz w:val="20"/>
        </w:rPr>
        <w:t xml:space="preserve"> </w:t>
      </w:r>
      <w:r>
        <w:rPr>
          <w:sz w:val="20"/>
        </w:rPr>
        <w:t>con</w:t>
      </w:r>
      <w:r w:rsidRPr="00E274A7">
        <w:rPr>
          <w:sz w:val="20"/>
        </w:rPr>
        <w:t xml:space="preserve"> </w:t>
      </w:r>
      <w:r>
        <w:rPr>
          <w:sz w:val="20"/>
        </w:rPr>
        <w:t>strumenti</w:t>
      </w:r>
      <w:r w:rsidRPr="00E274A7">
        <w:rPr>
          <w:sz w:val="20"/>
        </w:rPr>
        <w:t xml:space="preserve"> </w:t>
      </w:r>
      <w:r>
        <w:rPr>
          <w:sz w:val="20"/>
        </w:rPr>
        <w:t>informatici,</w:t>
      </w:r>
      <w:r w:rsidRPr="00E274A7">
        <w:rPr>
          <w:sz w:val="20"/>
        </w:rPr>
        <w:t xml:space="preserve"> </w:t>
      </w:r>
      <w:r>
        <w:rPr>
          <w:sz w:val="20"/>
        </w:rPr>
        <w:t>esclusivamente</w:t>
      </w:r>
      <w:r w:rsidRPr="00E274A7">
        <w:rPr>
          <w:sz w:val="20"/>
        </w:rPr>
        <w:t xml:space="preserve"> </w:t>
      </w:r>
      <w:r>
        <w:rPr>
          <w:sz w:val="20"/>
        </w:rPr>
        <w:t>nell’ambito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procedimento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il</w:t>
      </w:r>
      <w:r w:rsidRPr="00E274A7">
        <w:rPr>
          <w:sz w:val="20"/>
        </w:rPr>
        <w:t xml:space="preserve"> </w:t>
      </w:r>
      <w:r>
        <w:rPr>
          <w:sz w:val="20"/>
        </w:rPr>
        <w:t>quale</w:t>
      </w:r>
      <w:r w:rsidRPr="00E274A7">
        <w:rPr>
          <w:sz w:val="20"/>
        </w:rPr>
        <w:t xml:space="preserve"> </w:t>
      </w:r>
      <w:r>
        <w:rPr>
          <w:sz w:val="20"/>
        </w:rPr>
        <w:t>la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dichiarazione</w:t>
      </w:r>
      <w:r w:rsidRPr="00E274A7">
        <w:rPr>
          <w:sz w:val="20"/>
        </w:rPr>
        <w:t xml:space="preserve"> </w:t>
      </w:r>
      <w:r>
        <w:rPr>
          <w:sz w:val="20"/>
        </w:rPr>
        <w:t>viene</w:t>
      </w:r>
      <w:r w:rsidRPr="00E274A7">
        <w:rPr>
          <w:sz w:val="20"/>
        </w:rPr>
        <w:t xml:space="preserve"> </w:t>
      </w:r>
      <w:r>
        <w:rPr>
          <w:sz w:val="20"/>
        </w:rPr>
        <w:t>resa;</w:t>
      </w:r>
    </w:p>
    <w:p w14:paraId="24CC9B7F" w14:textId="77777777" w:rsidR="0006562E" w:rsidRDefault="008E4EC2">
      <w:pPr>
        <w:pStyle w:val="Paragrafoelenco"/>
        <w:numPr>
          <w:ilvl w:val="0"/>
          <w:numId w:val="1"/>
        </w:numPr>
        <w:tabs>
          <w:tab w:val="left" w:pos="548"/>
          <w:tab w:val="left" w:pos="8906"/>
        </w:tabs>
        <w:spacing w:before="60"/>
        <w:rPr>
          <w:sz w:val="20"/>
        </w:rPr>
      </w:pP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ogni</w:t>
      </w:r>
      <w:r w:rsidRPr="00E274A7">
        <w:rPr>
          <w:sz w:val="20"/>
        </w:rPr>
        <w:t xml:space="preserve"> </w:t>
      </w:r>
      <w:r>
        <w:rPr>
          <w:sz w:val="20"/>
        </w:rPr>
        <w:t>comunicazione</w:t>
      </w:r>
      <w:r w:rsidRPr="00E274A7">
        <w:rPr>
          <w:sz w:val="20"/>
        </w:rPr>
        <w:t xml:space="preserve"> </w:t>
      </w:r>
      <w:r>
        <w:rPr>
          <w:sz w:val="20"/>
        </w:rPr>
        <w:t>potrà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validamente</w:t>
      </w:r>
      <w:r w:rsidRPr="00E274A7">
        <w:rPr>
          <w:sz w:val="20"/>
        </w:rPr>
        <w:t xml:space="preserve"> </w:t>
      </w:r>
      <w:r>
        <w:rPr>
          <w:sz w:val="20"/>
        </w:rPr>
        <w:t>inviata</w:t>
      </w:r>
      <w:r w:rsidRPr="00E274A7">
        <w:rPr>
          <w:sz w:val="20"/>
        </w:rPr>
        <w:t xml:space="preserve"> </w:t>
      </w:r>
      <w:r>
        <w:rPr>
          <w:sz w:val="20"/>
        </w:rPr>
        <w:t>all’indirizzo</w:t>
      </w:r>
      <w:r w:rsidRPr="00E274A7">
        <w:rPr>
          <w:sz w:val="20"/>
        </w:rPr>
        <w:t xml:space="preserve"> </w:t>
      </w:r>
      <w:r>
        <w:rPr>
          <w:sz w:val="20"/>
        </w:rPr>
        <w:t>PEC:</w:t>
      </w:r>
      <w:r w:rsidR="009166ED">
        <w:rPr>
          <w:sz w:val="20"/>
        </w:rPr>
        <w:t xml:space="preserve"> ___________________</w:t>
      </w:r>
      <w:proofErr w:type="gramStart"/>
      <w:r w:rsidR="009166ED">
        <w:rPr>
          <w:sz w:val="20"/>
        </w:rPr>
        <w:t xml:space="preserve">_ </w:t>
      </w:r>
      <w:r>
        <w:rPr>
          <w:sz w:val="20"/>
        </w:rPr>
        <w:t>.</w:t>
      </w:r>
      <w:proofErr w:type="gramEnd"/>
    </w:p>
    <w:bookmarkEnd w:id="1"/>
    <w:p w14:paraId="58762A88" w14:textId="77777777" w:rsidR="0006562E" w:rsidRDefault="0006562E">
      <w:pPr>
        <w:pStyle w:val="Corpotesto"/>
        <w:rPr>
          <w:sz w:val="26"/>
        </w:rPr>
      </w:pPr>
    </w:p>
    <w:p w14:paraId="484A839D" w14:textId="77777777" w:rsidR="0006562E" w:rsidRDefault="0006562E">
      <w:pPr>
        <w:pStyle w:val="Corpotesto"/>
        <w:spacing w:before="8"/>
        <w:rPr>
          <w:sz w:val="25"/>
        </w:rPr>
      </w:pPr>
    </w:p>
    <w:p w14:paraId="6DA80090" w14:textId="77777777" w:rsidR="0006562E" w:rsidRDefault="008E4EC2">
      <w:pPr>
        <w:ind w:left="1763" w:right="185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ALLEGA</w:t>
      </w:r>
    </w:p>
    <w:p w14:paraId="612A8F0B" w14:textId="77777777" w:rsidR="0006562E" w:rsidRDefault="0006562E">
      <w:pPr>
        <w:pStyle w:val="Corpotesto"/>
        <w:spacing w:before="8"/>
        <w:rPr>
          <w:rFonts w:ascii="Arial"/>
          <w:b/>
          <w:sz w:val="25"/>
        </w:rPr>
      </w:pPr>
    </w:p>
    <w:p w14:paraId="38BE8737" w14:textId="77777777" w:rsidR="0006562E" w:rsidRDefault="008E4EC2">
      <w:pPr>
        <w:pStyle w:val="Corpotesto"/>
        <w:ind w:left="686"/>
      </w:pPr>
      <w:r>
        <w:t>Qualora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possesso:</w:t>
      </w:r>
    </w:p>
    <w:p w14:paraId="00562A3E" w14:textId="77777777" w:rsidR="0006562E" w:rsidRDefault="0006562E">
      <w:pPr>
        <w:pStyle w:val="Corpotesto"/>
        <w:spacing w:before="9"/>
        <w:rPr>
          <w:sz w:val="22"/>
        </w:rPr>
      </w:pPr>
    </w:p>
    <w:p w14:paraId="049F3729" w14:textId="77777777"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validità</w:t>
      </w:r>
    </w:p>
    <w:p w14:paraId="6B13E0EE" w14:textId="77777777" w:rsidR="003F6BA8" w:rsidRDefault="003F6BA8" w:rsidP="003F6BA8">
      <w:pPr>
        <w:pStyle w:val="Paragrafoelenco"/>
        <w:tabs>
          <w:tab w:val="left" w:pos="840"/>
        </w:tabs>
        <w:spacing w:before="1"/>
        <w:ind w:left="840" w:firstLine="0"/>
        <w:jc w:val="left"/>
        <w:rPr>
          <w:rFonts w:ascii="Arial" w:hAnsi="Arial"/>
          <w:b/>
          <w:sz w:val="20"/>
        </w:rPr>
      </w:pPr>
    </w:p>
    <w:p w14:paraId="74A90C25" w14:textId="77777777" w:rsidR="00311A8A" w:rsidRPr="00311A8A" w:rsidRDefault="00311A8A" w:rsidP="00311A8A">
      <w:pPr>
        <w:pStyle w:val="Paragrafoelenco"/>
        <w:numPr>
          <w:ilvl w:val="1"/>
          <w:numId w:val="1"/>
        </w:num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Report di </w:t>
      </w:r>
      <w:r w:rsidRPr="00311A8A">
        <w:rPr>
          <w:rFonts w:ascii="Arial" w:hAnsi="Arial"/>
          <w:b/>
          <w:sz w:val="20"/>
        </w:rPr>
        <w:t>lavori della medesima tipologia di quelli oggetto di affidamento negli ultimi 5 anni, con indicazione degli importi contrattuali;</w:t>
      </w:r>
    </w:p>
    <w:p w14:paraId="1443E0E7" w14:textId="77777777"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89" w:line="220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Rating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legalità,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quale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rilasciata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AGCM,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abbiano fatto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14:paraId="0B17C255" w14:textId="77777777"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94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ISO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45001,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attesta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presenza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un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sistema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gestione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14:paraId="2986E423" w14:textId="77777777"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73" w:line="235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370021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l’adozione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anticorruzione,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fine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assicurare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siano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state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adottate,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mantenute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continuamente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migliorate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misure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efficaci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contro 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corruzione.</w:t>
      </w:r>
    </w:p>
    <w:p w14:paraId="36EAE177" w14:textId="77777777" w:rsidR="0006562E" w:rsidRDefault="0006562E">
      <w:pPr>
        <w:pStyle w:val="Corpotesto"/>
        <w:rPr>
          <w:rFonts w:ascii="Calibri"/>
          <w:b/>
        </w:rPr>
      </w:pPr>
    </w:p>
    <w:p w14:paraId="6BD86865" w14:textId="77777777" w:rsidR="0006562E" w:rsidRDefault="0006562E">
      <w:pPr>
        <w:pStyle w:val="Corpotesto"/>
        <w:spacing w:before="7"/>
        <w:rPr>
          <w:rFonts w:ascii="Calibri"/>
          <w:b/>
          <w:sz w:val="21"/>
        </w:rPr>
      </w:pPr>
    </w:p>
    <w:p w14:paraId="6829E68C" w14:textId="77777777" w:rsidR="0006562E" w:rsidRDefault="008E4EC2">
      <w:pPr>
        <w:pStyle w:val="Corpotesto"/>
        <w:spacing w:before="93"/>
        <w:ind w:left="686"/>
      </w:pPr>
      <w:r>
        <w:t>Data</w:t>
      </w:r>
    </w:p>
    <w:p w14:paraId="2A7E6C71" w14:textId="77777777" w:rsidR="0006562E" w:rsidRDefault="008E4EC2">
      <w:pPr>
        <w:pStyle w:val="Corpotesto"/>
        <w:spacing w:before="147"/>
        <w:ind w:left="6048"/>
      </w:pPr>
      <w:r>
        <w:t>firma</w:t>
      </w:r>
      <w:r>
        <w:rPr>
          <w:spacing w:val="-6"/>
        </w:rPr>
        <w:t xml:space="preserve"> </w:t>
      </w:r>
      <w:r>
        <w:t>digitale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dichiarante</w:t>
      </w:r>
    </w:p>
    <w:p w14:paraId="4F12EDE3" w14:textId="77777777" w:rsidR="0006562E" w:rsidRDefault="0006562E">
      <w:pPr>
        <w:pStyle w:val="Corpotesto"/>
      </w:pPr>
    </w:p>
    <w:p w14:paraId="243CF834" w14:textId="77777777" w:rsidR="0006562E" w:rsidRDefault="0006562E">
      <w:pPr>
        <w:pStyle w:val="Corpotesto"/>
      </w:pPr>
    </w:p>
    <w:p w14:paraId="520ABB75" w14:textId="77777777" w:rsidR="0006562E" w:rsidRDefault="0006562E">
      <w:pPr>
        <w:pStyle w:val="Corpotesto"/>
      </w:pPr>
    </w:p>
    <w:p w14:paraId="00C645CF" w14:textId="77777777" w:rsidR="0006562E" w:rsidRDefault="0006562E">
      <w:pPr>
        <w:pStyle w:val="Corpotesto"/>
        <w:spacing w:before="2"/>
        <w:rPr>
          <w:sz w:val="28"/>
        </w:rPr>
      </w:pPr>
    </w:p>
    <w:p w14:paraId="5170C28E" w14:textId="77777777" w:rsidR="0006562E" w:rsidRDefault="008E4EC2" w:rsidP="00A32170">
      <w:pPr>
        <w:spacing w:before="93" w:line="278" w:lineRule="auto"/>
        <w:ind w:left="120" w:right="229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NOTA BENE: </w:t>
      </w:r>
      <w:r>
        <w:rPr>
          <w:rFonts w:ascii="Arial" w:hAnsi="Arial"/>
          <w:i/>
          <w:sz w:val="20"/>
        </w:rPr>
        <w:t>Al presente modello deve essere allegata copia di un documento di identità in corso di validità del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soggetto sottoscrittore o di altro documento di riconoscimento equipollente ai sensi dell'art. 35 comma 2 del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DPR 445/2000. Si precisa, ai sensi di quanto disciplinato dal comma 3 dell'art. 45 del DPR 28-12-2000, n. 445,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che qualora l'interessato sia in possesso di un documento di identità o di riconoscimento non in corso di validità,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gli stati, le qualità personali e i fatti in esso contenuti possono essere comprovati mediante dichiarazione, in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calce alla fotocopia del documento, che i dati contenuti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nel documento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non hanno</w:t>
      </w:r>
      <w:r w:rsidR="00A32170">
        <w:rPr>
          <w:rFonts w:ascii="Arial" w:hAnsi="Arial"/>
          <w:i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subito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variazioni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dalla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data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del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rilascio.</w:t>
      </w:r>
    </w:p>
    <w:sectPr w:rsidR="0006562E">
      <w:pgSz w:w="11900" w:h="16840"/>
      <w:pgMar w:top="1500" w:right="7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9380927"/>
    <w:multiLevelType w:val="hybridMultilevel"/>
    <w:tmpl w:val="ACCEF592"/>
    <w:lvl w:ilvl="0" w:tplc="A2FAD6D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2145E"/>
    <w:multiLevelType w:val="hybridMultilevel"/>
    <w:tmpl w:val="38FECA7A"/>
    <w:lvl w:ilvl="0" w:tplc="2BD28106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1" w:tplc="6C02F2E8">
      <w:numFmt w:val="bullet"/>
      <w:lvlText w:val="•"/>
      <w:lvlJc w:val="left"/>
      <w:pPr>
        <w:ind w:left="1782" w:hanging="360"/>
      </w:pPr>
      <w:rPr>
        <w:rFonts w:hint="default"/>
        <w:lang w:val="it-IT" w:eastAsia="en-US" w:bidi="ar-SA"/>
      </w:rPr>
    </w:lvl>
    <w:lvl w:ilvl="2" w:tplc="5D365C86">
      <w:numFmt w:val="bullet"/>
      <w:lvlText w:val="•"/>
      <w:lvlJc w:val="left"/>
      <w:pPr>
        <w:ind w:left="2724" w:hanging="360"/>
      </w:pPr>
      <w:rPr>
        <w:rFonts w:hint="default"/>
        <w:lang w:val="it-IT" w:eastAsia="en-US" w:bidi="ar-SA"/>
      </w:rPr>
    </w:lvl>
    <w:lvl w:ilvl="3" w:tplc="FDB47854">
      <w:numFmt w:val="bullet"/>
      <w:lvlText w:val="•"/>
      <w:lvlJc w:val="left"/>
      <w:pPr>
        <w:ind w:left="3666" w:hanging="360"/>
      </w:pPr>
      <w:rPr>
        <w:rFonts w:hint="default"/>
        <w:lang w:val="it-IT" w:eastAsia="en-US" w:bidi="ar-SA"/>
      </w:rPr>
    </w:lvl>
    <w:lvl w:ilvl="4" w:tplc="8AB488DC">
      <w:numFmt w:val="bullet"/>
      <w:lvlText w:val="•"/>
      <w:lvlJc w:val="left"/>
      <w:pPr>
        <w:ind w:left="4608" w:hanging="360"/>
      </w:pPr>
      <w:rPr>
        <w:rFonts w:hint="default"/>
        <w:lang w:val="it-IT" w:eastAsia="en-US" w:bidi="ar-SA"/>
      </w:rPr>
    </w:lvl>
    <w:lvl w:ilvl="5" w:tplc="00AAF982">
      <w:numFmt w:val="bullet"/>
      <w:lvlText w:val="•"/>
      <w:lvlJc w:val="left"/>
      <w:pPr>
        <w:ind w:left="5550" w:hanging="360"/>
      </w:pPr>
      <w:rPr>
        <w:rFonts w:hint="default"/>
        <w:lang w:val="it-IT" w:eastAsia="en-US" w:bidi="ar-SA"/>
      </w:rPr>
    </w:lvl>
    <w:lvl w:ilvl="6" w:tplc="7C3EF3FA">
      <w:numFmt w:val="bullet"/>
      <w:lvlText w:val="•"/>
      <w:lvlJc w:val="left"/>
      <w:pPr>
        <w:ind w:left="6492" w:hanging="360"/>
      </w:pPr>
      <w:rPr>
        <w:rFonts w:hint="default"/>
        <w:lang w:val="it-IT" w:eastAsia="en-US" w:bidi="ar-SA"/>
      </w:rPr>
    </w:lvl>
    <w:lvl w:ilvl="7" w:tplc="597C3DC4">
      <w:numFmt w:val="bullet"/>
      <w:lvlText w:val="•"/>
      <w:lvlJc w:val="left"/>
      <w:pPr>
        <w:ind w:left="7434" w:hanging="360"/>
      </w:pPr>
      <w:rPr>
        <w:rFonts w:hint="default"/>
        <w:lang w:val="it-IT" w:eastAsia="en-US" w:bidi="ar-SA"/>
      </w:rPr>
    </w:lvl>
    <w:lvl w:ilvl="8" w:tplc="020030AC">
      <w:numFmt w:val="bullet"/>
      <w:lvlText w:val="•"/>
      <w:lvlJc w:val="left"/>
      <w:pPr>
        <w:ind w:left="83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62E"/>
    <w:rsid w:val="0006562E"/>
    <w:rsid w:val="000B441C"/>
    <w:rsid w:val="0013712B"/>
    <w:rsid w:val="00311A8A"/>
    <w:rsid w:val="00324C4C"/>
    <w:rsid w:val="003F6BA8"/>
    <w:rsid w:val="006319F1"/>
    <w:rsid w:val="00710A0A"/>
    <w:rsid w:val="008E4EC2"/>
    <w:rsid w:val="009166ED"/>
    <w:rsid w:val="009B1D50"/>
    <w:rsid w:val="00A32170"/>
    <w:rsid w:val="00B3388F"/>
    <w:rsid w:val="00BD7EF1"/>
    <w:rsid w:val="00C07729"/>
    <w:rsid w:val="00C72566"/>
    <w:rsid w:val="00E274A7"/>
    <w:rsid w:val="00F10C07"/>
    <w:rsid w:val="00F7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D3D57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3712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12B"/>
    <w:rPr>
      <w:color w:val="605E5C"/>
      <w:shd w:val="clear" w:color="auto" w:fill="E1DFDD"/>
    </w:rPr>
  </w:style>
  <w:style w:type="paragraph" w:customStyle="1" w:styleId="Default">
    <w:name w:val="Default"/>
    <w:rsid w:val="00F10C07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-REV</vt:lpstr>
    </vt:vector>
  </TitlesOfParts>
  <Company/>
  <LinksUpToDate>false</LinksUpToDate>
  <CharactersWithSpaces>6089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-REV</dc:title>
  <dc:creator>01137660</dc:creator>
  <cp:lastModifiedBy>Giuseppe Giuliano</cp:lastModifiedBy>
  <cp:revision>6</cp:revision>
  <cp:lastPrinted>2024-11-05T08:27:00Z</cp:lastPrinted>
  <dcterms:created xsi:type="dcterms:W3CDTF">2024-11-06T12:17:00Z</dcterms:created>
  <dcterms:modified xsi:type="dcterms:W3CDTF">2024-11-11T11:21:00Z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</Properties>
</file>