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62E" w:rsidRDefault="008E4EC2">
      <w:pPr>
        <w:spacing w:before="78"/>
        <w:ind w:left="120"/>
        <w:rPr>
          <w:sz w:val="20"/>
        </w:rPr>
      </w:pPr>
      <w:r>
        <w:rPr>
          <w:rFonts w:ascii="Arial" w:hAnsi="Arial"/>
          <w:b/>
          <w:sz w:val="20"/>
        </w:rPr>
        <w:t>ALLEGATO</w:t>
      </w:r>
      <w:r>
        <w:rPr>
          <w:rFonts w:ascii="Arial" w:hAnsi="Arial"/>
          <w:b/>
          <w:spacing w:val="37"/>
          <w:sz w:val="20"/>
        </w:rPr>
        <w:t xml:space="preserve"> </w:t>
      </w:r>
      <w:r>
        <w:rPr>
          <w:rFonts w:ascii="Arial" w:hAnsi="Arial"/>
          <w:b/>
          <w:sz w:val="20"/>
        </w:rPr>
        <w:t>“A”</w:t>
      </w:r>
      <w:r>
        <w:rPr>
          <w:rFonts w:ascii="Arial" w:hAnsi="Arial"/>
          <w:b/>
          <w:spacing w:val="47"/>
          <w:sz w:val="20"/>
        </w:rPr>
        <w:t xml:space="preserve"> </w:t>
      </w:r>
      <w:r>
        <w:rPr>
          <w:rFonts w:ascii="Arial" w:hAnsi="Arial"/>
          <w:b/>
          <w:sz w:val="20"/>
        </w:rPr>
        <w:t>-</w:t>
      </w:r>
      <w:r>
        <w:rPr>
          <w:rFonts w:ascii="Arial" w:hAnsi="Arial"/>
          <w:b/>
          <w:spacing w:val="39"/>
          <w:sz w:val="20"/>
        </w:rPr>
        <w:t xml:space="preserve"> </w:t>
      </w:r>
      <w:r>
        <w:rPr>
          <w:rFonts w:ascii="Arial" w:hAnsi="Arial"/>
          <w:b/>
          <w:sz w:val="20"/>
        </w:rPr>
        <w:t>MODELLO</w:t>
      </w:r>
      <w:r>
        <w:rPr>
          <w:rFonts w:ascii="Arial" w:hAnsi="Arial"/>
          <w:b/>
          <w:spacing w:val="42"/>
          <w:sz w:val="20"/>
        </w:rPr>
        <w:t xml:space="preserve"> </w:t>
      </w:r>
      <w:r>
        <w:rPr>
          <w:rFonts w:ascii="Arial" w:hAnsi="Arial"/>
          <w:b/>
          <w:sz w:val="20"/>
        </w:rPr>
        <w:t>MANIFESTAZIONE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Arial" w:hAnsi="Arial"/>
          <w:b/>
          <w:sz w:val="20"/>
        </w:rPr>
        <w:t>D'INTERESSE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Impresa</w:t>
      </w:r>
      <w:r>
        <w:rPr>
          <w:spacing w:val="-4"/>
          <w:sz w:val="20"/>
        </w:rPr>
        <w:t xml:space="preserve"> </w:t>
      </w:r>
      <w:r>
        <w:rPr>
          <w:sz w:val="20"/>
        </w:rPr>
        <w:t>singola</w:t>
      </w:r>
    </w:p>
    <w:p w:rsidR="0006562E" w:rsidRDefault="0006562E">
      <w:pPr>
        <w:pStyle w:val="Corpotesto"/>
        <w:rPr>
          <w:sz w:val="22"/>
        </w:rPr>
      </w:pPr>
    </w:p>
    <w:p w:rsidR="0006562E" w:rsidRDefault="0006562E">
      <w:pPr>
        <w:pStyle w:val="Corpotesto"/>
        <w:spacing w:before="3"/>
        <w:rPr>
          <w:sz w:val="26"/>
        </w:rPr>
      </w:pPr>
    </w:p>
    <w:p w:rsidR="0006562E" w:rsidRDefault="008E4EC2" w:rsidP="0013712B">
      <w:pPr>
        <w:pStyle w:val="Corpotesto"/>
        <w:spacing w:line="259" w:lineRule="auto"/>
        <w:ind w:left="2410" w:right="215" w:firstLine="4897"/>
        <w:jc w:val="right"/>
      </w:pPr>
      <w:bookmarkStart w:id="0" w:name="_Hlk181171806"/>
      <w:r>
        <w:t>all’Area LL.PP. e Manutenzioni</w:t>
      </w:r>
      <w:r>
        <w:rPr>
          <w:spacing w:val="-53"/>
        </w:rPr>
        <w:t xml:space="preserve"> </w:t>
      </w:r>
      <w:r>
        <w:t>Ufficio</w:t>
      </w:r>
      <w:r w:rsidR="0013712B">
        <w:t xml:space="preserve"> per il Dissesto Idrogeologico e i Servizi a Rete idrico-fognari</w:t>
      </w:r>
      <w:r>
        <w:rPr>
          <w:spacing w:val="-6"/>
        </w:rPr>
        <w:t xml:space="preserve"> </w:t>
      </w:r>
      <w:hyperlink r:id="rId5" w:history="1">
        <w:r w:rsidR="0013712B" w:rsidRPr="00573F92">
          <w:rPr>
            <w:rStyle w:val="Collegamentoipertestuale"/>
          </w:rPr>
          <w:t>ufficio.idrogeologicofognario@cert.comune.palermo.it</w:t>
        </w:r>
      </w:hyperlink>
    </w:p>
    <w:p w:rsidR="0006562E" w:rsidRDefault="0006562E">
      <w:pPr>
        <w:pStyle w:val="Corpotesto"/>
      </w:pPr>
    </w:p>
    <w:p w:rsidR="0006562E" w:rsidRDefault="0006562E">
      <w:pPr>
        <w:pStyle w:val="Corpotesto"/>
      </w:pPr>
    </w:p>
    <w:p w:rsidR="0006562E" w:rsidRDefault="0006562E">
      <w:pPr>
        <w:pStyle w:val="Corpotesto"/>
        <w:spacing w:before="1"/>
        <w:rPr>
          <w:sz w:val="29"/>
        </w:rPr>
      </w:pPr>
    </w:p>
    <w:p w:rsidR="0006562E" w:rsidRDefault="006319F1">
      <w:pPr>
        <w:pStyle w:val="Corpotesto"/>
        <w:spacing w:before="8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804545</wp:posOffset>
                </wp:positionH>
                <wp:positionV relativeFrom="paragraph">
                  <wp:posOffset>208280</wp:posOffset>
                </wp:positionV>
                <wp:extent cx="6216650" cy="617855"/>
                <wp:effectExtent l="0" t="0" r="0" b="0"/>
                <wp:wrapTopAndBottom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0" cy="61785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562E" w:rsidRDefault="008E4EC2" w:rsidP="0013712B">
                            <w:pPr>
                              <w:spacing w:before="19"/>
                              <w:ind w:left="108"/>
                              <w:jc w:val="both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Oggetto: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Manifestazione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interesse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finalizzata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all'affidamento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dei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lavori</w:t>
                            </w:r>
                            <w:r w:rsidR="0013712B">
                              <w:rPr>
                                <w:rFonts w:ascii="Arial"/>
                                <w:b/>
                                <w:sz w:val="24"/>
                              </w:rPr>
                              <w:t xml:space="preserve"> di </w:t>
                            </w:r>
                            <w:r w:rsidR="0013712B">
                              <w:rPr>
                                <w:rFonts w:ascii="Arial"/>
                                <w:b/>
                                <w:sz w:val="24"/>
                              </w:rPr>
                              <w:t>“</w:t>
                            </w:r>
                            <w:r w:rsidR="0013712B" w:rsidRPr="009371BC">
                              <w:t>“</w:t>
                            </w:r>
                            <w:r w:rsidR="0013712B" w:rsidRPr="009371BC">
                              <w:rPr>
                                <w:b/>
                              </w:rPr>
                              <w:t>MITIGAZIONE DEL RISCHIO DI CADUTA MASSI DELLE SCARPATE DEL CORPO STRADALE DI ALCUNI TRATTI DI VIA RUFFO DI CALABRIA</w:t>
                            </w:r>
                            <w:r w:rsidR="0013712B" w:rsidRPr="009371BC">
                              <w:t>” - CUP D71B24000140004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63.35pt;margin-top:16.4pt;width:489.5pt;height:48.6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iNdLQIAAFkEAAAOAAAAZHJzL2Uyb0RvYy54bWysVFGP0zAMfkfiP0R5Z+2GNkZ13enYdgjp&#10;OJDu+AFumq4RaRySbO349TjptpuAJ0QfIie2P9uf7d7cDp1mB+m8QlPy6STnTBqBtTK7kn97vn+z&#10;5MwHMDVoNLLkR+n57er1q5veFnKGLepaOkYgxhe9LXkbgi2yzItWduAnaKUhZYOug0BXt8tqBz2h&#10;dzqb5fki69HV1qGQ3tPrZlTyVcJvGinCl6bxMjBdcsotpNOls4pntrqBYufAtkqc0oB/yKIDZSjo&#10;BWoDAdjeqT+gOiUcemzCRGCXYdMoIVMNVM00/62apxasTLUQOd5eaPL/D1Y8Hr46pmrqHWcGOmrR&#10;sxwC+4ADexvZ6a0vyOjJklkY6Dlaxkq9fUDx3TOD6xbMTt45h30roabsptEzu3IdcXwEqfrPWFMY&#10;2AdMQEPjughIZDBCpy4dL52JqQh6XMymi8WcVIJ0i+m75XyeQkBx9rbOh48SOxaFkjvqfEKHw4MP&#10;MRsoziYpe9Sqvldap4vbVWvt2AFoSjb5erventD9tZk2rKfo+fvFSMC1zl9D5On7G0RMYQO+HUMl&#10;9GgGRacC7YFWXcmXF28oIp9bUyeTAEqPMtWizYngyOnIbhiqgQwj6xXWR6La4TjvtJ8ktOh+ctbT&#10;rJfc/9iDk5zpT4baFRfjLLizUJ0FMIJcSx44G8V1GBdob53atYQ8DoTBO2ppoxLbL1mc8qT5TU04&#10;7VpckOt7snr5I6x+AQAA//8DAFBLAwQUAAYACAAAACEAoB1kXt8AAAALAQAADwAAAGRycy9kb3du&#10;cmV2LnhtbEyPQU/DMAyF70j8h8hI3FjSDjZUmk4IxAkJjQ0Bx7QxbSFxqibbun+Pd4Kbn/30/L1y&#10;NXkn9jjGPpCGbKZAIDXB9tRqeNs+Xd2CiMmQNS4QajhihFV1flaawoYDveJ+k1rBIRQLo6FLaSik&#10;jE2H3sRZGJD49hVGbxLLsZV2NAcO907mSi2kNz3xh84M+NBh87PZeQ2Pafh8/nBHtOv39fKl/m6u&#10;t1mj9eXFdH8HIuGU/sxwwmd0qJipDjuyUTjW+WLJVg3znCucDJm64U3N01xlIKtS/u9Q/QIAAP//&#10;AwBQSwECLQAUAAYACAAAACEAtoM4kv4AAADhAQAAEwAAAAAAAAAAAAAAAAAAAAAAW0NvbnRlbnRf&#10;VHlwZXNdLnhtbFBLAQItABQABgAIAAAAIQA4/SH/1gAAAJQBAAALAAAAAAAAAAAAAAAAAC8BAABf&#10;cmVscy8ucmVsc1BLAQItABQABgAIAAAAIQDETiNdLQIAAFkEAAAOAAAAAAAAAAAAAAAAAC4CAABk&#10;cnMvZTJvRG9jLnhtbFBLAQItABQABgAIAAAAIQCgHWRe3wAAAAsBAAAPAAAAAAAAAAAAAAAAAIcE&#10;AABkcnMvZG93bnJldi54bWxQSwUGAAAAAAQABADzAAAAkwUAAAAA&#10;" fillcolor="#d0cece" strokeweight=".48pt">
                <v:textbox inset="0,0,0,0">
                  <w:txbxContent>
                    <w:p w:rsidR="0006562E" w:rsidRDefault="008E4EC2" w:rsidP="0013712B">
                      <w:pPr>
                        <w:spacing w:before="19"/>
                        <w:ind w:left="108"/>
                        <w:jc w:val="both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Oggetto: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Manifestazione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di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interesse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finalizzata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all'affidamento</w:t>
                      </w:r>
                      <w:r>
                        <w:rPr>
                          <w:rFonts w:asci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dei</w:t>
                      </w:r>
                      <w:r>
                        <w:rPr>
                          <w:rFonts w:asci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lavori</w:t>
                      </w:r>
                      <w:r w:rsidR="0013712B">
                        <w:rPr>
                          <w:rFonts w:ascii="Arial"/>
                          <w:b/>
                          <w:sz w:val="24"/>
                        </w:rPr>
                        <w:t xml:space="preserve"> di </w:t>
                      </w:r>
                      <w:r w:rsidR="0013712B">
                        <w:rPr>
                          <w:rFonts w:ascii="Arial"/>
                          <w:b/>
                          <w:sz w:val="24"/>
                        </w:rPr>
                        <w:t>“</w:t>
                      </w:r>
                      <w:r w:rsidR="0013712B" w:rsidRPr="009371BC">
                        <w:t>“</w:t>
                      </w:r>
                      <w:r w:rsidR="0013712B" w:rsidRPr="009371BC">
                        <w:rPr>
                          <w:b/>
                        </w:rPr>
                        <w:t>MITIGAZIONE DEL RISCHIO DI CADUTA MASSI DELLE SCARPATE DEL CORPO STRADALE DI ALCUNI TRATTI DI VIA RUFFO DI CALABRIA</w:t>
                      </w:r>
                      <w:r w:rsidR="0013712B" w:rsidRPr="009371BC">
                        <w:t>” - CUP D71B24000140004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bookmarkEnd w:id="0"/>
    <w:p w:rsidR="0006562E" w:rsidRDefault="0006562E">
      <w:pPr>
        <w:pStyle w:val="Corpotesto"/>
        <w:spacing w:before="3"/>
        <w:rPr>
          <w:rFonts w:ascii="Arial"/>
          <w:b/>
          <w:sz w:val="27"/>
        </w:rPr>
      </w:pPr>
    </w:p>
    <w:p w:rsidR="0006562E" w:rsidRDefault="008E4EC2">
      <w:pPr>
        <w:pStyle w:val="Corpotesto"/>
        <w:tabs>
          <w:tab w:val="left" w:pos="827"/>
          <w:tab w:val="left" w:pos="2263"/>
          <w:tab w:val="left" w:pos="4821"/>
          <w:tab w:val="left" w:pos="5200"/>
          <w:tab w:val="left" w:pos="5457"/>
          <w:tab w:val="left" w:pos="6347"/>
          <w:tab w:val="left" w:pos="6760"/>
          <w:tab w:val="left" w:pos="7207"/>
          <w:tab w:val="left" w:pos="9697"/>
          <w:tab w:val="left" w:pos="9955"/>
        </w:tabs>
        <w:spacing w:before="93"/>
        <w:ind w:left="120"/>
      </w:pPr>
      <w:r>
        <w:t>Il/La</w:t>
      </w:r>
      <w:r>
        <w:rPr>
          <w:rFonts w:ascii="Times New Roman"/>
        </w:rPr>
        <w:tab/>
      </w:r>
      <w:r>
        <w:t>sottoscritto/a</w:t>
      </w:r>
      <w:r>
        <w:rPr>
          <w:rFonts w:ascii="Times New Roman"/>
        </w:rPr>
        <w:tab/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t>_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ab/>
      </w:r>
      <w:r>
        <w:t>nato/a</w:t>
      </w:r>
      <w:r>
        <w:rPr>
          <w:rFonts w:ascii="Times New Roman"/>
        </w:rPr>
        <w:tab/>
      </w:r>
      <w:proofErr w:type="spellStart"/>
      <w:r>
        <w:t>a</w:t>
      </w:r>
      <w:proofErr w:type="spellEnd"/>
      <w:r>
        <w:rPr>
          <w:rFonts w:ascii="Times New Roman"/>
        </w:rPr>
        <w:tab/>
      </w:r>
      <w:r>
        <w:t>_</w:t>
      </w:r>
      <w:r>
        <w:rPr>
          <w:rFonts w:ascii="Times New Roman"/>
          <w:u w:val="single"/>
        </w:rPr>
        <w:tab/>
      </w:r>
      <w:r>
        <w:t>_</w:t>
      </w:r>
      <w:r>
        <w:rPr>
          <w:rFonts w:ascii="Times New Roman"/>
          <w:u w:val="single"/>
        </w:rPr>
        <w:tab/>
      </w:r>
      <w:r>
        <w:rPr>
          <w:rFonts w:ascii="Times New Roman"/>
        </w:rPr>
        <w:tab/>
      </w:r>
      <w:r>
        <w:t>il</w:t>
      </w:r>
    </w:p>
    <w:p w:rsidR="0006562E" w:rsidRDefault="008E4EC2">
      <w:pPr>
        <w:pStyle w:val="Corpotesto"/>
        <w:tabs>
          <w:tab w:val="left" w:pos="2455"/>
          <w:tab w:val="left" w:pos="2899"/>
          <w:tab w:val="left" w:pos="7262"/>
          <w:tab w:val="left" w:pos="9597"/>
        </w:tabs>
        <w:spacing w:before="17"/>
        <w:ind w:left="119"/>
      </w:pP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t>_</w:t>
      </w:r>
      <w:r>
        <w:rPr>
          <w:rFonts w:ascii="Times New Roman"/>
          <w:u w:val="single"/>
        </w:rPr>
        <w:tab/>
      </w:r>
      <w:r>
        <w:t>,</w:t>
      </w:r>
      <w:r>
        <w:rPr>
          <w:spacing w:val="28"/>
        </w:rPr>
        <w:t xml:space="preserve"> </w:t>
      </w:r>
      <w:r>
        <w:t>con</w:t>
      </w:r>
      <w:r>
        <w:rPr>
          <w:spacing w:val="42"/>
        </w:rPr>
        <w:t xml:space="preserve"> </w:t>
      </w:r>
      <w:r>
        <w:t>domicilio</w:t>
      </w:r>
      <w:r>
        <w:rPr>
          <w:spacing w:val="47"/>
        </w:rPr>
        <w:t xml:space="preserve"> </w:t>
      </w:r>
      <w:r>
        <w:t>fiscale</w:t>
      </w:r>
      <w:r>
        <w:rPr>
          <w:spacing w:val="49"/>
        </w:rPr>
        <w:t xml:space="preserve"> </w:t>
      </w:r>
      <w:r>
        <w:t>e/o</w:t>
      </w:r>
      <w:r>
        <w:rPr>
          <w:spacing w:val="47"/>
        </w:rPr>
        <w:t xml:space="preserve"> </w:t>
      </w:r>
      <w:r>
        <w:t>sede</w:t>
      </w:r>
      <w:r>
        <w:rPr>
          <w:spacing w:val="47"/>
        </w:rPr>
        <w:t xml:space="preserve"> </w:t>
      </w:r>
      <w:r>
        <w:t>legale</w:t>
      </w:r>
      <w:r>
        <w:rPr>
          <w:spacing w:val="46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_</w:t>
      </w:r>
      <w:r>
        <w:rPr>
          <w:rFonts w:ascii="Times New Roman"/>
          <w:u w:val="single"/>
        </w:rPr>
        <w:tab/>
      </w:r>
      <w:r>
        <w:t>_</w:t>
      </w:r>
      <w:r>
        <w:rPr>
          <w:rFonts w:ascii="Times New Roman"/>
          <w:u w:val="single"/>
        </w:rPr>
        <w:tab/>
      </w:r>
      <w:r>
        <w:t>,</w:t>
      </w:r>
      <w:r>
        <w:rPr>
          <w:spacing w:val="45"/>
        </w:rPr>
        <w:t xml:space="preserve"> </w:t>
      </w:r>
      <w:r>
        <w:t>Via</w:t>
      </w:r>
    </w:p>
    <w:p w:rsidR="0006562E" w:rsidRDefault="008E4EC2">
      <w:pPr>
        <w:pStyle w:val="Corpotesto"/>
        <w:tabs>
          <w:tab w:val="left" w:pos="2455"/>
          <w:tab w:val="left" w:pos="2944"/>
          <w:tab w:val="left" w:pos="4099"/>
          <w:tab w:val="left" w:pos="7310"/>
          <w:tab w:val="left" w:pos="8534"/>
        </w:tabs>
        <w:spacing w:before="20"/>
        <w:ind w:left="119"/>
      </w:pP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t>_</w:t>
      </w:r>
      <w:r>
        <w:rPr>
          <w:rFonts w:ascii="Times New Roman" w:hAnsi="Times New Roman"/>
          <w:u w:val="single"/>
        </w:rPr>
        <w:tab/>
      </w:r>
      <w:r>
        <w:t>n.</w:t>
      </w:r>
      <w:r>
        <w:rPr>
          <w:spacing w:val="71"/>
        </w:rPr>
        <w:t xml:space="preserve"> </w:t>
      </w:r>
      <w:r>
        <w:t>_</w:t>
      </w:r>
      <w:r>
        <w:rPr>
          <w:rFonts w:ascii="Times New Roman" w:hAnsi="Times New Roman"/>
          <w:u w:val="single"/>
        </w:rPr>
        <w:tab/>
      </w:r>
      <w:r>
        <w:t>_,</w:t>
      </w:r>
      <w:r>
        <w:rPr>
          <w:spacing w:val="49"/>
        </w:rPr>
        <w:t xml:space="preserve"> </w:t>
      </w:r>
      <w:r>
        <w:t>Codice</w:t>
      </w:r>
      <w:r>
        <w:rPr>
          <w:spacing w:val="52"/>
        </w:rPr>
        <w:t xml:space="preserve"> </w:t>
      </w:r>
      <w:r>
        <w:t>Fiscale</w:t>
      </w:r>
      <w:r>
        <w:rPr>
          <w:spacing w:val="68"/>
        </w:rPr>
        <w:t xml:space="preserve"> </w:t>
      </w:r>
      <w:r>
        <w:t>_</w:t>
      </w:r>
      <w:r>
        <w:rPr>
          <w:rFonts w:ascii="Times New Roman" w:hAnsi="Times New Roman"/>
          <w:u w:val="single"/>
        </w:rPr>
        <w:tab/>
      </w:r>
      <w:r>
        <w:t>_</w:t>
      </w:r>
      <w:r>
        <w:rPr>
          <w:rFonts w:ascii="Times New Roman" w:hAnsi="Times New Roman"/>
          <w:u w:val="single"/>
        </w:rPr>
        <w:tab/>
      </w:r>
      <w:r>
        <w:rPr>
          <w:spacing w:val="-2"/>
        </w:rPr>
        <w:t>_,</w:t>
      </w:r>
      <w:r>
        <w:rPr>
          <w:spacing w:val="18"/>
        </w:rPr>
        <w:t xml:space="preserve"> </w:t>
      </w:r>
      <w:r>
        <w:rPr>
          <w:spacing w:val="-2"/>
        </w:rPr>
        <w:t>nella</w:t>
      </w:r>
      <w:r>
        <w:rPr>
          <w:spacing w:val="10"/>
        </w:rPr>
        <w:t xml:space="preserve"> </w:t>
      </w:r>
      <w:r>
        <w:rPr>
          <w:spacing w:val="-1"/>
        </w:rPr>
        <w:t>qualità</w:t>
      </w:r>
      <w:r>
        <w:rPr>
          <w:spacing w:val="10"/>
        </w:rPr>
        <w:t xml:space="preserve"> </w:t>
      </w:r>
      <w:r>
        <w:rPr>
          <w:spacing w:val="-1"/>
        </w:rPr>
        <w:t>di</w:t>
      </w:r>
    </w:p>
    <w:p w:rsidR="0006562E" w:rsidRDefault="008E4EC2">
      <w:pPr>
        <w:pStyle w:val="Corpotesto"/>
        <w:tabs>
          <w:tab w:val="left" w:pos="2279"/>
          <w:tab w:val="left" w:pos="3047"/>
          <w:tab w:val="left" w:pos="4247"/>
          <w:tab w:val="left" w:pos="5944"/>
          <w:tab w:val="left" w:pos="7739"/>
          <w:tab w:val="left" w:pos="10098"/>
        </w:tabs>
        <w:spacing w:before="17"/>
        <w:ind w:left="119"/>
        <w:rPr>
          <w:rFonts w:ascii="Times New Roman" w:hAnsi="Times New Roman"/>
        </w:rPr>
      </w:pP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ab/>
      </w:r>
      <w:r>
        <w:t>dell’</w:t>
      </w:r>
      <w:r>
        <w:rPr>
          <w:rFonts w:ascii="Times New Roman" w:hAnsi="Times New Roman"/>
        </w:rPr>
        <w:tab/>
      </w:r>
      <w:r>
        <w:t>operatore</w:t>
      </w:r>
      <w:r>
        <w:rPr>
          <w:rFonts w:ascii="Times New Roman" w:hAnsi="Times New Roman"/>
        </w:rPr>
        <w:tab/>
      </w:r>
      <w:r>
        <w:t>economico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06562E" w:rsidRDefault="008E4EC2">
      <w:pPr>
        <w:pStyle w:val="Corpotesto"/>
        <w:tabs>
          <w:tab w:val="left" w:pos="3294"/>
          <w:tab w:val="left" w:pos="4840"/>
          <w:tab w:val="left" w:pos="5618"/>
          <w:tab w:val="left" w:pos="8995"/>
        </w:tabs>
        <w:spacing w:before="17" w:line="261" w:lineRule="auto"/>
        <w:ind w:left="119" w:right="213"/>
      </w:pPr>
      <w:r>
        <w:t>P.IVA</w:t>
      </w:r>
      <w:r>
        <w:rPr>
          <w:rFonts w:ascii="Times New Roman"/>
          <w:u w:val="single"/>
        </w:rPr>
        <w:tab/>
      </w:r>
      <w:r>
        <w:t>_,</w:t>
      </w:r>
      <w:r>
        <w:rPr>
          <w:spacing w:val="-10"/>
        </w:rPr>
        <w:t xml:space="preserve"> </w:t>
      </w:r>
      <w:r>
        <w:t>tel.</w:t>
      </w:r>
      <w:r>
        <w:rPr>
          <w:spacing w:val="6"/>
        </w:rPr>
        <w:t xml:space="preserve"> </w:t>
      </w:r>
      <w:r>
        <w:t>_</w:t>
      </w:r>
      <w:r>
        <w:rPr>
          <w:rFonts w:ascii="Times New Roman"/>
          <w:u w:val="single"/>
        </w:rPr>
        <w:tab/>
      </w:r>
      <w:r>
        <w:t>_</w:t>
      </w:r>
      <w:r>
        <w:rPr>
          <w:rFonts w:ascii="Times New Roman"/>
          <w:u w:val="single"/>
        </w:rPr>
        <w:tab/>
      </w:r>
      <w:r>
        <w:t>,</w:t>
      </w:r>
      <w:r>
        <w:rPr>
          <w:spacing w:val="75"/>
        </w:rPr>
        <w:t xml:space="preserve"> </w:t>
      </w:r>
      <w:r>
        <w:t>PEC_</w:t>
      </w:r>
      <w:r>
        <w:rPr>
          <w:rFonts w:ascii="Times New Roman"/>
          <w:u w:val="single"/>
        </w:rPr>
        <w:tab/>
      </w:r>
      <w:r>
        <w:t>,</w:t>
      </w:r>
      <w:r>
        <w:rPr>
          <w:spacing w:val="17"/>
        </w:rPr>
        <w:t xml:space="preserve"> </w:t>
      </w:r>
      <w:r>
        <w:t>preso</w:t>
      </w:r>
      <w:r>
        <w:rPr>
          <w:spacing w:val="17"/>
        </w:rPr>
        <w:t xml:space="preserve"> </w:t>
      </w:r>
      <w:r>
        <w:t>atto</w:t>
      </w:r>
      <w:r>
        <w:rPr>
          <w:spacing w:val="-53"/>
        </w:rPr>
        <w:t xml:space="preserve"> </w:t>
      </w:r>
      <w:r>
        <w:t>dei</w:t>
      </w:r>
      <w:r>
        <w:rPr>
          <w:spacing w:val="11"/>
        </w:rPr>
        <w:t xml:space="preserve"> </w:t>
      </w:r>
      <w:r>
        <w:t>requisiti</w:t>
      </w:r>
      <w:r>
        <w:rPr>
          <w:spacing w:val="11"/>
        </w:rPr>
        <w:t xml:space="preserve"> </w:t>
      </w:r>
      <w:r>
        <w:t>indicati</w:t>
      </w:r>
      <w:r>
        <w:rPr>
          <w:spacing w:val="11"/>
        </w:rPr>
        <w:t xml:space="preserve"> </w:t>
      </w:r>
      <w:r w:rsidR="009B1D50">
        <w:t>n</w:t>
      </w:r>
      <w:r>
        <w:t>ell'avviso</w:t>
      </w:r>
      <w:r>
        <w:rPr>
          <w:spacing w:val="1"/>
        </w:rPr>
        <w:t xml:space="preserve"> </w:t>
      </w:r>
      <w:r>
        <w:t>relativo</w:t>
      </w:r>
      <w:r>
        <w:rPr>
          <w:spacing w:val="2"/>
        </w:rPr>
        <w:t xml:space="preserve"> </w:t>
      </w:r>
      <w:r>
        <w:t>alla</w:t>
      </w:r>
      <w:r>
        <w:rPr>
          <w:spacing w:val="-3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manifestazione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interesse</w:t>
      </w:r>
    </w:p>
    <w:p w:rsidR="0006562E" w:rsidRDefault="008E4EC2">
      <w:pPr>
        <w:pStyle w:val="Titolo1"/>
        <w:spacing w:before="157"/>
        <w:ind w:left="1163" w:right="1855"/>
        <w:jc w:val="center"/>
      </w:pPr>
      <w:r>
        <w:t>CHIEDE</w:t>
      </w:r>
    </w:p>
    <w:p w:rsidR="0006562E" w:rsidRDefault="008E4EC2">
      <w:pPr>
        <w:pStyle w:val="Corpotesto"/>
        <w:spacing w:before="180"/>
        <w:ind w:left="120"/>
      </w:pPr>
      <w:r>
        <w:t>di</w:t>
      </w:r>
      <w:r>
        <w:rPr>
          <w:spacing w:val="-5"/>
        </w:rPr>
        <w:t xml:space="preserve"> </w:t>
      </w:r>
      <w:r>
        <w:t>partecipare</w:t>
      </w:r>
      <w:r>
        <w:rPr>
          <w:spacing w:val="-4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selezione</w:t>
      </w:r>
      <w:r>
        <w:rPr>
          <w:spacing w:val="-5"/>
        </w:rPr>
        <w:t xml:space="preserve"> </w:t>
      </w:r>
      <w:r>
        <w:t>degli</w:t>
      </w:r>
      <w:r>
        <w:rPr>
          <w:spacing w:val="-4"/>
        </w:rPr>
        <w:t xml:space="preserve"> </w:t>
      </w:r>
      <w:r>
        <w:t>operatori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invitare</w:t>
      </w:r>
      <w:r>
        <w:rPr>
          <w:spacing w:val="-2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presentazione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offerta</w:t>
      </w:r>
      <w:r>
        <w:rPr>
          <w:spacing w:val="-4"/>
        </w:rPr>
        <w:t xml:space="preserve"> </w:t>
      </w:r>
      <w:r>
        <w:t>per l'affidamento</w:t>
      </w:r>
      <w:r>
        <w:rPr>
          <w:spacing w:val="-5"/>
        </w:rPr>
        <w:t xml:space="preserve"> </w:t>
      </w:r>
      <w:r>
        <w:t>dei</w:t>
      </w:r>
      <w:r w:rsidR="0013712B">
        <w:t xml:space="preserve"> lavori in oggetto indicati.</w:t>
      </w:r>
    </w:p>
    <w:p w:rsidR="0006562E" w:rsidRDefault="008E4EC2">
      <w:pPr>
        <w:pStyle w:val="Corpotesto"/>
        <w:spacing w:before="93"/>
        <w:ind w:left="119"/>
      </w:pPr>
      <w:r>
        <w:t>A</w:t>
      </w:r>
      <w:r>
        <w:rPr>
          <w:spacing w:val="14"/>
        </w:rPr>
        <w:t xml:space="preserve"> </w:t>
      </w:r>
      <w:r>
        <w:t>tal</w:t>
      </w:r>
      <w:r>
        <w:rPr>
          <w:spacing w:val="16"/>
        </w:rPr>
        <w:t xml:space="preserve"> </w:t>
      </w:r>
      <w:r>
        <w:t>fine,</w:t>
      </w:r>
      <w:r>
        <w:rPr>
          <w:spacing w:val="17"/>
        </w:rPr>
        <w:t xml:space="preserve"> </w:t>
      </w:r>
      <w:r>
        <w:t>consapevole</w:t>
      </w:r>
      <w:r>
        <w:rPr>
          <w:spacing w:val="14"/>
        </w:rPr>
        <w:t xml:space="preserve"> </w:t>
      </w:r>
      <w:r>
        <w:t>che</w:t>
      </w:r>
      <w:r>
        <w:rPr>
          <w:spacing w:val="14"/>
        </w:rPr>
        <w:t xml:space="preserve"> </w:t>
      </w:r>
      <w:r>
        <w:t>in</w:t>
      </w:r>
      <w:r>
        <w:rPr>
          <w:spacing w:val="15"/>
        </w:rPr>
        <w:t xml:space="preserve"> </w:t>
      </w:r>
      <w:r>
        <w:t>caso</w:t>
      </w:r>
      <w:r>
        <w:rPr>
          <w:spacing w:val="17"/>
        </w:rPr>
        <w:t xml:space="preserve"> </w:t>
      </w:r>
      <w:r>
        <w:t>di</w:t>
      </w:r>
      <w:r>
        <w:rPr>
          <w:spacing w:val="13"/>
        </w:rPr>
        <w:t xml:space="preserve"> </w:t>
      </w:r>
      <w:r>
        <w:t>mendace</w:t>
      </w:r>
      <w:r>
        <w:rPr>
          <w:spacing w:val="17"/>
        </w:rPr>
        <w:t xml:space="preserve"> </w:t>
      </w:r>
      <w:r>
        <w:t>dichiarazione</w:t>
      </w:r>
      <w:r>
        <w:rPr>
          <w:spacing w:val="17"/>
        </w:rPr>
        <w:t xml:space="preserve"> </w:t>
      </w:r>
      <w:r>
        <w:t>verranno</w:t>
      </w:r>
      <w:r>
        <w:rPr>
          <w:spacing w:val="17"/>
        </w:rPr>
        <w:t xml:space="preserve"> </w:t>
      </w:r>
      <w:r>
        <w:t>applicate</w:t>
      </w:r>
      <w:r>
        <w:rPr>
          <w:spacing w:val="15"/>
        </w:rPr>
        <w:t xml:space="preserve"> </w:t>
      </w:r>
      <w:r>
        <w:t>nei</w:t>
      </w:r>
      <w:r>
        <w:rPr>
          <w:spacing w:val="16"/>
        </w:rPr>
        <w:t xml:space="preserve"> </w:t>
      </w:r>
      <w:r>
        <w:t>suoi</w:t>
      </w:r>
      <w:r w:rsidR="0013712B">
        <w:t xml:space="preserve"> </w:t>
      </w:r>
      <w:r>
        <w:t>riguardi,</w:t>
      </w:r>
      <w:r>
        <w:rPr>
          <w:spacing w:val="17"/>
        </w:rPr>
        <w:t xml:space="preserve"> </w:t>
      </w:r>
      <w:r>
        <w:t>ai</w:t>
      </w:r>
      <w:r>
        <w:rPr>
          <w:spacing w:val="13"/>
        </w:rPr>
        <w:t xml:space="preserve"> </w:t>
      </w:r>
      <w:r>
        <w:t>sensi</w:t>
      </w:r>
      <w:r>
        <w:rPr>
          <w:spacing w:val="16"/>
        </w:rPr>
        <w:t xml:space="preserve"> </w:t>
      </w:r>
      <w:r>
        <w:t>del</w:t>
      </w:r>
    </w:p>
    <w:p w:rsidR="0006562E" w:rsidRDefault="008E4EC2">
      <w:pPr>
        <w:pStyle w:val="Corpotesto"/>
        <w:spacing w:before="18" w:line="261" w:lineRule="auto"/>
        <w:ind w:left="119" w:right="216"/>
        <w:jc w:val="both"/>
      </w:pPr>
      <w:r>
        <w:t>D.P.R. 445/2000, le sanzioni previste dal codice penale in materia di falsità degli atti, oltre alle conseguenze</w:t>
      </w:r>
      <w:r>
        <w:rPr>
          <w:spacing w:val="1"/>
        </w:rPr>
        <w:t xml:space="preserve"> </w:t>
      </w:r>
      <w:r>
        <w:t>amministrative</w:t>
      </w:r>
      <w:r>
        <w:rPr>
          <w:spacing w:val="-5"/>
        </w:rPr>
        <w:t xml:space="preserve"> </w:t>
      </w:r>
      <w:r>
        <w:t>previste</w:t>
      </w:r>
      <w:r>
        <w:rPr>
          <w:spacing w:val="-2"/>
        </w:rPr>
        <w:t xml:space="preserve"> </w:t>
      </w:r>
      <w:r>
        <w:t>per</w:t>
      </w:r>
      <w:r>
        <w:rPr>
          <w:spacing w:val="2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procedure</w:t>
      </w:r>
      <w:r>
        <w:rPr>
          <w:spacing w:val="-5"/>
        </w:rPr>
        <w:t xml:space="preserve"> </w:t>
      </w:r>
      <w:r>
        <w:t>relative</w:t>
      </w:r>
      <w:r>
        <w:rPr>
          <w:spacing w:val="-2"/>
        </w:rPr>
        <w:t xml:space="preserve"> </w:t>
      </w:r>
      <w:r>
        <w:t>agli appalti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lavori</w:t>
      </w:r>
      <w:r>
        <w:rPr>
          <w:spacing w:val="-2"/>
        </w:rPr>
        <w:t xml:space="preserve"> </w:t>
      </w:r>
      <w:r>
        <w:t>pubblici,</w:t>
      </w:r>
    </w:p>
    <w:p w:rsidR="0006562E" w:rsidRDefault="008E4EC2">
      <w:pPr>
        <w:pStyle w:val="Titolo1"/>
        <w:spacing w:before="157"/>
        <w:ind w:left="1167" w:right="1855"/>
        <w:jc w:val="center"/>
      </w:pPr>
      <w:r>
        <w:t>DICHIARA</w:t>
      </w:r>
    </w:p>
    <w:p w:rsidR="0006562E" w:rsidRDefault="008E4EC2">
      <w:pPr>
        <w:pStyle w:val="Paragrafoelenco"/>
        <w:numPr>
          <w:ilvl w:val="0"/>
          <w:numId w:val="2"/>
        </w:numPr>
        <w:tabs>
          <w:tab w:val="left" w:pos="548"/>
        </w:tabs>
        <w:spacing w:before="74"/>
        <w:rPr>
          <w:sz w:val="20"/>
        </w:rPr>
      </w:pPr>
      <w:bookmarkStart w:id="1" w:name="_Hlk181171705"/>
      <w:r>
        <w:rPr>
          <w:sz w:val="20"/>
        </w:rPr>
        <w:t>l’assenza</w:t>
      </w:r>
      <w:r>
        <w:rPr>
          <w:spacing w:val="-1"/>
          <w:sz w:val="20"/>
        </w:rPr>
        <w:t xml:space="preserve"> </w:t>
      </w:r>
      <w:r>
        <w:rPr>
          <w:sz w:val="20"/>
        </w:rPr>
        <w:t>delle</w:t>
      </w:r>
      <w:r>
        <w:rPr>
          <w:spacing w:val="-4"/>
          <w:sz w:val="20"/>
        </w:rPr>
        <w:t xml:space="preserve"> </w:t>
      </w:r>
      <w:r>
        <w:rPr>
          <w:sz w:val="20"/>
        </w:rPr>
        <w:t>cause</w:t>
      </w:r>
      <w:r>
        <w:rPr>
          <w:spacing w:val="-1"/>
          <w:sz w:val="20"/>
        </w:rPr>
        <w:t xml:space="preserve"> </w:t>
      </w:r>
      <w:r>
        <w:rPr>
          <w:sz w:val="20"/>
        </w:rPr>
        <w:t>ostative</w:t>
      </w:r>
      <w:r>
        <w:rPr>
          <w:spacing w:val="-1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cui</w:t>
      </w:r>
      <w:r>
        <w:rPr>
          <w:spacing w:val="-3"/>
          <w:sz w:val="20"/>
        </w:rPr>
        <w:t xml:space="preserve"> </w:t>
      </w:r>
      <w:r>
        <w:rPr>
          <w:sz w:val="20"/>
        </w:rPr>
        <w:t>agli</w:t>
      </w:r>
      <w:r>
        <w:rPr>
          <w:spacing w:val="-4"/>
          <w:sz w:val="20"/>
        </w:rPr>
        <w:t xml:space="preserve"> </w:t>
      </w:r>
      <w:r>
        <w:rPr>
          <w:sz w:val="20"/>
        </w:rPr>
        <w:t>artt.</w:t>
      </w:r>
      <w:r>
        <w:rPr>
          <w:spacing w:val="-1"/>
          <w:sz w:val="20"/>
        </w:rPr>
        <w:t xml:space="preserve"> </w:t>
      </w:r>
      <w:r>
        <w:rPr>
          <w:sz w:val="20"/>
        </w:rPr>
        <w:t>94,95,97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98</w:t>
      </w:r>
      <w:r>
        <w:rPr>
          <w:spacing w:val="-1"/>
          <w:sz w:val="20"/>
        </w:rPr>
        <w:t xml:space="preserve"> </w:t>
      </w:r>
      <w:r>
        <w:rPr>
          <w:sz w:val="20"/>
        </w:rPr>
        <w:t>D.</w:t>
      </w:r>
      <w:r>
        <w:rPr>
          <w:spacing w:val="-3"/>
          <w:sz w:val="20"/>
        </w:rPr>
        <w:t xml:space="preserve"> </w:t>
      </w:r>
      <w:r>
        <w:rPr>
          <w:sz w:val="20"/>
        </w:rPr>
        <w:t>Lgs</w:t>
      </w:r>
      <w:r>
        <w:rPr>
          <w:spacing w:val="-1"/>
          <w:sz w:val="20"/>
        </w:rPr>
        <w:t xml:space="preserve"> </w:t>
      </w:r>
      <w:r>
        <w:rPr>
          <w:sz w:val="20"/>
        </w:rPr>
        <w:t>36/2023</w:t>
      </w:r>
    </w:p>
    <w:p w:rsidR="0006562E" w:rsidRDefault="008E4EC2">
      <w:pPr>
        <w:pStyle w:val="Paragrafoelenco"/>
        <w:numPr>
          <w:ilvl w:val="0"/>
          <w:numId w:val="2"/>
        </w:numPr>
        <w:tabs>
          <w:tab w:val="left" w:pos="548"/>
        </w:tabs>
        <w:spacing w:before="63" w:line="249" w:lineRule="auto"/>
        <w:ind w:right="228"/>
        <w:rPr>
          <w:sz w:val="20"/>
        </w:rPr>
      </w:pP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non</w:t>
      </w:r>
      <w:r>
        <w:rPr>
          <w:spacing w:val="-5"/>
          <w:sz w:val="20"/>
        </w:rPr>
        <w:t xml:space="preserve"> </w:t>
      </w:r>
      <w:r>
        <w:rPr>
          <w:sz w:val="20"/>
        </w:rPr>
        <w:t>aver</w:t>
      </w:r>
      <w:r>
        <w:rPr>
          <w:spacing w:val="-3"/>
          <w:sz w:val="20"/>
        </w:rPr>
        <w:t xml:space="preserve"> </w:t>
      </w:r>
      <w:r>
        <w:rPr>
          <w:sz w:val="20"/>
        </w:rPr>
        <w:t>concluso</w:t>
      </w:r>
      <w:r>
        <w:rPr>
          <w:spacing w:val="-6"/>
          <w:sz w:val="20"/>
        </w:rPr>
        <w:t xml:space="preserve"> </w:t>
      </w:r>
      <w:r>
        <w:rPr>
          <w:sz w:val="20"/>
        </w:rPr>
        <w:t>contratti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lavoro</w:t>
      </w:r>
      <w:r>
        <w:rPr>
          <w:spacing w:val="-6"/>
          <w:sz w:val="20"/>
        </w:rPr>
        <w:t xml:space="preserve"> </w:t>
      </w:r>
      <w:r>
        <w:rPr>
          <w:sz w:val="20"/>
        </w:rPr>
        <w:t>subordinato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autonomo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comunque</w:t>
      </w:r>
      <w:r>
        <w:rPr>
          <w:spacing w:val="-4"/>
          <w:sz w:val="20"/>
        </w:rPr>
        <w:t xml:space="preserve"> </w:t>
      </w:r>
      <w:r>
        <w:rPr>
          <w:sz w:val="20"/>
        </w:rPr>
        <w:t>non</w:t>
      </w:r>
      <w:r>
        <w:rPr>
          <w:spacing w:val="-4"/>
          <w:sz w:val="20"/>
        </w:rPr>
        <w:t xml:space="preserve"> </w:t>
      </w:r>
      <w:r>
        <w:rPr>
          <w:sz w:val="20"/>
        </w:rPr>
        <w:t>aver</w:t>
      </w:r>
      <w:r>
        <w:rPr>
          <w:spacing w:val="-2"/>
          <w:sz w:val="20"/>
        </w:rPr>
        <w:t xml:space="preserve"> </w:t>
      </w:r>
      <w:r>
        <w:rPr>
          <w:sz w:val="20"/>
        </w:rPr>
        <w:t>attribuito</w:t>
      </w:r>
      <w:r>
        <w:rPr>
          <w:spacing w:val="-4"/>
          <w:sz w:val="20"/>
        </w:rPr>
        <w:t xml:space="preserve"> </w:t>
      </w:r>
      <w:r>
        <w:rPr>
          <w:sz w:val="20"/>
        </w:rPr>
        <w:t>incarichi</w:t>
      </w:r>
      <w:r>
        <w:rPr>
          <w:spacing w:val="-4"/>
          <w:sz w:val="20"/>
        </w:rPr>
        <w:t xml:space="preserve"> </w:t>
      </w:r>
      <w:r>
        <w:rPr>
          <w:sz w:val="20"/>
        </w:rPr>
        <w:t>ad</w:t>
      </w:r>
      <w:r>
        <w:rPr>
          <w:spacing w:val="-53"/>
          <w:sz w:val="20"/>
        </w:rPr>
        <w:t xml:space="preserve"> </w:t>
      </w:r>
      <w:r>
        <w:rPr>
          <w:sz w:val="20"/>
        </w:rPr>
        <w:t>ex dipendenti che hanno esercitato poteri autoritativi o negoziali per conto delle pubbliche amministrazioni,</w:t>
      </w:r>
      <w:r>
        <w:rPr>
          <w:spacing w:val="1"/>
          <w:sz w:val="20"/>
        </w:rPr>
        <w:t xml:space="preserve"> </w:t>
      </w:r>
      <w:r>
        <w:rPr>
          <w:sz w:val="20"/>
        </w:rPr>
        <w:t>nel</w:t>
      </w:r>
      <w:r>
        <w:rPr>
          <w:spacing w:val="-1"/>
          <w:sz w:val="20"/>
        </w:rPr>
        <w:t xml:space="preserve"> </w:t>
      </w:r>
      <w:r>
        <w:rPr>
          <w:sz w:val="20"/>
        </w:rPr>
        <w:t>triennio</w:t>
      </w:r>
      <w:r>
        <w:rPr>
          <w:spacing w:val="-2"/>
          <w:sz w:val="20"/>
        </w:rPr>
        <w:t xml:space="preserve"> </w:t>
      </w:r>
      <w:r>
        <w:rPr>
          <w:sz w:val="20"/>
        </w:rPr>
        <w:t>successivo</w:t>
      </w:r>
      <w:r>
        <w:rPr>
          <w:spacing w:val="1"/>
          <w:sz w:val="20"/>
        </w:rPr>
        <w:t xml:space="preserve"> </w:t>
      </w:r>
      <w:r>
        <w:rPr>
          <w:sz w:val="20"/>
        </w:rPr>
        <w:t>alla</w:t>
      </w:r>
      <w:r>
        <w:rPr>
          <w:spacing w:val="1"/>
          <w:sz w:val="20"/>
        </w:rPr>
        <w:t xml:space="preserve"> </w:t>
      </w:r>
      <w:r>
        <w:rPr>
          <w:sz w:val="20"/>
        </w:rPr>
        <w:t>cessazione</w:t>
      </w:r>
      <w:r>
        <w:rPr>
          <w:spacing w:val="-2"/>
          <w:sz w:val="20"/>
        </w:rPr>
        <w:t xml:space="preserve"> </w:t>
      </w:r>
      <w:r>
        <w:rPr>
          <w:sz w:val="20"/>
        </w:rPr>
        <w:t>del loro</w:t>
      </w:r>
      <w:r>
        <w:rPr>
          <w:spacing w:val="1"/>
          <w:sz w:val="20"/>
        </w:rPr>
        <w:t xml:space="preserve"> </w:t>
      </w:r>
      <w:r>
        <w:rPr>
          <w:sz w:val="20"/>
        </w:rPr>
        <w:t>rapporto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P.A;</w:t>
      </w:r>
    </w:p>
    <w:p w:rsidR="0006562E" w:rsidRDefault="008E4EC2">
      <w:pPr>
        <w:pStyle w:val="Paragrafoelenco"/>
        <w:numPr>
          <w:ilvl w:val="0"/>
          <w:numId w:val="2"/>
        </w:numPr>
        <w:tabs>
          <w:tab w:val="left" w:pos="603"/>
        </w:tabs>
        <w:spacing w:before="68"/>
        <w:ind w:left="602" w:hanging="483"/>
        <w:rPr>
          <w:sz w:val="20"/>
        </w:rPr>
      </w:pP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non</w:t>
      </w:r>
      <w:r>
        <w:rPr>
          <w:spacing w:val="-4"/>
          <w:sz w:val="20"/>
        </w:rPr>
        <w:t xml:space="preserve"> </w:t>
      </w:r>
      <w:r>
        <w:rPr>
          <w:sz w:val="20"/>
        </w:rPr>
        <w:t>ricorrenza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divieto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cui</w:t>
      </w:r>
      <w:r>
        <w:rPr>
          <w:spacing w:val="-1"/>
          <w:sz w:val="20"/>
        </w:rPr>
        <w:t xml:space="preserve"> </w:t>
      </w:r>
      <w:r>
        <w:rPr>
          <w:sz w:val="20"/>
        </w:rPr>
        <w:t>all’articolo</w:t>
      </w:r>
      <w:r>
        <w:rPr>
          <w:spacing w:val="-4"/>
          <w:sz w:val="20"/>
        </w:rPr>
        <w:t xml:space="preserve"> </w:t>
      </w:r>
      <w:r>
        <w:rPr>
          <w:sz w:val="20"/>
        </w:rPr>
        <w:t>68,</w:t>
      </w:r>
      <w:r>
        <w:rPr>
          <w:spacing w:val="-2"/>
          <w:sz w:val="20"/>
        </w:rPr>
        <w:t xml:space="preserve"> </w:t>
      </w:r>
      <w:r>
        <w:rPr>
          <w:sz w:val="20"/>
        </w:rPr>
        <w:t>co.</w:t>
      </w:r>
      <w:r>
        <w:rPr>
          <w:spacing w:val="-1"/>
          <w:sz w:val="20"/>
        </w:rPr>
        <w:t xml:space="preserve"> </w:t>
      </w:r>
      <w:r>
        <w:rPr>
          <w:sz w:val="20"/>
        </w:rPr>
        <w:t>14,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d.</w:t>
      </w:r>
      <w:r>
        <w:rPr>
          <w:spacing w:val="-2"/>
          <w:sz w:val="20"/>
        </w:rPr>
        <w:t xml:space="preserve"> </w:t>
      </w:r>
      <w:r>
        <w:rPr>
          <w:sz w:val="20"/>
        </w:rPr>
        <w:t>lgs.</w:t>
      </w:r>
      <w:r>
        <w:rPr>
          <w:spacing w:val="-3"/>
          <w:sz w:val="20"/>
        </w:rPr>
        <w:t xml:space="preserve"> </w:t>
      </w:r>
      <w:r>
        <w:rPr>
          <w:sz w:val="20"/>
        </w:rPr>
        <w:t>n. 36/2023;</w:t>
      </w:r>
    </w:p>
    <w:p w:rsidR="0006562E" w:rsidRDefault="008E4EC2">
      <w:pPr>
        <w:pStyle w:val="Paragrafoelenco"/>
        <w:numPr>
          <w:ilvl w:val="0"/>
          <w:numId w:val="2"/>
        </w:numPr>
        <w:tabs>
          <w:tab w:val="left" w:pos="548"/>
          <w:tab w:val="left" w:pos="10074"/>
        </w:tabs>
        <w:spacing w:before="63"/>
        <w:ind w:right="183"/>
        <w:rPr>
          <w:sz w:val="20"/>
        </w:rPr>
      </w:pPr>
      <w:r>
        <w:rPr>
          <w:spacing w:val="-1"/>
          <w:sz w:val="20"/>
        </w:rPr>
        <w:t>di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essere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iscritto</w:t>
      </w:r>
      <w:r>
        <w:rPr>
          <w:spacing w:val="-11"/>
          <w:sz w:val="20"/>
        </w:rPr>
        <w:t xml:space="preserve"> </w:t>
      </w:r>
      <w:r>
        <w:rPr>
          <w:sz w:val="20"/>
        </w:rPr>
        <w:t>alla</w:t>
      </w:r>
      <w:r>
        <w:rPr>
          <w:spacing w:val="-10"/>
          <w:sz w:val="20"/>
        </w:rPr>
        <w:t xml:space="preserve"> </w:t>
      </w:r>
      <w:r>
        <w:rPr>
          <w:sz w:val="20"/>
        </w:rPr>
        <w:t>Camera</w:t>
      </w:r>
      <w:r>
        <w:rPr>
          <w:spacing w:val="-12"/>
          <w:sz w:val="20"/>
        </w:rPr>
        <w:t xml:space="preserve"> </w:t>
      </w:r>
      <w:r>
        <w:rPr>
          <w:sz w:val="20"/>
        </w:rPr>
        <w:t>di</w:t>
      </w:r>
      <w:r>
        <w:rPr>
          <w:spacing w:val="-14"/>
          <w:sz w:val="20"/>
        </w:rPr>
        <w:t xml:space="preserve"> </w:t>
      </w:r>
      <w:r>
        <w:rPr>
          <w:sz w:val="20"/>
        </w:rPr>
        <w:t>Commercio</w:t>
      </w:r>
      <w:r>
        <w:rPr>
          <w:spacing w:val="-12"/>
          <w:sz w:val="20"/>
        </w:rPr>
        <w:t xml:space="preserve"> </w:t>
      </w:r>
      <w:r>
        <w:rPr>
          <w:sz w:val="20"/>
        </w:rPr>
        <w:t>Industria</w:t>
      </w:r>
      <w:r>
        <w:rPr>
          <w:spacing w:val="-11"/>
          <w:sz w:val="20"/>
        </w:rPr>
        <w:t xml:space="preserve"> </w:t>
      </w:r>
      <w:r>
        <w:rPr>
          <w:sz w:val="20"/>
        </w:rPr>
        <w:t>Artigianato</w:t>
      </w:r>
      <w:r>
        <w:rPr>
          <w:spacing w:val="-10"/>
          <w:sz w:val="20"/>
        </w:rPr>
        <w:t xml:space="preserve"> </w:t>
      </w:r>
      <w:r>
        <w:rPr>
          <w:sz w:val="20"/>
        </w:rPr>
        <w:t>ed</w:t>
      </w:r>
      <w:r>
        <w:rPr>
          <w:spacing w:val="-10"/>
          <w:sz w:val="20"/>
        </w:rPr>
        <w:t xml:space="preserve"> </w:t>
      </w:r>
      <w:r>
        <w:rPr>
          <w:sz w:val="20"/>
        </w:rPr>
        <w:t>Agricoltura</w:t>
      </w:r>
      <w:r>
        <w:rPr>
          <w:spacing w:val="-13"/>
          <w:sz w:val="20"/>
        </w:rPr>
        <w:t xml:space="preserve"> </w:t>
      </w:r>
      <w:r>
        <w:rPr>
          <w:sz w:val="20"/>
        </w:rPr>
        <w:t>di</w:t>
      </w:r>
      <w:r>
        <w:rPr>
          <w:spacing w:val="-11"/>
          <w:sz w:val="20"/>
        </w:rPr>
        <w:t xml:space="preserve"> </w:t>
      </w:r>
      <w:r>
        <w:rPr>
          <w:sz w:val="20"/>
        </w:rPr>
        <w:t>_</w:t>
      </w:r>
      <w:r>
        <w:rPr>
          <w:rFonts w:ascii="Times New Roman" w:hAnsi="Times New Roman"/>
          <w:w w:val="99"/>
          <w:sz w:val="20"/>
          <w:u w:val="single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 xml:space="preserve">per </w:t>
      </w:r>
      <w:r w:rsidR="00E274A7" w:rsidRPr="00E274A7">
        <w:rPr>
          <w:sz w:val="20"/>
        </w:rPr>
        <w:t xml:space="preserve">attività coerenti con quelle oggetto della presente procedura </w:t>
      </w:r>
      <w:r w:rsidR="00E274A7">
        <w:rPr>
          <w:sz w:val="20"/>
        </w:rPr>
        <w:t xml:space="preserve">in relazione </w:t>
      </w:r>
      <w:r>
        <w:rPr>
          <w:sz w:val="20"/>
        </w:rPr>
        <w:t>all’oggetto</w:t>
      </w:r>
      <w:r>
        <w:rPr>
          <w:spacing w:val="-2"/>
          <w:sz w:val="20"/>
        </w:rPr>
        <w:t xml:space="preserve"> </w:t>
      </w:r>
      <w:r>
        <w:rPr>
          <w:sz w:val="20"/>
        </w:rPr>
        <w:t>dell’appalto;</w:t>
      </w:r>
    </w:p>
    <w:p w:rsidR="0006562E" w:rsidRDefault="008E4EC2">
      <w:pPr>
        <w:pStyle w:val="Paragrafoelenco"/>
        <w:numPr>
          <w:ilvl w:val="0"/>
          <w:numId w:val="2"/>
        </w:numPr>
        <w:tabs>
          <w:tab w:val="left" w:pos="548"/>
        </w:tabs>
        <w:spacing w:before="80" w:line="249" w:lineRule="auto"/>
        <w:ind w:right="225"/>
        <w:rPr>
          <w:sz w:val="20"/>
        </w:rPr>
      </w:pPr>
      <w:r>
        <w:rPr>
          <w:sz w:val="20"/>
        </w:rPr>
        <w:t>di</w:t>
      </w:r>
      <w:r>
        <w:rPr>
          <w:spacing w:val="1"/>
          <w:sz w:val="20"/>
        </w:rPr>
        <w:t xml:space="preserve"> </w:t>
      </w:r>
      <w:r>
        <w:rPr>
          <w:sz w:val="20"/>
        </w:rPr>
        <w:t>essere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1"/>
          <w:sz w:val="20"/>
        </w:rPr>
        <w:t xml:space="preserve"> </w:t>
      </w:r>
      <w:r>
        <w:rPr>
          <w:sz w:val="20"/>
        </w:rPr>
        <w:t>possesso</w:t>
      </w:r>
      <w:r>
        <w:rPr>
          <w:spacing w:val="1"/>
          <w:sz w:val="20"/>
        </w:rPr>
        <w:t xml:space="preserve"> </w:t>
      </w:r>
      <w:r>
        <w:rPr>
          <w:sz w:val="20"/>
        </w:rPr>
        <w:t>di</w:t>
      </w:r>
      <w:r>
        <w:rPr>
          <w:spacing w:val="1"/>
          <w:sz w:val="20"/>
        </w:rPr>
        <w:t xml:space="preserve"> </w:t>
      </w:r>
      <w:r>
        <w:rPr>
          <w:sz w:val="20"/>
        </w:rPr>
        <w:t>attestazione</w:t>
      </w:r>
      <w:r>
        <w:rPr>
          <w:spacing w:val="1"/>
          <w:sz w:val="20"/>
        </w:rPr>
        <w:t xml:space="preserve"> </w:t>
      </w:r>
      <w:r>
        <w:rPr>
          <w:sz w:val="20"/>
        </w:rPr>
        <w:t>SOA,</w:t>
      </w:r>
      <w:r>
        <w:rPr>
          <w:spacing w:val="1"/>
          <w:sz w:val="20"/>
        </w:rPr>
        <w:t xml:space="preserve"> </w:t>
      </w:r>
      <w:r>
        <w:rPr>
          <w:sz w:val="20"/>
        </w:rPr>
        <w:t>rilasciata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società/organismo</w:t>
      </w:r>
      <w:r>
        <w:rPr>
          <w:spacing w:val="1"/>
          <w:sz w:val="20"/>
        </w:rPr>
        <w:t xml:space="preserve"> </w:t>
      </w:r>
      <w:r>
        <w:rPr>
          <w:sz w:val="20"/>
        </w:rPr>
        <w:t>di</w:t>
      </w:r>
      <w:r>
        <w:rPr>
          <w:spacing w:val="1"/>
          <w:sz w:val="20"/>
        </w:rPr>
        <w:t xml:space="preserve"> </w:t>
      </w:r>
      <w:r>
        <w:rPr>
          <w:sz w:val="20"/>
        </w:rPr>
        <w:t>attestazione</w:t>
      </w:r>
      <w:r>
        <w:rPr>
          <w:spacing w:val="1"/>
          <w:sz w:val="20"/>
        </w:rPr>
        <w:t xml:space="preserve"> </w:t>
      </w:r>
      <w:r>
        <w:rPr>
          <w:sz w:val="20"/>
        </w:rPr>
        <w:t>(SOA)</w:t>
      </w:r>
      <w:r>
        <w:rPr>
          <w:spacing w:val="1"/>
          <w:sz w:val="20"/>
        </w:rPr>
        <w:t xml:space="preserve"> </w:t>
      </w:r>
      <w:r>
        <w:rPr>
          <w:sz w:val="20"/>
        </w:rPr>
        <w:t>regolarmente autorizzata, in corso di validità, che documenti, la qualificazione in categoria e classifica</w:t>
      </w:r>
      <w:r>
        <w:rPr>
          <w:spacing w:val="1"/>
          <w:sz w:val="20"/>
        </w:rPr>
        <w:t xml:space="preserve"> </w:t>
      </w:r>
      <w:r>
        <w:rPr>
          <w:sz w:val="20"/>
        </w:rPr>
        <w:t>adeguata</w:t>
      </w:r>
      <w:r>
        <w:rPr>
          <w:spacing w:val="-2"/>
          <w:sz w:val="20"/>
        </w:rPr>
        <w:t xml:space="preserve"> </w:t>
      </w:r>
      <w:r>
        <w:rPr>
          <w:sz w:val="20"/>
        </w:rPr>
        <w:t>ai</w:t>
      </w:r>
      <w:r>
        <w:rPr>
          <w:spacing w:val="-2"/>
          <w:sz w:val="20"/>
        </w:rPr>
        <w:t xml:space="preserve"> </w:t>
      </w:r>
      <w:r>
        <w:rPr>
          <w:sz w:val="20"/>
        </w:rPr>
        <w:t>lavori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assumere:</w:t>
      </w:r>
    </w:p>
    <w:p w:rsidR="0006562E" w:rsidRPr="00B3388F" w:rsidRDefault="008E4EC2">
      <w:pPr>
        <w:pStyle w:val="Paragrafoelenco"/>
        <w:numPr>
          <w:ilvl w:val="1"/>
          <w:numId w:val="2"/>
        </w:numPr>
        <w:tabs>
          <w:tab w:val="left" w:pos="973"/>
        </w:tabs>
        <w:ind w:hanging="263"/>
        <w:jc w:val="left"/>
        <w:rPr>
          <w:sz w:val="20"/>
        </w:rPr>
      </w:pPr>
      <w:r w:rsidRPr="00B3388F">
        <w:rPr>
          <w:sz w:val="20"/>
        </w:rPr>
        <w:t xml:space="preserve">Categoria lavori- Opere </w:t>
      </w:r>
      <w:r w:rsidR="0013712B" w:rsidRPr="00B3388F">
        <w:rPr>
          <w:sz w:val="20"/>
        </w:rPr>
        <w:t>speciali</w:t>
      </w:r>
      <w:r w:rsidRPr="00B3388F">
        <w:rPr>
          <w:sz w:val="20"/>
        </w:rPr>
        <w:t xml:space="preserve"> </w:t>
      </w:r>
      <w:r w:rsidR="0013712B" w:rsidRPr="00B3388F">
        <w:rPr>
          <w:sz w:val="20"/>
        </w:rPr>
        <w:t>–</w:t>
      </w:r>
      <w:r w:rsidRPr="00B3388F">
        <w:rPr>
          <w:sz w:val="20"/>
        </w:rPr>
        <w:t xml:space="preserve"> O</w:t>
      </w:r>
      <w:r w:rsidR="0013712B" w:rsidRPr="00B3388F">
        <w:rPr>
          <w:sz w:val="20"/>
        </w:rPr>
        <w:t xml:space="preserve">S </w:t>
      </w:r>
      <w:r w:rsidR="00036FA4">
        <w:rPr>
          <w:sz w:val="20"/>
        </w:rPr>
        <w:t>12-B</w:t>
      </w:r>
      <w:bookmarkStart w:id="2" w:name="_GoBack"/>
      <w:bookmarkEnd w:id="2"/>
      <w:r w:rsidR="00E274A7" w:rsidRPr="00B3388F">
        <w:rPr>
          <w:sz w:val="20"/>
        </w:rPr>
        <w:t xml:space="preserve"> </w:t>
      </w:r>
      <w:r w:rsidR="00C72566">
        <w:rPr>
          <w:sz w:val="20"/>
        </w:rPr>
        <w:t>– Classifica II o superiore;</w:t>
      </w:r>
    </w:p>
    <w:p w:rsidR="0006562E" w:rsidRDefault="008E4EC2">
      <w:pPr>
        <w:pStyle w:val="Paragrafoelenco"/>
        <w:numPr>
          <w:ilvl w:val="0"/>
          <w:numId w:val="1"/>
        </w:numPr>
        <w:tabs>
          <w:tab w:val="left" w:pos="548"/>
        </w:tabs>
        <w:spacing w:line="237" w:lineRule="auto"/>
        <w:ind w:right="225"/>
        <w:rPr>
          <w:sz w:val="20"/>
        </w:rPr>
      </w:pPr>
      <w:r>
        <w:rPr>
          <w:sz w:val="20"/>
        </w:rPr>
        <w:t>di approvare espressamente e di essere disponibile ad aderire in caso di invito a procedure negoziali per</w:t>
      </w:r>
      <w:r>
        <w:rPr>
          <w:spacing w:val="1"/>
          <w:sz w:val="20"/>
        </w:rPr>
        <w:t xml:space="preserve"> </w:t>
      </w:r>
      <w:r>
        <w:rPr>
          <w:sz w:val="20"/>
        </w:rPr>
        <w:t>l'affidamento del servizio, alle clausole di autotutela e patto d’integrità redatto secondo il modello approvato</w:t>
      </w:r>
      <w:r>
        <w:rPr>
          <w:spacing w:val="-53"/>
          <w:sz w:val="20"/>
        </w:rPr>
        <w:t xml:space="preserve"> </w:t>
      </w:r>
      <w:r>
        <w:rPr>
          <w:sz w:val="20"/>
        </w:rPr>
        <w:t>dalla Giunta Municipale con deliberazione n. 176 del 22/06/2006, rettificato con deliberazione della G.M. n.</w:t>
      </w:r>
      <w:r>
        <w:rPr>
          <w:spacing w:val="1"/>
          <w:sz w:val="20"/>
        </w:rPr>
        <w:t xml:space="preserve"> </w:t>
      </w:r>
      <w:r>
        <w:rPr>
          <w:sz w:val="20"/>
        </w:rPr>
        <w:t>97</w:t>
      </w:r>
      <w:r>
        <w:rPr>
          <w:spacing w:val="-2"/>
          <w:sz w:val="20"/>
        </w:rPr>
        <w:t xml:space="preserve"> </w:t>
      </w:r>
      <w:r>
        <w:rPr>
          <w:sz w:val="20"/>
        </w:rPr>
        <w:t>del 12/05/2009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modificato</w:t>
      </w:r>
      <w:r>
        <w:rPr>
          <w:spacing w:val="-2"/>
          <w:sz w:val="20"/>
        </w:rPr>
        <w:t xml:space="preserve"> </w:t>
      </w:r>
      <w:r>
        <w:rPr>
          <w:sz w:val="20"/>
        </w:rPr>
        <w:t>come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legge</w:t>
      </w:r>
      <w:r>
        <w:rPr>
          <w:spacing w:val="1"/>
          <w:sz w:val="20"/>
        </w:rPr>
        <w:t xml:space="preserve"> </w:t>
      </w:r>
      <w:r>
        <w:rPr>
          <w:sz w:val="20"/>
        </w:rPr>
        <w:t>sopravvenuta;</w:t>
      </w:r>
    </w:p>
    <w:p w:rsidR="0006562E" w:rsidRDefault="008E4EC2">
      <w:pPr>
        <w:pStyle w:val="Paragrafoelenco"/>
        <w:numPr>
          <w:ilvl w:val="0"/>
          <w:numId w:val="1"/>
        </w:numPr>
        <w:tabs>
          <w:tab w:val="left" w:pos="548"/>
        </w:tabs>
        <w:spacing w:before="68" w:line="235" w:lineRule="auto"/>
        <w:ind w:right="225"/>
        <w:rPr>
          <w:sz w:val="20"/>
        </w:rPr>
      </w:pPr>
      <w:r>
        <w:rPr>
          <w:sz w:val="20"/>
        </w:rPr>
        <w:t>di</w:t>
      </w:r>
      <w:r>
        <w:rPr>
          <w:spacing w:val="-11"/>
          <w:sz w:val="20"/>
        </w:rPr>
        <w:t xml:space="preserve"> </w:t>
      </w:r>
      <w:r>
        <w:rPr>
          <w:sz w:val="20"/>
        </w:rPr>
        <w:t>accettare</w:t>
      </w:r>
      <w:r>
        <w:rPr>
          <w:spacing w:val="-9"/>
          <w:sz w:val="20"/>
        </w:rPr>
        <w:t xml:space="preserve"> </w:t>
      </w:r>
      <w:r>
        <w:rPr>
          <w:sz w:val="20"/>
        </w:rPr>
        <w:t>l’Intesa</w:t>
      </w:r>
      <w:r>
        <w:rPr>
          <w:spacing w:val="-7"/>
          <w:sz w:val="20"/>
        </w:rPr>
        <w:t xml:space="preserve"> </w:t>
      </w:r>
      <w:r>
        <w:rPr>
          <w:sz w:val="20"/>
        </w:rPr>
        <w:t>per</w:t>
      </w:r>
      <w:r>
        <w:rPr>
          <w:spacing w:val="-8"/>
          <w:sz w:val="20"/>
        </w:rPr>
        <w:t xml:space="preserve"> </w:t>
      </w:r>
      <w:r>
        <w:rPr>
          <w:sz w:val="20"/>
        </w:rPr>
        <w:t>“La</w:t>
      </w:r>
      <w:r>
        <w:rPr>
          <w:spacing w:val="-7"/>
          <w:sz w:val="20"/>
        </w:rPr>
        <w:t xml:space="preserve"> </w:t>
      </w:r>
      <w:r>
        <w:rPr>
          <w:sz w:val="20"/>
        </w:rPr>
        <w:t>legalità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prevenzione</w:t>
      </w:r>
      <w:r>
        <w:rPr>
          <w:spacing w:val="-9"/>
          <w:sz w:val="20"/>
        </w:rPr>
        <w:t xml:space="preserve"> </w:t>
      </w:r>
      <w:r>
        <w:rPr>
          <w:sz w:val="20"/>
        </w:rPr>
        <w:t>dei</w:t>
      </w:r>
      <w:r>
        <w:rPr>
          <w:spacing w:val="-10"/>
          <w:sz w:val="20"/>
        </w:rPr>
        <w:t xml:space="preserve"> </w:t>
      </w:r>
      <w:r>
        <w:rPr>
          <w:sz w:val="20"/>
        </w:rPr>
        <w:t>tentativi</w:t>
      </w:r>
      <w:r>
        <w:rPr>
          <w:spacing w:val="-10"/>
          <w:sz w:val="20"/>
        </w:rPr>
        <w:t xml:space="preserve"> </w:t>
      </w:r>
      <w:r>
        <w:rPr>
          <w:sz w:val="20"/>
        </w:rPr>
        <w:t>di</w:t>
      </w:r>
      <w:r>
        <w:rPr>
          <w:spacing w:val="-8"/>
          <w:sz w:val="20"/>
        </w:rPr>
        <w:t xml:space="preserve"> </w:t>
      </w:r>
      <w:r>
        <w:rPr>
          <w:sz w:val="20"/>
        </w:rPr>
        <w:t>infiltrazione</w:t>
      </w:r>
      <w:r>
        <w:rPr>
          <w:spacing w:val="-9"/>
          <w:sz w:val="20"/>
        </w:rPr>
        <w:t xml:space="preserve"> </w:t>
      </w:r>
      <w:r>
        <w:rPr>
          <w:sz w:val="20"/>
        </w:rPr>
        <w:t>criminale”</w:t>
      </w:r>
      <w:r>
        <w:rPr>
          <w:spacing w:val="-8"/>
          <w:sz w:val="20"/>
        </w:rPr>
        <w:t xml:space="preserve"> </w:t>
      </w:r>
      <w:r>
        <w:rPr>
          <w:sz w:val="20"/>
        </w:rPr>
        <w:t>sottoscritta</w:t>
      </w:r>
      <w:r>
        <w:rPr>
          <w:spacing w:val="-9"/>
          <w:sz w:val="20"/>
        </w:rPr>
        <w:t xml:space="preserve"> </w:t>
      </w:r>
      <w:r>
        <w:rPr>
          <w:sz w:val="20"/>
        </w:rPr>
        <w:t>in</w:t>
      </w:r>
      <w:r>
        <w:rPr>
          <w:spacing w:val="-9"/>
          <w:sz w:val="20"/>
        </w:rPr>
        <w:t xml:space="preserve"> </w:t>
      </w:r>
      <w:r>
        <w:rPr>
          <w:sz w:val="20"/>
        </w:rPr>
        <w:t>data</w:t>
      </w:r>
      <w:r>
        <w:rPr>
          <w:spacing w:val="1"/>
          <w:sz w:val="20"/>
        </w:rPr>
        <w:t xml:space="preserve"> </w:t>
      </w:r>
      <w:r>
        <w:rPr>
          <w:sz w:val="20"/>
        </w:rPr>
        <w:t>28/12/2018</w:t>
      </w:r>
      <w:r>
        <w:rPr>
          <w:spacing w:val="-2"/>
          <w:sz w:val="20"/>
        </w:rPr>
        <w:t xml:space="preserve"> </w:t>
      </w:r>
      <w:r>
        <w:rPr>
          <w:sz w:val="20"/>
        </w:rPr>
        <w:t>fra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Prefettura</w:t>
      </w:r>
      <w:r>
        <w:rPr>
          <w:spacing w:val="1"/>
          <w:sz w:val="20"/>
        </w:rPr>
        <w:t xml:space="preserve"> </w:t>
      </w:r>
      <w:r>
        <w:rPr>
          <w:sz w:val="20"/>
        </w:rPr>
        <w:t>di Palermo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il</w:t>
      </w:r>
      <w:r>
        <w:rPr>
          <w:spacing w:val="1"/>
          <w:sz w:val="20"/>
        </w:rPr>
        <w:t xml:space="preserve"> </w:t>
      </w:r>
      <w:r>
        <w:rPr>
          <w:sz w:val="20"/>
        </w:rPr>
        <w:t>Comune</w:t>
      </w:r>
      <w:r>
        <w:rPr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spacing w:val="2"/>
          <w:sz w:val="20"/>
        </w:rPr>
        <w:t xml:space="preserve"> </w:t>
      </w:r>
      <w:r>
        <w:rPr>
          <w:sz w:val="20"/>
        </w:rPr>
        <w:t>Palermo;</w:t>
      </w:r>
    </w:p>
    <w:p w:rsidR="0006562E" w:rsidRDefault="008E4EC2">
      <w:pPr>
        <w:pStyle w:val="Paragrafoelenco"/>
        <w:numPr>
          <w:ilvl w:val="0"/>
          <w:numId w:val="1"/>
        </w:numPr>
        <w:tabs>
          <w:tab w:val="left" w:pos="548"/>
        </w:tabs>
        <w:spacing w:before="62" w:line="235" w:lineRule="auto"/>
        <w:ind w:right="228"/>
        <w:rPr>
          <w:sz w:val="20"/>
        </w:rPr>
      </w:pPr>
      <w:r>
        <w:rPr>
          <w:sz w:val="20"/>
        </w:rPr>
        <w:t>di essere edotto degli obblighi derivanti dal Codice di Comportamento adottato dalla Stazione Appaltante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deliberazione</w:t>
      </w:r>
      <w:r>
        <w:rPr>
          <w:spacing w:val="1"/>
          <w:sz w:val="20"/>
        </w:rPr>
        <w:t xml:space="preserve"> </w:t>
      </w: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Giunta</w:t>
      </w:r>
      <w:r>
        <w:rPr>
          <w:spacing w:val="1"/>
          <w:sz w:val="20"/>
        </w:rPr>
        <w:t xml:space="preserve"> </w:t>
      </w:r>
      <w:r>
        <w:rPr>
          <w:sz w:val="20"/>
        </w:rPr>
        <w:t>Comunale</w:t>
      </w:r>
      <w:r>
        <w:rPr>
          <w:spacing w:val="1"/>
          <w:sz w:val="20"/>
        </w:rPr>
        <w:t xml:space="preserve"> </w:t>
      </w:r>
      <w:r>
        <w:rPr>
          <w:sz w:val="20"/>
        </w:rPr>
        <w:t>n.</w:t>
      </w:r>
      <w:r>
        <w:rPr>
          <w:spacing w:val="-1"/>
          <w:sz w:val="20"/>
        </w:rPr>
        <w:t xml:space="preserve"> </w:t>
      </w:r>
      <w:r>
        <w:rPr>
          <w:sz w:val="20"/>
        </w:rPr>
        <w:t>39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27/03/2014;</w:t>
      </w:r>
    </w:p>
    <w:p w:rsidR="0006562E" w:rsidRDefault="008E4EC2">
      <w:pPr>
        <w:pStyle w:val="Paragrafoelenco"/>
        <w:numPr>
          <w:ilvl w:val="0"/>
          <w:numId w:val="1"/>
        </w:numPr>
        <w:tabs>
          <w:tab w:val="left" w:pos="548"/>
        </w:tabs>
        <w:spacing w:before="61" w:line="267" w:lineRule="exact"/>
        <w:rPr>
          <w:sz w:val="20"/>
        </w:rPr>
      </w:pP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non</w:t>
      </w:r>
      <w:r>
        <w:rPr>
          <w:spacing w:val="-6"/>
          <w:sz w:val="20"/>
        </w:rPr>
        <w:t xml:space="preserve"> </w:t>
      </w:r>
      <w:r>
        <w:rPr>
          <w:sz w:val="20"/>
        </w:rPr>
        <w:t>trovarsi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z w:val="20"/>
        </w:rPr>
        <w:t>situazione</w:t>
      </w:r>
      <w:r>
        <w:rPr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incompatibilità,</w:t>
      </w:r>
      <w:r>
        <w:rPr>
          <w:spacing w:val="-6"/>
          <w:sz w:val="20"/>
        </w:rPr>
        <w:t xml:space="preserve"> </w:t>
      </w:r>
      <w:r>
        <w:rPr>
          <w:sz w:val="20"/>
        </w:rPr>
        <w:t>contenzioso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conflitto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interesse</w:t>
      </w:r>
      <w:r>
        <w:rPr>
          <w:spacing w:val="-6"/>
          <w:sz w:val="20"/>
        </w:rPr>
        <w:t xml:space="preserve"> </w:t>
      </w:r>
      <w:r>
        <w:rPr>
          <w:sz w:val="20"/>
        </w:rPr>
        <w:t>con</w:t>
      </w:r>
      <w:r>
        <w:rPr>
          <w:spacing w:val="-5"/>
          <w:sz w:val="20"/>
        </w:rPr>
        <w:t xml:space="preserve"> </w:t>
      </w:r>
      <w:r>
        <w:rPr>
          <w:sz w:val="20"/>
        </w:rPr>
        <w:t>il</w:t>
      </w:r>
      <w:r>
        <w:rPr>
          <w:spacing w:val="-7"/>
          <w:sz w:val="20"/>
        </w:rPr>
        <w:t xml:space="preserve"> </w:t>
      </w:r>
      <w:r>
        <w:rPr>
          <w:sz w:val="20"/>
        </w:rPr>
        <w:t>Comune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Palermo;</w:t>
      </w:r>
    </w:p>
    <w:p w:rsidR="0006562E" w:rsidRPr="00E274A7" w:rsidRDefault="008E4EC2" w:rsidP="00E274A7">
      <w:pPr>
        <w:pStyle w:val="Paragrafoelenco"/>
        <w:numPr>
          <w:ilvl w:val="0"/>
          <w:numId w:val="1"/>
        </w:numPr>
        <w:tabs>
          <w:tab w:val="left" w:pos="548"/>
        </w:tabs>
        <w:spacing w:before="78" w:line="235" w:lineRule="auto"/>
        <w:ind w:right="225"/>
        <w:rPr>
          <w:sz w:val="20"/>
        </w:rPr>
      </w:pPr>
      <w:r w:rsidRPr="00E274A7">
        <w:rPr>
          <w:spacing w:val="-1"/>
          <w:sz w:val="20"/>
        </w:rPr>
        <w:t>di</w:t>
      </w:r>
      <w:r w:rsidRPr="00E274A7">
        <w:rPr>
          <w:spacing w:val="-14"/>
          <w:sz w:val="20"/>
        </w:rPr>
        <w:t xml:space="preserve"> </w:t>
      </w:r>
      <w:r w:rsidRPr="00E274A7">
        <w:rPr>
          <w:spacing w:val="-1"/>
          <w:sz w:val="20"/>
        </w:rPr>
        <w:t>essere</w:t>
      </w:r>
      <w:r w:rsidRPr="00E274A7">
        <w:rPr>
          <w:spacing w:val="-15"/>
          <w:sz w:val="20"/>
        </w:rPr>
        <w:t xml:space="preserve"> </w:t>
      </w:r>
      <w:r w:rsidRPr="00E274A7">
        <w:rPr>
          <w:spacing w:val="-1"/>
          <w:sz w:val="20"/>
        </w:rPr>
        <w:t>a</w:t>
      </w:r>
      <w:r w:rsidRPr="00E274A7">
        <w:rPr>
          <w:spacing w:val="-14"/>
          <w:sz w:val="20"/>
        </w:rPr>
        <w:t xml:space="preserve"> </w:t>
      </w:r>
      <w:r w:rsidRPr="00E274A7">
        <w:rPr>
          <w:spacing w:val="-1"/>
          <w:sz w:val="20"/>
        </w:rPr>
        <w:t>conoscenza</w:t>
      </w:r>
      <w:r w:rsidRPr="00E274A7">
        <w:rPr>
          <w:spacing w:val="-15"/>
          <w:sz w:val="20"/>
        </w:rPr>
        <w:t xml:space="preserve"> </w:t>
      </w:r>
      <w:r w:rsidRPr="00E274A7">
        <w:rPr>
          <w:spacing w:val="-1"/>
          <w:sz w:val="20"/>
        </w:rPr>
        <w:t>che</w:t>
      </w:r>
      <w:r w:rsidRPr="00E274A7">
        <w:rPr>
          <w:spacing w:val="-14"/>
          <w:sz w:val="20"/>
        </w:rPr>
        <w:t xml:space="preserve"> </w:t>
      </w:r>
      <w:r w:rsidRPr="00E274A7">
        <w:rPr>
          <w:spacing w:val="-1"/>
          <w:sz w:val="20"/>
        </w:rPr>
        <w:t>con</w:t>
      </w:r>
      <w:r w:rsidRPr="00E274A7">
        <w:rPr>
          <w:spacing w:val="-13"/>
          <w:sz w:val="20"/>
        </w:rPr>
        <w:t xml:space="preserve"> </w:t>
      </w:r>
      <w:r w:rsidRPr="00E274A7">
        <w:rPr>
          <w:spacing w:val="-1"/>
          <w:sz w:val="20"/>
        </w:rPr>
        <w:t>il</w:t>
      </w:r>
      <w:r w:rsidRPr="00E274A7">
        <w:rPr>
          <w:spacing w:val="-16"/>
          <w:sz w:val="20"/>
        </w:rPr>
        <w:t xml:space="preserve"> </w:t>
      </w:r>
      <w:r w:rsidRPr="00E274A7">
        <w:rPr>
          <w:spacing w:val="-1"/>
          <w:sz w:val="20"/>
        </w:rPr>
        <w:t>presente</w:t>
      </w:r>
      <w:r w:rsidRPr="00E274A7">
        <w:rPr>
          <w:spacing w:val="-14"/>
          <w:sz w:val="20"/>
        </w:rPr>
        <w:t xml:space="preserve"> </w:t>
      </w:r>
      <w:r w:rsidRPr="00E274A7">
        <w:rPr>
          <w:spacing w:val="-1"/>
          <w:sz w:val="20"/>
        </w:rPr>
        <w:t>avviso</w:t>
      </w:r>
      <w:r w:rsidRPr="00E274A7">
        <w:rPr>
          <w:spacing w:val="-13"/>
          <w:sz w:val="20"/>
        </w:rPr>
        <w:t xml:space="preserve"> </w:t>
      </w:r>
      <w:r w:rsidRPr="00E274A7">
        <w:rPr>
          <w:spacing w:val="-1"/>
          <w:sz w:val="20"/>
        </w:rPr>
        <w:t>non</w:t>
      </w:r>
      <w:r w:rsidRPr="00E274A7">
        <w:rPr>
          <w:spacing w:val="-14"/>
          <w:sz w:val="20"/>
        </w:rPr>
        <w:t xml:space="preserve"> </w:t>
      </w:r>
      <w:r w:rsidRPr="00E274A7">
        <w:rPr>
          <w:sz w:val="20"/>
        </w:rPr>
        <w:t>è</w:t>
      </w:r>
      <w:r w:rsidRPr="00E274A7">
        <w:rPr>
          <w:spacing w:val="-13"/>
          <w:sz w:val="20"/>
        </w:rPr>
        <w:t xml:space="preserve"> </w:t>
      </w:r>
      <w:r w:rsidRPr="00E274A7">
        <w:rPr>
          <w:sz w:val="20"/>
        </w:rPr>
        <w:t>indetta</w:t>
      </w:r>
      <w:r w:rsidRPr="00E274A7">
        <w:rPr>
          <w:spacing w:val="-14"/>
          <w:sz w:val="20"/>
        </w:rPr>
        <w:t xml:space="preserve"> </w:t>
      </w:r>
      <w:r w:rsidRPr="00E274A7">
        <w:rPr>
          <w:sz w:val="20"/>
        </w:rPr>
        <w:t>alcuna</w:t>
      </w:r>
      <w:r w:rsidRPr="00E274A7">
        <w:rPr>
          <w:spacing w:val="-13"/>
          <w:sz w:val="20"/>
        </w:rPr>
        <w:t xml:space="preserve"> </w:t>
      </w:r>
      <w:r w:rsidRPr="00E274A7">
        <w:rPr>
          <w:sz w:val="20"/>
        </w:rPr>
        <w:t>procedura</w:t>
      </w:r>
      <w:r w:rsidRPr="00E274A7">
        <w:rPr>
          <w:spacing w:val="-13"/>
          <w:sz w:val="20"/>
        </w:rPr>
        <w:t xml:space="preserve"> </w:t>
      </w:r>
      <w:r w:rsidRPr="00E274A7">
        <w:rPr>
          <w:sz w:val="20"/>
        </w:rPr>
        <w:t>di</w:t>
      </w:r>
      <w:r w:rsidRPr="00E274A7">
        <w:rPr>
          <w:spacing w:val="-14"/>
          <w:sz w:val="20"/>
        </w:rPr>
        <w:t xml:space="preserve"> </w:t>
      </w:r>
      <w:r w:rsidRPr="00E274A7">
        <w:rPr>
          <w:sz w:val="20"/>
        </w:rPr>
        <w:t>gara</w:t>
      </w:r>
      <w:r w:rsidRPr="00E274A7">
        <w:rPr>
          <w:spacing w:val="-13"/>
          <w:sz w:val="20"/>
        </w:rPr>
        <w:t xml:space="preserve"> </w:t>
      </w:r>
      <w:r w:rsidRPr="00E274A7">
        <w:rPr>
          <w:sz w:val="20"/>
        </w:rPr>
        <w:t>e</w:t>
      </w:r>
      <w:r w:rsidRPr="00E274A7">
        <w:rPr>
          <w:spacing w:val="-14"/>
          <w:sz w:val="20"/>
        </w:rPr>
        <w:t xml:space="preserve"> </w:t>
      </w:r>
      <w:r w:rsidRPr="00E274A7">
        <w:rPr>
          <w:sz w:val="20"/>
        </w:rPr>
        <w:t>non</w:t>
      </w:r>
      <w:r w:rsidRPr="00E274A7">
        <w:rPr>
          <w:spacing w:val="-15"/>
          <w:sz w:val="20"/>
        </w:rPr>
        <w:t xml:space="preserve"> </w:t>
      </w:r>
      <w:r w:rsidRPr="00E274A7">
        <w:rPr>
          <w:sz w:val="20"/>
        </w:rPr>
        <w:t>sono</w:t>
      </w:r>
      <w:r w:rsidRPr="00E274A7">
        <w:rPr>
          <w:spacing w:val="-13"/>
          <w:sz w:val="20"/>
        </w:rPr>
        <w:t xml:space="preserve"> </w:t>
      </w:r>
      <w:r w:rsidRPr="00E274A7">
        <w:rPr>
          <w:sz w:val="20"/>
        </w:rPr>
        <w:t>previste</w:t>
      </w:r>
      <w:r w:rsidRPr="00E274A7">
        <w:rPr>
          <w:spacing w:val="-54"/>
          <w:sz w:val="20"/>
        </w:rPr>
        <w:t xml:space="preserve"> </w:t>
      </w:r>
      <w:r w:rsidRPr="00E274A7">
        <w:rPr>
          <w:sz w:val="20"/>
        </w:rPr>
        <w:t>graduatorie di merito o attribuzione di punteggio; l'indagine è finalizzata all'individuazione di operatori</w:t>
      </w:r>
      <w:r w:rsidRPr="00E274A7">
        <w:rPr>
          <w:spacing w:val="1"/>
          <w:sz w:val="20"/>
        </w:rPr>
        <w:t xml:space="preserve"> </w:t>
      </w:r>
      <w:r w:rsidRPr="00E274A7">
        <w:rPr>
          <w:sz w:val="20"/>
        </w:rPr>
        <w:t>economici</w:t>
      </w:r>
      <w:r w:rsidRPr="00E274A7">
        <w:rPr>
          <w:spacing w:val="8"/>
          <w:sz w:val="20"/>
        </w:rPr>
        <w:t xml:space="preserve"> </w:t>
      </w:r>
      <w:r w:rsidRPr="00E274A7">
        <w:rPr>
          <w:sz w:val="20"/>
        </w:rPr>
        <w:t>da</w:t>
      </w:r>
      <w:r w:rsidRPr="00E274A7">
        <w:rPr>
          <w:spacing w:val="10"/>
          <w:sz w:val="20"/>
        </w:rPr>
        <w:t xml:space="preserve"> </w:t>
      </w:r>
      <w:r w:rsidRPr="00E274A7">
        <w:rPr>
          <w:sz w:val="20"/>
        </w:rPr>
        <w:t>invitare</w:t>
      </w:r>
      <w:r w:rsidRPr="00E274A7">
        <w:rPr>
          <w:spacing w:val="10"/>
          <w:sz w:val="20"/>
        </w:rPr>
        <w:t xml:space="preserve"> </w:t>
      </w:r>
      <w:r w:rsidRPr="00E274A7">
        <w:rPr>
          <w:sz w:val="20"/>
        </w:rPr>
        <w:t>alla</w:t>
      </w:r>
      <w:r w:rsidRPr="00E274A7">
        <w:rPr>
          <w:spacing w:val="11"/>
          <w:sz w:val="20"/>
        </w:rPr>
        <w:t xml:space="preserve"> </w:t>
      </w:r>
      <w:r w:rsidRPr="00E274A7">
        <w:rPr>
          <w:sz w:val="20"/>
        </w:rPr>
        <w:t>successiva</w:t>
      </w:r>
      <w:r w:rsidRPr="00E274A7">
        <w:rPr>
          <w:spacing w:val="10"/>
          <w:sz w:val="20"/>
        </w:rPr>
        <w:t xml:space="preserve"> </w:t>
      </w:r>
      <w:r w:rsidRPr="00E274A7">
        <w:rPr>
          <w:sz w:val="20"/>
        </w:rPr>
        <w:t>procedura</w:t>
      </w:r>
      <w:r w:rsidRPr="00E274A7">
        <w:rPr>
          <w:spacing w:val="9"/>
          <w:sz w:val="20"/>
        </w:rPr>
        <w:t xml:space="preserve"> </w:t>
      </w:r>
      <w:r w:rsidRPr="00E274A7">
        <w:rPr>
          <w:sz w:val="20"/>
        </w:rPr>
        <w:t>negoziata</w:t>
      </w:r>
      <w:r w:rsidRPr="00E274A7">
        <w:rPr>
          <w:spacing w:val="12"/>
          <w:sz w:val="20"/>
        </w:rPr>
        <w:t xml:space="preserve"> </w:t>
      </w:r>
      <w:r w:rsidRPr="00E274A7">
        <w:rPr>
          <w:sz w:val="20"/>
        </w:rPr>
        <w:t>e</w:t>
      </w:r>
      <w:r w:rsidRPr="00E274A7">
        <w:rPr>
          <w:spacing w:val="10"/>
          <w:sz w:val="20"/>
        </w:rPr>
        <w:t xml:space="preserve"> </w:t>
      </w:r>
      <w:r w:rsidRPr="00E274A7">
        <w:rPr>
          <w:sz w:val="20"/>
        </w:rPr>
        <w:t>dunque</w:t>
      </w:r>
      <w:r w:rsidRPr="00E274A7">
        <w:rPr>
          <w:spacing w:val="9"/>
          <w:sz w:val="20"/>
        </w:rPr>
        <w:t xml:space="preserve"> </w:t>
      </w:r>
      <w:r w:rsidRPr="00E274A7">
        <w:rPr>
          <w:sz w:val="20"/>
        </w:rPr>
        <w:t>l'inoltro</w:t>
      </w:r>
      <w:r w:rsidRPr="00E274A7">
        <w:rPr>
          <w:spacing w:val="12"/>
          <w:sz w:val="20"/>
        </w:rPr>
        <w:t xml:space="preserve"> </w:t>
      </w:r>
      <w:r w:rsidRPr="00E274A7">
        <w:rPr>
          <w:sz w:val="20"/>
        </w:rPr>
        <w:t>della</w:t>
      </w:r>
      <w:r w:rsidRPr="00E274A7">
        <w:rPr>
          <w:spacing w:val="11"/>
          <w:sz w:val="20"/>
        </w:rPr>
        <w:t xml:space="preserve"> </w:t>
      </w:r>
      <w:r w:rsidRPr="00E274A7">
        <w:rPr>
          <w:sz w:val="20"/>
        </w:rPr>
        <w:t>presente</w:t>
      </w:r>
      <w:r w:rsidRPr="00E274A7">
        <w:rPr>
          <w:spacing w:val="10"/>
          <w:sz w:val="20"/>
        </w:rPr>
        <w:t xml:space="preserve"> </w:t>
      </w:r>
      <w:r w:rsidRPr="00E274A7">
        <w:rPr>
          <w:sz w:val="20"/>
        </w:rPr>
        <w:t>istanza</w:t>
      </w:r>
      <w:r w:rsidRPr="00E274A7">
        <w:rPr>
          <w:spacing w:val="10"/>
          <w:sz w:val="20"/>
        </w:rPr>
        <w:t xml:space="preserve"> </w:t>
      </w:r>
      <w:r w:rsidRPr="00E274A7">
        <w:rPr>
          <w:sz w:val="20"/>
        </w:rPr>
        <w:t>per</w:t>
      </w:r>
      <w:r w:rsidRPr="00E274A7">
        <w:rPr>
          <w:spacing w:val="12"/>
          <w:sz w:val="20"/>
        </w:rPr>
        <w:t xml:space="preserve"> </w:t>
      </w:r>
      <w:r w:rsidRPr="00E274A7">
        <w:rPr>
          <w:sz w:val="20"/>
        </w:rPr>
        <w:t>la</w:t>
      </w:r>
      <w:r w:rsidR="00E274A7">
        <w:rPr>
          <w:sz w:val="20"/>
        </w:rPr>
        <w:t xml:space="preserve"> </w:t>
      </w:r>
      <w:r w:rsidRPr="00E274A7">
        <w:rPr>
          <w:sz w:val="20"/>
        </w:rPr>
        <w:t xml:space="preserve">manifestazione d'interesse non determina l'instaurazione di posizioni giuridiche od obblighi negoziali e non vincola in alcun modo il Comune di Palermo, che sarà libero di avviare altre procedure e/o sospendere, modificare o annullare in tutto o in parte la presente indagine di mercato con atto immotivato, senza che nulla </w:t>
      </w:r>
      <w:r w:rsidRPr="00E274A7">
        <w:rPr>
          <w:sz w:val="20"/>
        </w:rPr>
        <w:lastRenderedPageBreak/>
        <w:t>possa essere preteso;</w:t>
      </w:r>
    </w:p>
    <w:p w:rsidR="0006562E" w:rsidRDefault="008E4EC2">
      <w:pPr>
        <w:pStyle w:val="Paragrafoelenco"/>
        <w:numPr>
          <w:ilvl w:val="0"/>
          <w:numId w:val="1"/>
        </w:numPr>
        <w:tabs>
          <w:tab w:val="left" w:pos="548"/>
        </w:tabs>
        <w:spacing w:before="62" w:line="237" w:lineRule="auto"/>
        <w:ind w:right="224"/>
        <w:rPr>
          <w:sz w:val="20"/>
        </w:rPr>
      </w:pPr>
      <w:r>
        <w:rPr>
          <w:sz w:val="20"/>
        </w:rPr>
        <w:t>di</w:t>
      </w:r>
      <w:r w:rsidRPr="00E274A7">
        <w:rPr>
          <w:sz w:val="20"/>
        </w:rPr>
        <w:t xml:space="preserve"> </w:t>
      </w:r>
      <w:r>
        <w:rPr>
          <w:sz w:val="20"/>
        </w:rPr>
        <w:t>essere</w:t>
      </w:r>
      <w:r w:rsidRPr="00E274A7">
        <w:rPr>
          <w:sz w:val="20"/>
        </w:rPr>
        <w:t xml:space="preserve"> </w:t>
      </w:r>
      <w:r>
        <w:rPr>
          <w:sz w:val="20"/>
        </w:rPr>
        <w:t>informato,</w:t>
      </w:r>
      <w:r w:rsidRPr="00E274A7">
        <w:rPr>
          <w:sz w:val="20"/>
        </w:rPr>
        <w:t xml:space="preserve"> </w:t>
      </w:r>
      <w:r>
        <w:rPr>
          <w:sz w:val="20"/>
        </w:rPr>
        <w:t>ai</w:t>
      </w:r>
      <w:r w:rsidRPr="00E274A7">
        <w:rPr>
          <w:sz w:val="20"/>
        </w:rPr>
        <w:t xml:space="preserve"> </w:t>
      </w:r>
      <w:r>
        <w:rPr>
          <w:sz w:val="20"/>
        </w:rPr>
        <w:t>sensi</w:t>
      </w:r>
      <w:r w:rsidRPr="00E274A7">
        <w:rPr>
          <w:sz w:val="20"/>
        </w:rPr>
        <w:t xml:space="preserve"> </w:t>
      </w:r>
      <w:r>
        <w:rPr>
          <w:sz w:val="20"/>
        </w:rPr>
        <w:t>e</w:t>
      </w:r>
      <w:r w:rsidRPr="00E274A7">
        <w:rPr>
          <w:sz w:val="20"/>
        </w:rPr>
        <w:t xml:space="preserve"> </w:t>
      </w:r>
      <w:r>
        <w:rPr>
          <w:sz w:val="20"/>
        </w:rPr>
        <w:t>per</w:t>
      </w:r>
      <w:r w:rsidRPr="00E274A7">
        <w:rPr>
          <w:sz w:val="20"/>
        </w:rPr>
        <w:t xml:space="preserve"> </w:t>
      </w:r>
      <w:r>
        <w:rPr>
          <w:sz w:val="20"/>
        </w:rPr>
        <w:t>gli</w:t>
      </w:r>
      <w:r w:rsidRPr="00E274A7">
        <w:rPr>
          <w:sz w:val="20"/>
        </w:rPr>
        <w:t xml:space="preserve"> </w:t>
      </w:r>
      <w:r>
        <w:rPr>
          <w:sz w:val="20"/>
        </w:rPr>
        <w:t>effetti</w:t>
      </w:r>
      <w:r w:rsidRPr="00E274A7">
        <w:rPr>
          <w:sz w:val="20"/>
        </w:rPr>
        <w:t xml:space="preserve"> </w:t>
      </w:r>
      <w:r>
        <w:rPr>
          <w:sz w:val="20"/>
        </w:rPr>
        <w:t>di</w:t>
      </w:r>
      <w:r w:rsidRPr="00E274A7">
        <w:rPr>
          <w:sz w:val="20"/>
        </w:rPr>
        <w:t xml:space="preserve"> </w:t>
      </w:r>
      <w:r>
        <w:rPr>
          <w:sz w:val="20"/>
        </w:rPr>
        <w:t>cui</w:t>
      </w:r>
      <w:r w:rsidRPr="00E274A7">
        <w:rPr>
          <w:sz w:val="20"/>
        </w:rPr>
        <w:t xml:space="preserve"> </w:t>
      </w:r>
      <w:r>
        <w:rPr>
          <w:sz w:val="20"/>
        </w:rPr>
        <w:t>all'articolo</w:t>
      </w:r>
      <w:r w:rsidRPr="00E274A7">
        <w:rPr>
          <w:sz w:val="20"/>
        </w:rPr>
        <w:t xml:space="preserve"> </w:t>
      </w:r>
      <w:r>
        <w:rPr>
          <w:sz w:val="20"/>
        </w:rPr>
        <w:t>13</w:t>
      </w:r>
      <w:r w:rsidRPr="00E274A7">
        <w:rPr>
          <w:sz w:val="20"/>
        </w:rPr>
        <w:t xml:space="preserve"> </w:t>
      </w:r>
      <w:r>
        <w:rPr>
          <w:sz w:val="20"/>
        </w:rPr>
        <w:t>del</w:t>
      </w:r>
      <w:r w:rsidRPr="00E274A7">
        <w:rPr>
          <w:sz w:val="20"/>
        </w:rPr>
        <w:t xml:space="preserve"> </w:t>
      </w:r>
      <w:r>
        <w:rPr>
          <w:sz w:val="20"/>
        </w:rPr>
        <w:t>decreto</w:t>
      </w:r>
      <w:r w:rsidRPr="00E274A7">
        <w:rPr>
          <w:sz w:val="20"/>
        </w:rPr>
        <w:t xml:space="preserve"> </w:t>
      </w:r>
      <w:r>
        <w:rPr>
          <w:sz w:val="20"/>
        </w:rPr>
        <w:t>legislativo</w:t>
      </w:r>
      <w:r w:rsidRPr="00E274A7">
        <w:rPr>
          <w:sz w:val="20"/>
        </w:rPr>
        <w:t xml:space="preserve"> </w:t>
      </w:r>
      <w:r>
        <w:rPr>
          <w:sz w:val="20"/>
        </w:rPr>
        <w:t>n.</w:t>
      </w:r>
      <w:r w:rsidRPr="00E274A7">
        <w:rPr>
          <w:sz w:val="20"/>
        </w:rPr>
        <w:t xml:space="preserve"> </w:t>
      </w:r>
      <w:r>
        <w:rPr>
          <w:sz w:val="20"/>
        </w:rPr>
        <w:t>196/2003,</w:t>
      </w:r>
      <w:r w:rsidRPr="00E274A7">
        <w:rPr>
          <w:sz w:val="20"/>
        </w:rPr>
        <w:t xml:space="preserve"> </w:t>
      </w:r>
      <w:r>
        <w:rPr>
          <w:sz w:val="20"/>
        </w:rPr>
        <w:t>che</w:t>
      </w:r>
      <w:r w:rsidRPr="00E274A7">
        <w:rPr>
          <w:sz w:val="20"/>
        </w:rPr>
        <w:t xml:space="preserve"> </w:t>
      </w:r>
      <w:r>
        <w:rPr>
          <w:sz w:val="20"/>
        </w:rPr>
        <w:t>i</w:t>
      </w:r>
      <w:r w:rsidRPr="00E274A7">
        <w:rPr>
          <w:sz w:val="20"/>
        </w:rPr>
        <w:t xml:space="preserve"> </w:t>
      </w:r>
      <w:r>
        <w:rPr>
          <w:sz w:val="20"/>
        </w:rPr>
        <w:t>dati</w:t>
      </w:r>
      <w:r w:rsidRPr="00E274A7">
        <w:rPr>
          <w:sz w:val="20"/>
        </w:rPr>
        <w:t xml:space="preserve"> </w:t>
      </w:r>
      <w:r>
        <w:rPr>
          <w:sz w:val="20"/>
        </w:rPr>
        <w:t>personali</w:t>
      </w:r>
      <w:r w:rsidRPr="00E274A7">
        <w:rPr>
          <w:sz w:val="20"/>
        </w:rPr>
        <w:t xml:space="preserve"> </w:t>
      </w:r>
      <w:r>
        <w:rPr>
          <w:sz w:val="20"/>
        </w:rPr>
        <w:t>raccolti</w:t>
      </w:r>
      <w:r w:rsidRPr="00E274A7">
        <w:rPr>
          <w:sz w:val="20"/>
        </w:rPr>
        <w:t xml:space="preserve"> </w:t>
      </w:r>
      <w:r>
        <w:rPr>
          <w:sz w:val="20"/>
        </w:rPr>
        <w:t>nel</w:t>
      </w:r>
      <w:r w:rsidRPr="00E274A7">
        <w:rPr>
          <w:sz w:val="20"/>
        </w:rPr>
        <w:t xml:space="preserve"> </w:t>
      </w:r>
      <w:r>
        <w:rPr>
          <w:sz w:val="20"/>
        </w:rPr>
        <w:t>presente</w:t>
      </w:r>
      <w:r w:rsidRPr="00E274A7">
        <w:rPr>
          <w:sz w:val="20"/>
        </w:rPr>
        <w:t xml:space="preserve"> </w:t>
      </w:r>
      <w:r>
        <w:rPr>
          <w:sz w:val="20"/>
        </w:rPr>
        <w:t>modulo</w:t>
      </w:r>
      <w:r w:rsidRPr="00E274A7">
        <w:rPr>
          <w:sz w:val="20"/>
        </w:rPr>
        <w:t xml:space="preserve"> </w:t>
      </w:r>
      <w:r>
        <w:rPr>
          <w:sz w:val="20"/>
        </w:rPr>
        <w:t>e</w:t>
      </w:r>
      <w:r w:rsidRPr="00E274A7">
        <w:rPr>
          <w:sz w:val="20"/>
        </w:rPr>
        <w:t xml:space="preserve"> </w:t>
      </w:r>
      <w:r>
        <w:rPr>
          <w:sz w:val="20"/>
        </w:rPr>
        <w:t>nella</w:t>
      </w:r>
      <w:r w:rsidRPr="00E274A7">
        <w:rPr>
          <w:sz w:val="20"/>
        </w:rPr>
        <w:t xml:space="preserve"> </w:t>
      </w:r>
      <w:r>
        <w:rPr>
          <w:sz w:val="20"/>
        </w:rPr>
        <w:t>documentazione</w:t>
      </w:r>
      <w:r w:rsidRPr="00E274A7">
        <w:rPr>
          <w:sz w:val="20"/>
        </w:rPr>
        <w:t xml:space="preserve"> </w:t>
      </w:r>
      <w:r>
        <w:rPr>
          <w:sz w:val="20"/>
        </w:rPr>
        <w:t>allegata</w:t>
      </w:r>
      <w:r w:rsidRPr="00E274A7">
        <w:rPr>
          <w:sz w:val="20"/>
        </w:rPr>
        <w:t xml:space="preserve"> </w:t>
      </w:r>
      <w:r>
        <w:rPr>
          <w:sz w:val="20"/>
        </w:rPr>
        <w:t>saranno</w:t>
      </w:r>
      <w:r w:rsidRPr="00E274A7">
        <w:rPr>
          <w:sz w:val="20"/>
        </w:rPr>
        <w:t xml:space="preserve"> </w:t>
      </w:r>
      <w:r>
        <w:rPr>
          <w:sz w:val="20"/>
        </w:rPr>
        <w:t>trattati,</w:t>
      </w:r>
      <w:r w:rsidRPr="00E274A7">
        <w:rPr>
          <w:sz w:val="20"/>
        </w:rPr>
        <w:t xml:space="preserve"> </w:t>
      </w:r>
      <w:r>
        <w:rPr>
          <w:sz w:val="20"/>
        </w:rPr>
        <w:t>anche</w:t>
      </w:r>
      <w:r w:rsidRPr="00E274A7">
        <w:rPr>
          <w:sz w:val="20"/>
        </w:rPr>
        <w:t xml:space="preserve"> </w:t>
      </w:r>
      <w:r>
        <w:rPr>
          <w:sz w:val="20"/>
        </w:rPr>
        <w:t>con</w:t>
      </w:r>
      <w:r w:rsidRPr="00E274A7">
        <w:rPr>
          <w:sz w:val="20"/>
        </w:rPr>
        <w:t xml:space="preserve"> </w:t>
      </w:r>
      <w:r>
        <w:rPr>
          <w:sz w:val="20"/>
        </w:rPr>
        <w:t>strumenti</w:t>
      </w:r>
      <w:r w:rsidRPr="00E274A7">
        <w:rPr>
          <w:sz w:val="20"/>
        </w:rPr>
        <w:t xml:space="preserve"> </w:t>
      </w:r>
      <w:r>
        <w:rPr>
          <w:sz w:val="20"/>
        </w:rPr>
        <w:t>informatici,</w:t>
      </w:r>
      <w:r w:rsidRPr="00E274A7">
        <w:rPr>
          <w:sz w:val="20"/>
        </w:rPr>
        <w:t xml:space="preserve"> </w:t>
      </w:r>
      <w:r>
        <w:rPr>
          <w:sz w:val="20"/>
        </w:rPr>
        <w:t>esclusivamente</w:t>
      </w:r>
      <w:r w:rsidRPr="00E274A7">
        <w:rPr>
          <w:sz w:val="20"/>
        </w:rPr>
        <w:t xml:space="preserve"> </w:t>
      </w:r>
      <w:r>
        <w:rPr>
          <w:sz w:val="20"/>
        </w:rPr>
        <w:t>nell’ambito</w:t>
      </w:r>
      <w:r w:rsidRPr="00E274A7">
        <w:rPr>
          <w:sz w:val="20"/>
        </w:rPr>
        <w:t xml:space="preserve"> </w:t>
      </w:r>
      <w:r>
        <w:rPr>
          <w:sz w:val="20"/>
        </w:rPr>
        <w:t>del</w:t>
      </w:r>
      <w:r w:rsidRPr="00E274A7">
        <w:rPr>
          <w:sz w:val="20"/>
        </w:rPr>
        <w:t xml:space="preserve"> </w:t>
      </w:r>
      <w:r>
        <w:rPr>
          <w:sz w:val="20"/>
        </w:rPr>
        <w:t>procedimento</w:t>
      </w:r>
      <w:r w:rsidRPr="00E274A7">
        <w:rPr>
          <w:sz w:val="20"/>
        </w:rPr>
        <w:t xml:space="preserve"> </w:t>
      </w:r>
      <w:r>
        <w:rPr>
          <w:sz w:val="20"/>
        </w:rPr>
        <w:t>per</w:t>
      </w:r>
      <w:r w:rsidRPr="00E274A7">
        <w:rPr>
          <w:sz w:val="20"/>
        </w:rPr>
        <w:t xml:space="preserve"> </w:t>
      </w:r>
      <w:r>
        <w:rPr>
          <w:sz w:val="20"/>
        </w:rPr>
        <w:t>il</w:t>
      </w:r>
      <w:r w:rsidRPr="00E274A7">
        <w:rPr>
          <w:sz w:val="20"/>
        </w:rPr>
        <w:t xml:space="preserve"> </w:t>
      </w:r>
      <w:r>
        <w:rPr>
          <w:sz w:val="20"/>
        </w:rPr>
        <w:t>quale</w:t>
      </w:r>
      <w:r w:rsidRPr="00E274A7">
        <w:rPr>
          <w:sz w:val="20"/>
        </w:rPr>
        <w:t xml:space="preserve"> </w:t>
      </w:r>
      <w:r>
        <w:rPr>
          <w:sz w:val="20"/>
        </w:rPr>
        <w:t>la</w:t>
      </w:r>
      <w:r w:rsidRPr="00E274A7">
        <w:rPr>
          <w:sz w:val="20"/>
        </w:rPr>
        <w:t xml:space="preserve"> </w:t>
      </w:r>
      <w:r>
        <w:rPr>
          <w:sz w:val="20"/>
        </w:rPr>
        <w:t>presente</w:t>
      </w:r>
      <w:r w:rsidRPr="00E274A7">
        <w:rPr>
          <w:sz w:val="20"/>
        </w:rPr>
        <w:t xml:space="preserve"> </w:t>
      </w:r>
      <w:r>
        <w:rPr>
          <w:sz w:val="20"/>
        </w:rPr>
        <w:t>dichiarazione</w:t>
      </w:r>
      <w:r w:rsidRPr="00E274A7">
        <w:rPr>
          <w:sz w:val="20"/>
        </w:rPr>
        <w:t xml:space="preserve"> </w:t>
      </w:r>
      <w:r>
        <w:rPr>
          <w:sz w:val="20"/>
        </w:rPr>
        <w:t>viene</w:t>
      </w:r>
      <w:r w:rsidRPr="00E274A7">
        <w:rPr>
          <w:sz w:val="20"/>
        </w:rPr>
        <w:t xml:space="preserve"> </w:t>
      </w:r>
      <w:r>
        <w:rPr>
          <w:sz w:val="20"/>
        </w:rPr>
        <w:t>resa;</w:t>
      </w:r>
    </w:p>
    <w:p w:rsidR="0006562E" w:rsidRDefault="008E4EC2">
      <w:pPr>
        <w:pStyle w:val="Paragrafoelenco"/>
        <w:numPr>
          <w:ilvl w:val="0"/>
          <w:numId w:val="1"/>
        </w:numPr>
        <w:tabs>
          <w:tab w:val="left" w:pos="548"/>
          <w:tab w:val="left" w:pos="8906"/>
        </w:tabs>
        <w:spacing w:before="60"/>
        <w:rPr>
          <w:sz w:val="20"/>
        </w:rPr>
      </w:pPr>
      <w:r>
        <w:rPr>
          <w:sz w:val="20"/>
        </w:rPr>
        <w:t>che</w:t>
      </w:r>
      <w:r w:rsidRPr="00E274A7">
        <w:rPr>
          <w:sz w:val="20"/>
        </w:rPr>
        <w:t xml:space="preserve"> </w:t>
      </w:r>
      <w:r>
        <w:rPr>
          <w:sz w:val="20"/>
        </w:rPr>
        <w:t>ogni</w:t>
      </w:r>
      <w:r w:rsidRPr="00E274A7">
        <w:rPr>
          <w:sz w:val="20"/>
        </w:rPr>
        <w:t xml:space="preserve"> </w:t>
      </w:r>
      <w:r>
        <w:rPr>
          <w:sz w:val="20"/>
        </w:rPr>
        <w:t>comunicazione</w:t>
      </w:r>
      <w:r w:rsidRPr="00E274A7">
        <w:rPr>
          <w:sz w:val="20"/>
        </w:rPr>
        <w:t xml:space="preserve"> </w:t>
      </w:r>
      <w:r>
        <w:rPr>
          <w:sz w:val="20"/>
        </w:rPr>
        <w:t>potrà</w:t>
      </w:r>
      <w:r w:rsidRPr="00E274A7">
        <w:rPr>
          <w:sz w:val="20"/>
        </w:rPr>
        <w:t xml:space="preserve"> </w:t>
      </w:r>
      <w:r>
        <w:rPr>
          <w:sz w:val="20"/>
        </w:rPr>
        <w:t>essere</w:t>
      </w:r>
      <w:r w:rsidRPr="00E274A7">
        <w:rPr>
          <w:sz w:val="20"/>
        </w:rPr>
        <w:t xml:space="preserve"> </w:t>
      </w:r>
      <w:r>
        <w:rPr>
          <w:sz w:val="20"/>
        </w:rPr>
        <w:t>validamente</w:t>
      </w:r>
      <w:r w:rsidRPr="00E274A7">
        <w:rPr>
          <w:sz w:val="20"/>
        </w:rPr>
        <w:t xml:space="preserve"> </w:t>
      </w:r>
      <w:r>
        <w:rPr>
          <w:sz w:val="20"/>
        </w:rPr>
        <w:t>inviata</w:t>
      </w:r>
      <w:r w:rsidRPr="00E274A7">
        <w:rPr>
          <w:sz w:val="20"/>
        </w:rPr>
        <w:t xml:space="preserve"> </w:t>
      </w:r>
      <w:r>
        <w:rPr>
          <w:sz w:val="20"/>
        </w:rPr>
        <w:t>all’indirizzo</w:t>
      </w:r>
      <w:r w:rsidRPr="00E274A7">
        <w:rPr>
          <w:sz w:val="20"/>
        </w:rPr>
        <w:t xml:space="preserve"> </w:t>
      </w:r>
      <w:r>
        <w:rPr>
          <w:sz w:val="20"/>
        </w:rPr>
        <w:t>PEC:</w:t>
      </w:r>
      <w:r w:rsidR="009166ED">
        <w:rPr>
          <w:sz w:val="20"/>
        </w:rPr>
        <w:t xml:space="preserve"> ___________________</w:t>
      </w:r>
      <w:proofErr w:type="gramStart"/>
      <w:r w:rsidR="009166ED">
        <w:rPr>
          <w:sz w:val="20"/>
        </w:rPr>
        <w:t xml:space="preserve">_ </w:t>
      </w:r>
      <w:r>
        <w:rPr>
          <w:sz w:val="20"/>
        </w:rPr>
        <w:t>.</w:t>
      </w:r>
      <w:proofErr w:type="gramEnd"/>
    </w:p>
    <w:bookmarkEnd w:id="1"/>
    <w:p w:rsidR="0006562E" w:rsidRDefault="0006562E">
      <w:pPr>
        <w:pStyle w:val="Corpotesto"/>
        <w:rPr>
          <w:sz w:val="26"/>
        </w:rPr>
      </w:pPr>
    </w:p>
    <w:p w:rsidR="0006562E" w:rsidRDefault="0006562E">
      <w:pPr>
        <w:pStyle w:val="Corpotesto"/>
        <w:spacing w:before="8"/>
        <w:rPr>
          <w:sz w:val="25"/>
        </w:rPr>
      </w:pPr>
    </w:p>
    <w:p w:rsidR="0006562E" w:rsidRDefault="008E4EC2">
      <w:pPr>
        <w:ind w:left="1763" w:right="1855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</w:rPr>
        <w:t>ALLEGA</w:t>
      </w:r>
    </w:p>
    <w:p w:rsidR="0006562E" w:rsidRDefault="0006562E">
      <w:pPr>
        <w:pStyle w:val="Corpotesto"/>
        <w:spacing w:before="8"/>
        <w:rPr>
          <w:rFonts w:ascii="Arial"/>
          <w:b/>
          <w:sz w:val="25"/>
        </w:rPr>
      </w:pPr>
    </w:p>
    <w:p w:rsidR="0006562E" w:rsidRDefault="008E4EC2">
      <w:pPr>
        <w:pStyle w:val="Corpotesto"/>
        <w:ind w:left="686"/>
      </w:pPr>
      <w:r>
        <w:t>Qualora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possesso:</w:t>
      </w:r>
    </w:p>
    <w:p w:rsidR="0006562E" w:rsidRDefault="0006562E">
      <w:pPr>
        <w:pStyle w:val="Corpotesto"/>
        <w:spacing w:before="9"/>
        <w:rPr>
          <w:sz w:val="22"/>
        </w:rPr>
      </w:pPr>
    </w:p>
    <w:p w:rsidR="0006562E" w:rsidRDefault="008E4EC2">
      <w:pPr>
        <w:pStyle w:val="Paragrafoelenco"/>
        <w:numPr>
          <w:ilvl w:val="1"/>
          <w:numId w:val="1"/>
        </w:numPr>
        <w:tabs>
          <w:tab w:val="left" w:pos="840"/>
        </w:tabs>
        <w:spacing w:before="1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Certificazione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ISO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14001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che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certifica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il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sistema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gestione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ambientale,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in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corso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validità</w:t>
      </w:r>
    </w:p>
    <w:p w:rsidR="003F6BA8" w:rsidRDefault="003F6BA8" w:rsidP="003F6BA8">
      <w:pPr>
        <w:pStyle w:val="Paragrafoelenco"/>
        <w:tabs>
          <w:tab w:val="left" w:pos="840"/>
        </w:tabs>
        <w:spacing w:before="1"/>
        <w:ind w:left="840" w:firstLine="0"/>
        <w:jc w:val="left"/>
        <w:rPr>
          <w:rFonts w:ascii="Arial" w:hAnsi="Arial"/>
          <w:b/>
          <w:sz w:val="20"/>
        </w:rPr>
      </w:pPr>
    </w:p>
    <w:p w:rsidR="00311A8A" w:rsidRPr="00311A8A" w:rsidRDefault="00311A8A" w:rsidP="00311A8A">
      <w:pPr>
        <w:pStyle w:val="Paragrafoelenco"/>
        <w:numPr>
          <w:ilvl w:val="1"/>
          <w:numId w:val="1"/>
        </w:numPr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Report di </w:t>
      </w:r>
      <w:r w:rsidRPr="00311A8A">
        <w:rPr>
          <w:rFonts w:ascii="Arial" w:hAnsi="Arial"/>
          <w:b/>
          <w:sz w:val="20"/>
        </w:rPr>
        <w:t>lavori della medesima tipologia di quelli oggetto di affidamento negli ultimi 5 anni, con indicazione degli importi contrattuali;</w:t>
      </w:r>
    </w:p>
    <w:p w:rsidR="0006562E" w:rsidRDefault="008E4EC2">
      <w:pPr>
        <w:pStyle w:val="Paragrafoelenco"/>
        <w:numPr>
          <w:ilvl w:val="1"/>
          <w:numId w:val="1"/>
        </w:numPr>
        <w:tabs>
          <w:tab w:val="left" w:pos="840"/>
        </w:tabs>
        <w:spacing w:before="189" w:line="220" w:lineRule="auto"/>
        <w:ind w:right="214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1"/>
          <w:sz w:val="20"/>
        </w:rPr>
        <w:t>Rating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di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legalità,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quale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certificazione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rilasciata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dalla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AGCM,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quale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indicatore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sintetico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rispetto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elevati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standard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legalità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parte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delle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imprese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che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ne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abbiano fatto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richiesta;</w:t>
      </w:r>
    </w:p>
    <w:p w:rsidR="0006562E" w:rsidRDefault="008E4EC2">
      <w:pPr>
        <w:pStyle w:val="Paragrafoelenco"/>
        <w:numPr>
          <w:ilvl w:val="1"/>
          <w:numId w:val="1"/>
        </w:numPr>
        <w:tabs>
          <w:tab w:val="left" w:pos="840"/>
        </w:tabs>
        <w:spacing w:before="194" w:line="218" w:lineRule="auto"/>
        <w:ind w:right="213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1"/>
          <w:sz w:val="20"/>
        </w:rPr>
        <w:t>Certificazione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ISO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45001,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che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attesta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la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presenza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di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un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sistema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di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gestione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per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salute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sicurezza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sul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lavoro;</w:t>
      </w:r>
    </w:p>
    <w:p w:rsidR="0006562E" w:rsidRDefault="008E4EC2">
      <w:pPr>
        <w:pStyle w:val="Paragrafoelenco"/>
        <w:numPr>
          <w:ilvl w:val="1"/>
          <w:numId w:val="1"/>
        </w:numPr>
        <w:tabs>
          <w:tab w:val="left" w:pos="840"/>
        </w:tabs>
        <w:spacing w:before="173" w:line="235" w:lineRule="auto"/>
        <w:ind w:right="213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Certificazione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ISO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370021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che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certifica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l’adozione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un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sistema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gestione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anticorruzione,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fine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di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assicurare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che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siano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state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adottate,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mantenute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continuamente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migliorate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delle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misure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efficaci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contro la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corruzione.</w:t>
      </w:r>
    </w:p>
    <w:p w:rsidR="0006562E" w:rsidRDefault="0006562E">
      <w:pPr>
        <w:pStyle w:val="Corpotesto"/>
        <w:rPr>
          <w:rFonts w:ascii="Calibri"/>
          <w:b/>
        </w:rPr>
      </w:pPr>
    </w:p>
    <w:p w:rsidR="0006562E" w:rsidRDefault="0006562E">
      <w:pPr>
        <w:pStyle w:val="Corpotesto"/>
        <w:spacing w:before="7"/>
        <w:rPr>
          <w:rFonts w:ascii="Calibri"/>
          <w:b/>
          <w:sz w:val="21"/>
        </w:rPr>
      </w:pPr>
    </w:p>
    <w:p w:rsidR="0006562E" w:rsidRDefault="008E4EC2">
      <w:pPr>
        <w:pStyle w:val="Corpotesto"/>
        <w:spacing w:before="93"/>
        <w:ind w:left="686"/>
      </w:pPr>
      <w:r>
        <w:t>Data</w:t>
      </w:r>
    </w:p>
    <w:p w:rsidR="0006562E" w:rsidRDefault="008E4EC2">
      <w:pPr>
        <w:pStyle w:val="Corpotesto"/>
        <w:spacing w:before="147"/>
        <w:ind w:left="6048"/>
      </w:pPr>
      <w:r>
        <w:t>firma</w:t>
      </w:r>
      <w:r>
        <w:rPr>
          <w:spacing w:val="-6"/>
        </w:rPr>
        <w:t xml:space="preserve"> </w:t>
      </w:r>
      <w:r>
        <w:t>digitale</w:t>
      </w:r>
      <w:r>
        <w:rPr>
          <w:spacing w:val="-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dichiarante</w:t>
      </w:r>
    </w:p>
    <w:p w:rsidR="0006562E" w:rsidRDefault="0006562E">
      <w:pPr>
        <w:pStyle w:val="Corpotesto"/>
      </w:pPr>
    </w:p>
    <w:p w:rsidR="0006562E" w:rsidRDefault="0006562E">
      <w:pPr>
        <w:pStyle w:val="Corpotesto"/>
      </w:pPr>
    </w:p>
    <w:p w:rsidR="0006562E" w:rsidRDefault="0006562E">
      <w:pPr>
        <w:pStyle w:val="Corpotesto"/>
      </w:pPr>
    </w:p>
    <w:p w:rsidR="0006562E" w:rsidRDefault="0006562E">
      <w:pPr>
        <w:pStyle w:val="Corpotesto"/>
        <w:spacing w:before="2"/>
        <w:rPr>
          <w:sz w:val="28"/>
        </w:rPr>
      </w:pPr>
    </w:p>
    <w:p w:rsidR="0006562E" w:rsidRDefault="008E4EC2" w:rsidP="00A32170">
      <w:pPr>
        <w:spacing w:before="93" w:line="278" w:lineRule="auto"/>
        <w:ind w:left="120" w:right="229"/>
        <w:jc w:val="both"/>
        <w:rPr>
          <w:rFonts w:ascii="Arial" w:hAnsi="Arial"/>
          <w:i/>
          <w:sz w:val="20"/>
        </w:rPr>
      </w:pPr>
      <w:r>
        <w:rPr>
          <w:sz w:val="20"/>
        </w:rPr>
        <w:t xml:space="preserve">NOTA BENE: </w:t>
      </w:r>
      <w:r>
        <w:rPr>
          <w:rFonts w:ascii="Arial" w:hAnsi="Arial"/>
          <w:i/>
          <w:sz w:val="20"/>
        </w:rPr>
        <w:t>Al presente modello deve essere allegata copia di un documento di identità in corso di validità del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z w:val="20"/>
        </w:rPr>
        <w:t>soggetto sottoscrittore o di altro documento di riconoscimento equipollente ai sensi dell'art. 35 comma 2 del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DPR 445/2000. Si precisa, ai sensi di quanto disciplinato dal comma 3 dell'art. 45 del DPR 28-12-2000, n. 445,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che qualora l'interessato sia in possesso di un documento di identità o di riconoscimento non in corso di validità,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z w:val="20"/>
        </w:rPr>
        <w:t>gli stati, le qualità personali e i fatti in esso contenuti possono essere comprovati mediante dichiarazione, in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calce alla fotocopia del documento, che i dati contenuti</w:t>
      </w:r>
      <w:r>
        <w:rPr>
          <w:rFonts w:ascii="Arial" w:hAnsi="Arial"/>
          <w:i/>
          <w:spacing w:val="1"/>
          <w:w w:val="95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nel documento</w:t>
      </w:r>
      <w:r>
        <w:rPr>
          <w:rFonts w:ascii="Arial" w:hAnsi="Arial"/>
          <w:i/>
          <w:spacing w:val="1"/>
          <w:w w:val="95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non hanno</w:t>
      </w:r>
      <w:r w:rsidR="00A32170">
        <w:rPr>
          <w:rFonts w:ascii="Arial" w:hAnsi="Arial"/>
          <w:i/>
          <w:w w:val="95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subito</w:t>
      </w:r>
      <w:r>
        <w:rPr>
          <w:rFonts w:ascii="Arial" w:hAnsi="Arial"/>
          <w:i/>
          <w:spacing w:val="1"/>
          <w:w w:val="95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variazioni</w:t>
      </w:r>
      <w:r>
        <w:rPr>
          <w:rFonts w:ascii="Arial" w:hAnsi="Arial"/>
          <w:i/>
          <w:spacing w:val="1"/>
          <w:w w:val="95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dalla</w:t>
      </w:r>
      <w:r>
        <w:rPr>
          <w:rFonts w:ascii="Arial" w:hAnsi="Arial"/>
          <w:i/>
          <w:spacing w:val="1"/>
          <w:w w:val="95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data</w:t>
      </w:r>
      <w:r>
        <w:rPr>
          <w:rFonts w:ascii="Arial" w:hAnsi="Arial"/>
          <w:i/>
          <w:spacing w:val="1"/>
          <w:w w:val="95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del</w:t>
      </w:r>
      <w:r>
        <w:rPr>
          <w:rFonts w:ascii="Arial" w:hAnsi="Arial"/>
          <w:i/>
          <w:spacing w:val="1"/>
          <w:w w:val="95"/>
          <w:sz w:val="20"/>
        </w:rPr>
        <w:t xml:space="preserve"> </w:t>
      </w:r>
      <w:r>
        <w:rPr>
          <w:rFonts w:ascii="Arial" w:hAnsi="Arial"/>
          <w:i/>
          <w:sz w:val="20"/>
        </w:rPr>
        <w:t>rilascio.</w:t>
      </w:r>
    </w:p>
    <w:sectPr w:rsidR="0006562E">
      <w:pgSz w:w="11900" w:h="16840"/>
      <w:pgMar w:top="1500" w:right="74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96888"/>
    <w:multiLevelType w:val="hybridMultilevel"/>
    <w:tmpl w:val="DBB40916"/>
    <w:lvl w:ilvl="0" w:tplc="E8A6AF56">
      <w:numFmt w:val="bullet"/>
      <w:lvlText w:val=""/>
      <w:lvlJc w:val="left"/>
      <w:pPr>
        <w:ind w:left="547" w:hanging="428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03FC1E90">
      <w:numFmt w:val="bullet"/>
      <w:lvlText w:val=""/>
      <w:lvlJc w:val="left"/>
      <w:pPr>
        <w:ind w:left="840" w:hanging="360"/>
      </w:pPr>
      <w:rPr>
        <w:rFonts w:ascii="Wingdings" w:eastAsia="Wingdings" w:hAnsi="Wingdings" w:cs="Wingdings" w:hint="default"/>
        <w:spacing w:val="3"/>
        <w:w w:val="100"/>
        <w:sz w:val="38"/>
        <w:szCs w:val="38"/>
        <w:lang w:val="it-IT" w:eastAsia="en-US" w:bidi="ar-SA"/>
      </w:rPr>
    </w:lvl>
    <w:lvl w:ilvl="2" w:tplc="039A7D56">
      <w:numFmt w:val="bullet"/>
      <w:lvlText w:val="•"/>
      <w:lvlJc w:val="left"/>
      <w:pPr>
        <w:ind w:left="1886" w:hanging="360"/>
      </w:pPr>
      <w:rPr>
        <w:rFonts w:hint="default"/>
        <w:lang w:val="it-IT" w:eastAsia="en-US" w:bidi="ar-SA"/>
      </w:rPr>
    </w:lvl>
    <w:lvl w:ilvl="3" w:tplc="EF2287FC">
      <w:numFmt w:val="bullet"/>
      <w:lvlText w:val="•"/>
      <w:lvlJc w:val="left"/>
      <w:pPr>
        <w:ind w:left="2933" w:hanging="360"/>
      </w:pPr>
      <w:rPr>
        <w:rFonts w:hint="default"/>
        <w:lang w:val="it-IT" w:eastAsia="en-US" w:bidi="ar-SA"/>
      </w:rPr>
    </w:lvl>
    <w:lvl w:ilvl="4" w:tplc="2DCC7590">
      <w:numFmt w:val="bullet"/>
      <w:lvlText w:val="•"/>
      <w:lvlJc w:val="left"/>
      <w:pPr>
        <w:ind w:left="3980" w:hanging="360"/>
      </w:pPr>
      <w:rPr>
        <w:rFonts w:hint="default"/>
        <w:lang w:val="it-IT" w:eastAsia="en-US" w:bidi="ar-SA"/>
      </w:rPr>
    </w:lvl>
    <w:lvl w:ilvl="5" w:tplc="B6A8BAF8">
      <w:numFmt w:val="bullet"/>
      <w:lvlText w:val="•"/>
      <w:lvlJc w:val="left"/>
      <w:pPr>
        <w:ind w:left="5026" w:hanging="360"/>
      </w:pPr>
      <w:rPr>
        <w:rFonts w:hint="default"/>
        <w:lang w:val="it-IT" w:eastAsia="en-US" w:bidi="ar-SA"/>
      </w:rPr>
    </w:lvl>
    <w:lvl w:ilvl="6" w:tplc="316A0DAE">
      <w:numFmt w:val="bullet"/>
      <w:lvlText w:val="•"/>
      <w:lvlJc w:val="left"/>
      <w:pPr>
        <w:ind w:left="6073" w:hanging="360"/>
      </w:pPr>
      <w:rPr>
        <w:rFonts w:hint="default"/>
        <w:lang w:val="it-IT" w:eastAsia="en-US" w:bidi="ar-SA"/>
      </w:rPr>
    </w:lvl>
    <w:lvl w:ilvl="7" w:tplc="4BC0842C">
      <w:numFmt w:val="bullet"/>
      <w:lvlText w:val="•"/>
      <w:lvlJc w:val="left"/>
      <w:pPr>
        <w:ind w:left="7120" w:hanging="360"/>
      </w:pPr>
      <w:rPr>
        <w:rFonts w:hint="default"/>
        <w:lang w:val="it-IT" w:eastAsia="en-US" w:bidi="ar-SA"/>
      </w:rPr>
    </w:lvl>
    <w:lvl w:ilvl="8" w:tplc="2A3A36EA">
      <w:numFmt w:val="bullet"/>
      <w:lvlText w:val="•"/>
      <w:lvlJc w:val="left"/>
      <w:pPr>
        <w:ind w:left="8166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4112145E"/>
    <w:multiLevelType w:val="hybridMultilevel"/>
    <w:tmpl w:val="38FECA7A"/>
    <w:lvl w:ilvl="0" w:tplc="2BD28106">
      <w:numFmt w:val="bullet"/>
      <w:lvlText w:val=""/>
      <w:lvlJc w:val="left"/>
      <w:pPr>
        <w:ind w:left="840" w:hanging="360"/>
      </w:pPr>
      <w:rPr>
        <w:rFonts w:ascii="Wingdings" w:eastAsia="Wingdings" w:hAnsi="Wingdings" w:cs="Wingdings" w:hint="default"/>
        <w:spacing w:val="3"/>
        <w:w w:val="100"/>
        <w:sz w:val="38"/>
        <w:szCs w:val="38"/>
        <w:lang w:val="it-IT" w:eastAsia="en-US" w:bidi="ar-SA"/>
      </w:rPr>
    </w:lvl>
    <w:lvl w:ilvl="1" w:tplc="6C02F2E8">
      <w:numFmt w:val="bullet"/>
      <w:lvlText w:val="•"/>
      <w:lvlJc w:val="left"/>
      <w:pPr>
        <w:ind w:left="1782" w:hanging="360"/>
      </w:pPr>
      <w:rPr>
        <w:rFonts w:hint="default"/>
        <w:lang w:val="it-IT" w:eastAsia="en-US" w:bidi="ar-SA"/>
      </w:rPr>
    </w:lvl>
    <w:lvl w:ilvl="2" w:tplc="5D365C86">
      <w:numFmt w:val="bullet"/>
      <w:lvlText w:val="•"/>
      <w:lvlJc w:val="left"/>
      <w:pPr>
        <w:ind w:left="2724" w:hanging="360"/>
      </w:pPr>
      <w:rPr>
        <w:rFonts w:hint="default"/>
        <w:lang w:val="it-IT" w:eastAsia="en-US" w:bidi="ar-SA"/>
      </w:rPr>
    </w:lvl>
    <w:lvl w:ilvl="3" w:tplc="FDB47854">
      <w:numFmt w:val="bullet"/>
      <w:lvlText w:val="•"/>
      <w:lvlJc w:val="left"/>
      <w:pPr>
        <w:ind w:left="3666" w:hanging="360"/>
      </w:pPr>
      <w:rPr>
        <w:rFonts w:hint="default"/>
        <w:lang w:val="it-IT" w:eastAsia="en-US" w:bidi="ar-SA"/>
      </w:rPr>
    </w:lvl>
    <w:lvl w:ilvl="4" w:tplc="8AB488DC">
      <w:numFmt w:val="bullet"/>
      <w:lvlText w:val="•"/>
      <w:lvlJc w:val="left"/>
      <w:pPr>
        <w:ind w:left="4608" w:hanging="360"/>
      </w:pPr>
      <w:rPr>
        <w:rFonts w:hint="default"/>
        <w:lang w:val="it-IT" w:eastAsia="en-US" w:bidi="ar-SA"/>
      </w:rPr>
    </w:lvl>
    <w:lvl w:ilvl="5" w:tplc="00AAF982">
      <w:numFmt w:val="bullet"/>
      <w:lvlText w:val="•"/>
      <w:lvlJc w:val="left"/>
      <w:pPr>
        <w:ind w:left="5550" w:hanging="360"/>
      </w:pPr>
      <w:rPr>
        <w:rFonts w:hint="default"/>
        <w:lang w:val="it-IT" w:eastAsia="en-US" w:bidi="ar-SA"/>
      </w:rPr>
    </w:lvl>
    <w:lvl w:ilvl="6" w:tplc="7C3EF3FA">
      <w:numFmt w:val="bullet"/>
      <w:lvlText w:val="•"/>
      <w:lvlJc w:val="left"/>
      <w:pPr>
        <w:ind w:left="6492" w:hanging="360"/>
      </w:pPr>
      <w:rPr>
        <w:rFonts w:hint="default"/>
        <w:lang w:val="it-IT" w:eastAsia="en-US" w:bidi="ar-SA"/>
      </w:rPr>
    </w:lvl>
    <w:lvl w:ilvl="7" w:tplc="597C3DC4">
      <w:numFmt w:val="bullet"/>
      <w:lvlText w:val="•"/>
      <w:lvlJc w:val="left"/>
      <w:pPr>
        <w:ind w:left="7434" w:hanging="360"/>
      </w:pPr>
      <w:rPr>
        <w:rFonts w:hint="default"/>
        <w:lang w:val="it-IT" w:eastAsia="en-US" w:bidi="ar-SA"/>
      </w:rPr>
    </w:lvl>
    <w:lvl w:ilvl="8" w:tplc="020030AC">
      <w:numFmt w:val="bullet"/>
      <w:lvlText w:val="•"/>
      <w:lvlJc w:val="left"/>
      <w:pPr>
        <w:ind w:left="8376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7D876DD3"/>
    <w:multiLevelType w:val="hybridMultilevel"/>
    <w:tmpl w:val="13D6758C"/>
    <w:lvl w:ilvl="0" w:tplc="04B8892A">
      <w:numFmt w:val="bullet"/>
      <w:lvlText w:val="-"/>
      <w:lvlJc w:val="left"/>
      <w:pPr>
        <w:ind w:left="547" w:hanging="428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70EC97D6">
      <w:numFmt w:val="bullet"/>
      <w:lvlText w:val=""/>
      <w:lvlJc w:val="left"/>
      <w:pPr>
        <w:ind w:left="972" w:hanging="262"/>
      </w:pPr>
      <w:rPr>
        <w:rFonts w:ascii="Wingdings" w:eastAsia="Wingdings" w:hAnsi="Wingdings" w:cs="Wingdings" w:hint="default"/>
        <w:w w:val="99"/>
        <w:sz w:val="24"/>
        <w:szCs w:val="24"/>
        <w:lang w:val="it-IT" w:eastAsia="en-US" w:bidi="ar-SA"/>
      </w:rPr>
    </w:lvl>
    <w:lvl w:ilvl="2" w:tplc="93465870">
      <w:numFmt w:val="bullet"/>
      <w:lvlText w:val="•"/>
      <w:lvlJc w:val="left"/>
      <w:pPr>
        <w:ind w:left="2011" w:hanging="262"/>
      </w:pPr>
      <w:rPr>
        <w:rFonts w:hint="default"/>
        <w:lang w:val="it-IT" w:eastAsia="en-US" w:bidi="ar-SA"/>
      </w:rPr>
    </w:lvl>
    <w:lvl w:ilvl="3" w:tplc="50AA1A52">
      <w:numFmt w:val="bullet"/>
      <w:lvlText w:val="•"/>
      <w:lvlJc w:val="left"/>
      <w:pPr>
        <w:ind w:left="3042" w:hanging="262"/>
      </w:pPr>
      <w:rPr>
        <w:rFonts w:hint="default"/>
        <w:lang w:val="it-IT" w:eastAsia="en-US" w:bidi="ar-SA"/>
      </w:rPr>
    </w:lvl>
    <w:lvl w:ilvl="4" w:tplc="035E66B2">
      <w:numFmt w:val="bullet"/>
      <w:lvlText w:val="•"/>
      <w:lvlJc w:val="left"/>
      <w:pPr>
        <w:ind w:left="4073" w:hanging="262"/>
      </w:pPr>
      <w:rPr>
        <w:rFonts w:hint="default"/>
        <w:lang w:val="it-IT" w:eastAsia="en-US" w:bidi="ar-SA"/>
      </w:rPr>
    </w:lvl>
    <w:lvl w:ilvl="5" w:tplc="290E8552">
      <w:numFmt w:val="bullet"/>
      <w:lvlText w:val="•"/>
      <w:lvlJc w:val="left"/>
      <w:pPr>
        <w:ind w:left="5104" w:hanging="262"/>
      </w:pPr>
      <w:rPr>
        <w:rFonts w:hint="default"/>
        <w:lang w:val="it-IT" w:eastAsia="en-US" w:bidi="ar-SA"/>
      </w:rPr>
    </w:lvl>
    <w:lvl w:ilvl="6" w:tplc="23D874A4">
      <w:numFmt w:val="bullet"/>
      <w:lvlText w:val="•"/>
      <w:lvlJc w:val="left"/>
      <w:pPr>
        <w:ind w:left="6135" w:hanging="262"/>
      </w:pPr>
      <w:rPr>
        <w:rFonts w:hint="default"/>
        <w:lang w:val="it-IT" w:eastAsia="en-US" w:bidi="ar-SA"/>
      </w:rPr>
    </w:lvl>
    <w:lvl w:ilvl="7" w:tplc="363AA5A8">
      <w:numFmt w:val="bullet"/>
      <w:lvlText w:val="•"/>
      <w:lvlJc w:val="left"/>
      <w:pPr>
        <w:ind w:left="7166" w:hanging="262"/>
      </w:pPr>
      <w:rPr>
        <w:rFonts w:hint="default"/>
        <w:lang w:val="it-IT" w:eastAsia="en-US" w:bidi="ar-SA"/>
      </w:rPr>
    </w:lvl>
    <w:lvl w:ilvl="8" w:tplc="9A4A9312">
      <w:numFmt w:val="bullet"/>
      <w:lvlText w:val="•"/>
      <w:lvlJc w:val="left"/>
      <w:pPr>
        <w:ind w:left="8197" w:hanging="262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62E"/>
    <w:rsid w:val="00036FA4"/>
    <w:rsid w:val="0006562E"/>
    <w:rsid w:val="0013712B"/>
    <w:rsid w:val="00311A8A"/>
    <w:rsid w:val="003F6BA8"/>
    <w:rsid w:val="005F7F1E"/>
    <w:rsid w:val="006319F1"/>
    <w:rsid w:val="008E4EC2"/>
    <w:rsid w:val="009166ED"/>
    <w:rsid w:val="009B1D50"/>
    <w:rsid w:val="00A32170"/>
    <w:rsid w:val="00B3388F"/>
    <w:rsid w:val="00C72566"/>
    <w:rsid w:val="00E274A7"/>
    <w:rsid w:val="00F73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E5645"/>
  <w15:docId w15:val="{0FA79EC5-BBD4-4434-A825-129484E5E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spacing w:before="19"/>
      <w:ind w:left="108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547" w:hanging="428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13712B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371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fficio.idrogeologicofognario@cert.comune.palermo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821</Words>
  <Characters>4682</Characters>
  <Application>Microsoft Office Word</Application>
  <DocSecurity>0</DocSecurity>
  <Lines>39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All. 2 Allegato A -REV</vt:lpstr>
    </vt:vector>
  </TitlesOfParts>
  <Company/>
  <LinksUpToDate>false</LinksUpToDate>
  <CharactersWithSpaces>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All. 2 Allegato A -REV</dc:title>
  <dc:creator>01137660</dc:creator>
  <cp:lastModifiedBy>Giuseppe Giuliano</cp:lastModifiedBy>
  <cp:revision>3</cp:revision>
  <cp:lastPrinted>2024-11-05T08:27:00Z</cp:lastPrinted>
  <dcterms:created xsi:type="dcterms:W3CDTF">2024-11-13T07:10:00Z</dcterms:created>
  <dcterms:modified xsi:type="dcterms:W3CDTF">2024-11-13T07:10:00Z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2024-03-06T00:00:00Z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2024-10-29T00:00:00Z</vt:filetime>
  </property>
</Properties>
</file>